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B8078C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 xml:space="preserve">Чек-лист </w:t>
      </w:r>
      <w:bookmarkStart w:id="0" w:name="_Toc436381409"/>
      <w:r w:rsidR="004978E0" w:rsidRPr="004978E0">
        <w:rPr>
          <w:rFonts w:ascii="Arial" w:hAnsi="Arial" w:cs="Arial"/>
          <w:b/>
          <w:lang w:val="ru-RU"/>
        </w:rPr>
        <w:t xml:space="preserve">проверки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</w:t>
      </w:r>
      <w:r w:rsidR="00C11EFF" w:rsidRPr="00C11EFF">
        <w:rPr>
          <w:rFonts w:ascii="Arial" w:hAnsi="Arial" w:cs="Arial"/>
          <w:b/>
          <w:lang w:val="ru-RU"/>
        </w:rPr>
        <w:t xml:space="preserve"> </w:t>
      </w:r>
      <w:r w:rsidR="00B8078C" w:rsidRPr="00B8078C">
        <w:rPr>
          <w:rFonts w:ascii="Arial" w:hAnsi="Arial" w:cs="Arial"/>
          <w:b/>
          <w:lang w:val="ru-RU"/>
        </w:rPr>
        <w:t>подготовке по охране</w:t>
      </w:r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B713FF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C11EFF">
              <w:rPr>
                <w:rFonts w:ascii="Arial" w:hAnsi="Arial" w:cs="Arial"/>
                <w:snapToGrid w:val="0"/>
                <w:lang w:val="ru-RU"/>
              </w:rPr>
              <w:t xml:space="preserve">Состав </w:t>
            </w:r>
            <w:r w:rsidR="005715FE" w:rsidRPr="005715FE">
              <w:rPr>
                <w:rFonts w:ascii="Arial" w:hAnsi="Arial" w:cs="Arial"/>
                <w:snapToGrid w:val="0"/>
                <w:lang w:val="ru-RU"/>
              </w:rPr>
              <w:t>оборудования и технических средств учебного класса</w:t>
            </w:r>
            <w:r w:rsidR="005715FE" w:rsidRPr="00C11EFF">
              <w:rPr>
                <w:rFonts w:ascii="Arial" w:hAnsi="Arial" w:cs="Arial"/>
                <w:snapToGrid w:val="0"/>
                <w:lang w:val="ru-RU"/>
              </w:rPr>
              <w:t xml:space="preserve"> </w:t>
            </w:r>
            <w:r w:rsidRPr="00C11EFF">
              <w:rPr>
                <w:rFonts w:ascii="Arial" w:hAnsi="Arial" w:cs="Arial"/>
                <w:snapToGrid w:val="0"/>
                <w:lang w:val="ru-RU"/>
              </w:rPr>
              <w:t>тренажёрного комплекса</w:t>
            </w:r>
            <w:r w:rsidR="002147A6" w:rsidRPr="002147A6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B8078C" w:rsidRPr="004C1E27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7151E7" w:rsidRDefault="00B8078C" w:rsidP="00B8078C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205467" w:rsidRDefault="00B8078C" w:rsidP="00B8078C">
            <w:pPr>
              <w:keepNext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205467">
              <w:rPr>
                <w:rFonts w:ascii="Arial" w:hAnsi="Arial" w:cs="Arial"/>
              </w:rPr>
              <w:t>еталлодетектор ручной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DA76A7" w:rsidRDefault="00B8078C" w:rsidP="00B807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8078C" w:rsidRPr="00B713FF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78C" w:rsidRPr="007151E7" w:rsidRDefault="00B8078C" w:rsidP="00B8078C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78C" w:rsidRPr="00B8078C" w:rsidRDefault="00B8078C" w:rsidP="003C5ED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B8078C">
              <w:rPr>
                <w:rFonts w:ascii="Arial" w:hAnsi="Arial" w:cs="Arial"/>
                <w:lang w:val="ru-RU"/>
              </w:rPr>
              <w:t>удовая система охранного оповещения (ССОО)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78C" w:rsidRPr="00DA76A7" w:rsidRDefault="00B8078C" w:rsidP="00B807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8078C" w:rsidRPr="005715FE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DA76A7" w:rsidRDefault="00B8078C" w:rsidP="00B8078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5715FE" w:rsidRDefault="00B8078C" w:rsidP="00B8078C">
            <w:pPr>
              <w:widowControl w:val="0"/>
              <w:jc w:val="both"/>
              <w:rPr>
                <w:rFonts w:ascii="Tahoma" w:hAnsi="Tahoma" w:cs="Tahoma"/>
                <w:spacing w:val="-1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B8078C">
              <w:rPr>
                <w:rFonts w:ascii="Arial" w:hAnsi="Arial" w:cs="Arial"/>
                <w:lang w:val="ru-RU"/>
              </w:rPr>
              <w:t>истема дистанцион</w:t>
            </w:r>
            <w:bookmarkStart w:id="1" w:name="_GoBack"/>
            <w:bookmarkEnd w:id="1"/>
            <w:r w:rsidRPr="00B8078C">
              <w:rPr>
                <w:rFonts w:ascii="Arial" w:hAnsi="Arial" w:cs="Arial"/>
                <w:lang w:val="ru-RU"/>
              </w:rPr>
              <w:t>ного телевизионного контроля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DA76A7" w:rsidRDefault="00B8078C" w:rsidP="00B807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8078C" w:rsidRPr="00B713FF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452567" w:rsidRDefault="00B8078C" w:rsidP="00B8078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B8078C" w:rsidRDefault="00B8078C" w:rsidP="00B8078C">
            <w:pPr>
              <w:widowControl w:val="0"/>
              <w:autoSpaceDE w:val="0"/>
              <w:ind w:right="-71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ц</w:t>
            </w:r>
            <w:r w:rsidRPr="00B8078C">
              <w:rPr>
                <w:rFonts w:ascii="Arial" w:hAnsi="Arial" w:cs="Arial"/>
                <w:lang w:val="ru-RU"/>
              </w:rPr>
              <w:t>ифровые замки, пломбы, карточки посетителей, судовые предупреждающие постеры и плакаты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DA76A7" w:rsidRDefault="00B8078C" w:rsidP="00B807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8078C" w:rsidRPr="00B713FF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452567" w:rsidRDefault="00B8078C" w:rsidP="00B8078C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B8078C" w:rsidRDefault="00B8078C" w:rsidP="00B8078C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B8078C">
              <w:rPr>
                <w:rFonts w:ascii="Arial" w:hAnsi="Arial" w:cs="Arial"/>
                <w:lang w:val="ru-RU"/>
              </w:rPr>
              <w:t xml:space="preserve">иповая документация и методические пособия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78C" w:rsidRPr="00DA76A7" w:rsidRDefault="00B8078C" w:rsidP="00B807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D16" w:rsidRDefault="00120D16">
      <w:r>
        <w:separator/>
      </w:r>
    </w:p>
  </w:endnote>
  <w:endnote w:type="continuationSeparator" w:id="0">
    <w:p w:rsidR="00120D16" w:rsidRDefault="00120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1B3EA9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>
      <w:rPr>
        <w:rStyle w:val="aa"/>
        <w:rFonts w:ascii="Arial" w:hAnsi="Arial" w:cs="Arial"/>
        <w:sz w:val="16"/>
        <w:szCs w:val="16"/>
        <w:lang w:val="ru-RU"/>
      </w:rPr>
      <w:t>ХХ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1B3EA9">
      <w:rPr>
        <w:rStyle w:val="aa"/>
        <w:rFonts w:ascii="Arial" w:hAnsi="Arial" w:cs="Arial"/>
        <w:sz w:val="16"/>
        <w:szCs w:val="16"/>
        <w:lang w:val="en-US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D16" w:rsidRDefault="00120D16">
      <w:r>
        <w:separator/>
      </w:r>
    </w:p>
  </w:footnote>
  <w:footnote w:type="continuationSeparator" w:id="0">
    <w:p w:rsidR="00120D16" w:rsidRDefault="00120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2"/>
      <w:gridCol w:w="2758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824DDC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933235" w:rsidRPr="00450FB9" w:rsidRDefault="00933235" w:rsidP="00230FCB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230FCB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230FCB">
            <w:rPr>
              <w:rFonts w:ascii="Arial" w:hAnsi="Arial" w:cs="Arial"/>
              <w:sz w:val="16"/>
              <w:szCs w:val="16"/>
              <w:lang w:val="ru-RU"/>
            </w:rPr>
            <w:t>15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D00DA"/>
    <w:rsid w:val="000D0F35"/>
    <w:rsid w:val="000D1C0A"/>
    <w:rsid w:val="00120D16"/>
    <w:rsid w:val="00144AFD"/>
    <w:rsid w:val="00145CD0"/>
    <w:rsid w:val="00162B80"/>
    <w:rsid w:val="001B3EA9"/>
    <w:rsid w:val="001C5643"/>
    <w:rsid w:val="00211D6E"/>
    <w:rsid w:val="002147A6"/>
    <w:rsid w:val="00226149"/>
    <w:rsid w:val="00230FCB"/>
    <w:rsid w:val="0023288B"/>
    <w:rsid w:val="002C59AE"/>
    <w:rsid w:val="002D2CAE"/>
    <w:rsid w:val="003037DB"/>
    <w:rsid w:val="003854F3"/>
    <w:rsid w:val="003A2BEC"/>
    <w:rsid w:val="003A5AF4"/>
    <w:rsid w:val="003C5ED6"/>
    <w:rsid w:val="00421FD8"/>
    <w:rsid w:val="00450FB9"/>
    <w:rsid w:val="00452567"/>
    <w:rsid w:val="00452CB1"/>
    <w:rsid w:val="004532E5"/>
    <w:rsid w:val="00497253"/>
    <w:rsid w:val="004978E0"/>
    <w:rsid w:val="004B6D5C"/>
    <w:rsid w:val="004C17EC"/>
    <w:rsid w:val="004C1E27"/>
    <w:rsid w:val="004D010B"/>
    <w:rsid w:val="004F7035"/>
    <w:rsid w:val="00512BFC"/>
    <w:rsid w:val="00534FD8"/>
    <w:rsid w:val="00552133"/>
    <w:rsid w:val="005715FE"/>
    <w:rsid w:val="005741D1"/>
    <w:rsid w:val="005E145A"/>
    <w:rsid w:val="00614AE2"/>
    <w:rsid w:val="00614DA8"/>
    <w:rsid w:val="0063640F"/>
    <w:rsid w:val="00653892"/>
    <w:rsid w:val="00665FA0"/>
    <w:rsid w:val="0067124F"/>
    <w:rsid w:val="006A7D05"/>
    <w:rsid w:val="006C02EC"/>
    <w:rsid w:val="0070241A"/>
    <w:rsid w:val="00702CAB"/>
    <w:rsid w:val="007151E7"/>
    <w:rsid w:val="00762BFE"/>
    <w:rsid w:val="007A0949"/>
    <w:rsid w:val="007C39E6"/>
    <w:rsid w:val="007C789B"/>
    <w:rsid w:val="007D1789"/>
    <w:rsid w:val="007D2318"/>
    <w:rsid w:val="007D2538"/>
    <w:rsid w:val="0081230C"/>
    <w:rsid w:val="00824DDC"/>
    <w:rsid w:val="00827614"/>
    <w:rsid w:val="00885BAF"/>
    <w:rsid w:val="008A66F1"/>
    <w:rsid w:val="008D2CE4"/>
    <w:rsid w:val="00933235"/>
    <w:rsid w:val="0094551C"/>
    <w:rsid w:val="00950BCB"/>
    <w:rsid w:val="009606FD"/>
    <w:rsid w:val="00976069"/>
    <w:rsid w:val="009B47FF"/>
    <w:rsid w:val="009D5239"/>
    <w:rsid w:val="00A47016"/>
    <w:rsid w:val="00A55FDF"/>
    <w:rsid w:val="00AA0EE5"/>
    <w:rsid w:val="00AA6814"/>
    <w:rsid w:val="00AF1288"/>
    <w:rsid w:val="00AF1F25"/>
    <w:rsid w:val="00B0307A"/>
    <w:rsid w:val="00B06968"/>
    <w:rsid w:val="00B27DE2"/>
    <w:rsid w:val="00B513C7"/>
    <w:rsid w:val="00B713FF"/>
    <w:rsid w:val="00B721CD"/>
    <w:rsid w:val="00B77B71"/>
    <w:rsid w:val="00B8078C"/>
    <w:rsid w:val="00BA538A"/>
    <w:rsid w:val="00BC47DB"/>
    <w:rsid w:val="00BF1BB3"/>
    <w:rsid w:val="00BF2437"/>
    <w:rsid w:val="00C00E6D"/>
    <w:rsid w:val="00C11EFF"/>
    <w:rsid w:val="00C164F8"/>
    <w:rsid w:val="00C728FC"/>
    <w:rsid w:val="00C959C3"/>
    <w:rsid w:val="00CB6246"/>
    <w:rsid w:val="00CC6840"/>
    <w:rsid w:val="00CD5224"/>
    <w:rsid w:val="00D03006"/>
    <w:rsid w:val="00D05EDC"/>
    <w:rsid w:val="00D50B17"/>
    <w:rsid w:val="00D56203"/>
    <w:rsid w:val="00D71034"/>
    <w:rsid w:val="00D87518"/>
    <w:rsid w:val="00DA76A7"/>
    <w:rsid w:val="00DE35A1"/>
    <w:rsid w:val="00E16B30"/>
    <w:rsid w:val="00E20D54"/>
    <w:rsid w:val="00E23E04"/>
    <w:rsid w:val="00E56AE6"/>
    <w:rsid w:val="00E84863"/>
    <w:rsid w:val="00ED471E"/>
    <w:rsid w:val="00EE0223"/>
    <w:rsid w:val="00F30F95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8A22A-27DD-4A6A-B2C6-5CFBB8BC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2</cp:revision>
  <dcterms:created xsi:type="dcterms:W3CDTF">2016-12-29T10:37:00Z</dcterms:created>
  <dcterms:modified xsi:type="dcterms:W3CDTF">2016-12-29T10:37:00Z</dcterms:modified>
  <cp:category>Формы</cp:category>
</cp:coreProperties>
</file>