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3" w:type="dxa"/>
        <w:tblInd w:w="-5" w:type="dxa"/>
        <w:tblLayout w:type="fixed"/>
        <w:tblCellMar>
          <w:left w:w="0" w:type="dxa"/>
          <w:right w:w="0" w:type="dxa"/>
        </w:tblCellMar>
        <w:tblLook w:val="0000" w:firstRow="0" w:lastRow="0" w:firstColumn="0" w:lastColumn="0" w:noHBand="0" w:noVBand="0"/>
      </w:tblPr>
      <w:tblGrid>
        <w:gridCol w:w="573"/>
        <w:gridCol w:w="112"/>
        <w:gridCol w:w="165"/>
        <w:gridCol w:w="2416"/>
        <w:gridCol w:w="901"/>
        <w:gridCol w:w="516"/>
        <w:gridCol w:w="963"/>
        <w:gridCol w:w="1589"/>
        <w:gridCol w:w="395"/>
        <w:gridCol w:w="2581"/>
        <w:gridCol w:w="572"/>
      </w:tblGrid>
      <w:tr w:rsidR="003050E0" w:rsidRPr="001B51D0" w:rsidTr="00482CF1">
        <w:trPr>
          <w:cantSplit/>
          <w:trHeight w:val="20"/>
        </w:trPr>
        <w:tc>
          <w:tcPr>
            <w:tcW w:w="10783" w:type="dxa"/>
            <w:gridSpan w:val="11"/>
            <w:tcBorders>
              <w:top w:val="nil"/>
              <w:left w:val="nil"/>
              <w:right w:val="nil"/>
            </w:tcBorders>
            <w:vAlign w:val="center"/>
          </w:tcPr>
          <w:p w:rsidR="003050E0" w:rsidRPr="008667BD" w:rsidRDefault="003050E0" w:rsidP="003050E0">
            <w:pPr>
              <w:pStyle w:val="cef1edeee2edeee9f2e5eaf1f2"/>
              <w:spacing w:after="0"/>
              <w:jc w:val="center"/>
              <w:rPr>
                <w:rFonts w:cs="Arial"/>
                <w:b/>
                <w:bCs/>
                <w:szCs w:val="20"/>
              </w:rPr>
            </w:pPr>
          </w:p>
        </w:tc>
      </w:tr>
      <w:tr w:rsidR="003050E0" w:rsidRPr="00B37D0F" w:rsidTr="00482CF1">
        <w:trPr>
          <w:cantSplit/>
          <w:trHeight w:val="20"/>
        </w:trPr>
        <w:tc>
          <w:tcPr>
            <w:tcW w:w="10783" w:type="dxa"/>
            <w:gridSpan w:val="11"/>
            <w:tcBorders>
              <w:top w:val="nil"/>
              <w:left w:val="nil"/>
              <w:right w:val="nil"/>
            </w:tcBorders>
          </w:tcPr>
          <w:p w:rsidR="00B37D0F" w:rsidRDefault="00B75D60" w:rsidP="00B37D0F">
            <w:pPr>
              <w:rPr>
                <w:rFonts w:cs="Arial"/>
                <w:b/>
                <w:spacing w:val="-2"/>
                <w:kern w:val="24"/>
                <w:sz w:val="24"/>
                <w:lang w:val="en-US"/>
              </w:rPr>
            </w:pPr>
            <w:r w:rsidRPr="00B75D60">
              <w:rPr>
                <w:rFonts w:cs="Arial"/>
                <w:b/>
                <w:spacing w:val="-2"/>
                <w:kern w:val="24"/>
                <w:sz w:val="24"/>
                <w:lang w:val="en-US"/>
              </w:rPr>
              <w:t>PROTOCOL</w:t>
            </w:r>
            <w:r w:rsidR="007C7DA9" w:rsidRPr="00B75D60">
              <w:rPr>
                <w:rFonts w:cs="Arial"/>
                <w:b/>
                <w:spacing w:val="-2"/>
                <w:kern w:val="24"/>
                <w:sz w:val="24"/>
                <w:lang w:val="en-US"/>
              </w:rPr>
              <w:t xml:space="preserve"> OF MEETING PRIOR TO COMMENCEMENT </w:t>
            </w:r>
          </w:p>
          <w:p w:rsidR="003050E0" w:rsidRPr="00B75D60" w:rsidRDefault="007C7DA9" w:rsidP="00B37D0F">
            <w:pPr>
              <w:rPr>
                <w:rFonts w:cs="Arial"/>
                <w:b/>
                <w:bCs/>
                <w:spacing w:val="-2"/>
                <w:kern w:val="24"/>
                <w:sz w:val="24"/>
                <w:lang w:val="en-US"/>
              </w:rPr>
            </w:pPr>
            <w:r w:rsidRPr="00B75D60">
              <w:rPr>
                <w:rFonts w:cs="Arial"/>
                <w:b/>
                <w:spacing w:val="-2"/>
                <w:kern w:val="24"/>
                <w:sz w:val="24"/>
                <w:lang w:val="en-US"/>
              </w:rPr>
              <w:t>OF THE THICKNESS MEASUREMENTS</w:t>
            </w:r>
          </w:p>
        </w:tc>
      </w:tr>
      <w:tr w:rsidR="003050E0" w:rsidRPr="001B51D0" w:rsidTr="00482CF1">
        <w:trPr>
          <w:cantSplit/>
          <w:trHeight w:val="20"/>
        </w:trPr>
        <w:tc>
          <w:tcPr>
            <w:tcW w:w="10783" w:type="dxa"/>
            <w:gridSpan w:val="11"/>
            <w:tcBorders>
              <w:top w:val="nil"/>
              <w:left w:val="nil"/>
              <w:right w:val="nil"/>
            </w:tcBorders>
            <w:tcMar>
              <w:left w:w="0" w:type="dxa"/>
              <w:right w:w="0" w:type="dxa"/>
            </w:tcMar>
            <w:vAlign w:val="center"/>
          </w:tcPr>
          <w:p w:rsidR="003050E0" w:rsidRPr="001B51D0" w:rsidRDefault="003050E0" w:rsidP="003050E0">
            <w:pPr>
              <w:pStyle w:val="cee1fbf7edfbe9"/>
              <w:rPr>
                <w:rFonts w:ascii="Arial" w:hAnsi="Arial" w:cs="Arial"/>
                <w:sz w:val="20"/>
                <w:szCs w:val="20"/>
                <w:lang w:val="en-US"/>
              </w:rPr>
            </w:pPr>
          </w:p>
        </w:tc>
      </w:tr>
      <w:tr w:rsidR="003050E0" w:rsidRPr="001B51D0" w:rsidTr="00482CF1">
        <w:trPr>
          <w:cantSplit/>
          <w:trHeight w:val="20"/>
        </w:trPr>
        <w:tc>
          <w:tcPr>
            <w:tcW w:w="10783" w:type="dxa"/>
            <w:gridSpan w:val="11"/>
            <w:tcBorders>
              <w:top w:val="nil"/>
              <w:left w:val="nil"/>
              <w:bottom w:val="single" w:sz="12" w:space="0" w:color="auto"/>
              <w:right w:val="nil"/>
            </w:tcBorders>
          </w:tcPr>
          <w:p w:rsidR="003050E0" w:rsidRPr="001B51D0" w:rsidRDefault="003050E0" w:rsidP="003050E0">
            <w:pPr>
              <w:pStyle w:val="cee1fbf7edfbe9"/>
              <w:rPr>
                <w:rFonts w:ascii="Arial" w:hAnsi="Arial" w:cs="Arial"/>
                <w:sz w:val="20"/>
                <w:szCs w:val="20"/>
                <w:lang w:val="en-US"/>
              </w:rPr>
            </w:pPr>
            <w:r w:rsidRPr="001B51D0">
              <w:rPr>
                <w:rStyle w:val="cef1edeee2edeee9f8f0e8f4f2e0e1e7e0f6e0"/>
                <w:rFonts w:ascii="Arial" w:hAnsi="Arial" w:cs="Arial"/>
                <w:b/>
                <w:sz w:val="20"/>
                <w:szCs w:val="20"/>
                <w:lang w:val="en-US"/>
              </w:rPr>
              <w:t>PARTICULARS OF SHIP</w:t>
            </w:r>
          </w:p>
        </w:tc>
      </w:tr>
      <w:tr w:rsidR="00617CFF" w:rsidRPr="001B51D0" w:rsidTr="00B37D0F">
        <w:trPr>
          <w:cantSplit/>
          <w:trHeight w:val="20"/>
        </w:trPr>
        <w:tc>
          <w:tcPr>
            <w:tcW w:w="4683" w:type="dxa"/>
            <w:gridSpan w:val="6"/>
            <w:tcBorders>
              <w:left w:val="nil"/>
              <w:bottom w:val="nil"/>
              <w:right w:val="single" w:sz="4" w:space="0" w:color="auto"/>
            </w:tcBorders>
            <w:vAlign w:val="center"/>
          </w:tcPr>
          <w:p w:rsidR="00617CFF" w:rsidRPr="008667BD" w:rsidRDefault="00617CFF" w:rsidP="00617CFF">
            <w:pPr>
              <w:pStyle w:val="d1eee4e5f0e6e8eceee5f2e0e1ebe8f6fb"/>
              <w:rPr>
                <w:rFonts w:cs="Arial"/>
                <w:szCs w:val="20"/>
              </w:rPr>
            </w:pPr>
            <w:r w:rsidRPr="008667BD">
              <w:rPr>
                <w:rFonts w:cs="Arial"/>
                <w:iCs/>
                <w:szCs w:val="20"/>
                <w:lang w:val="en-US"/>
              </w:rPr>
              <w:t>Name of ship</w:t>
            </w:r>
          </w:p>
        </w:tc>
        <w:tc>
          <w:tcPr>
            <w:tcW w:w="6100" w:type="dxa"/>
            <w:gridSpan w:val="5"/>
            <w:tcBorders>
              <w:left w:val="single" w:sz="4" w:space="0" w:color="auto"/>
              <w:bottom w:val="single" w:sz="4" w:space="0" w:color="000000"/>
              <w:right w:val="nil"/>
            </w:tcBorders>
            <w:vAlign w:val="center"/>
          </w:tcPr>
          <w:p w:rsidR="00617CFF" w:rsidRPr="007A24A9" w:rsidRDefault="00617CFF" w:rsidP="00617CFF">
            <w:pPr>
              <w:rPr>
                <w:rFonts w:cs="Arial"/>
                <w:b/>
                <w:szCs w:val="20"/>
              </w:rPr>
            </w:pPr>
          </w:p>
        </w:tc>
      </w:tr>
      <w:tr w:rsidR="00617CFF" w:rsidRPr="001B51D0" w:rsidTr="00B37D0F">
        <w:trPr>
          <w:cantSplit/>
          <w:trHeight w:val="20"/>
        </w:trPr>
        <w:tc>
          <w:tcPr>
            <w:tcW w:w="4683" w:type="dxa"/>
            <w:gridSpan w:val="6"/>
            <w:tcBorders>
              <w:top w:val="single" w:sz="4" w:space="0" w:color="000000"/>
              <w:left w:val="nil"/>
              <w:right w:val="single" w:sz="4" w:space="0" w:color="auto"/>
            </w:tcBorders>
            <w:vAlign w:val="center"/>
          </w:tcPr>
          <w:p w:rsidR="00617CFF" w:rsidRPr="008667BD" w:rsidRDefault="00617CFF" w:rsidP="00617CFF">
            <w:pPr>
              <w:pStyle w:val="d1eee4e5f0e6e8eceee5f2e0e1ebe8f6fb"/>
              <w:rPr>
                <w:rFonts w:cs="Arial"/>
                <w:szCs w:val="20"/>
              </w:rPr>
            </w:pPr>
            <w:proofErr w:type="spellStart"/>
            <w:r w:rsidRPr="008667BD">
              <w:rPr>
                <w:rFonts w:cs="Arial"/>
                <w:iCs/>
                <w:szCs w:val="20"/>
              </w:rPr>
              <w:t>Registered</w:t>
            </w:r>
            <w:proofErr w:type="spellEnd"/>
            <w:r w:rsidRPr="008667BD">
              <w:rPr>
                <w:rFonts w:cs="Arial"/>
                <w:iCs/>
                <w:szCs w:val="20"/>
                <w:lang w:val="en-US"/>
              </w:rPr>
              <w:t xml:space="preserve"> number</w:t>
            </w:r>
            <w:r w:rsidRPr="008667BD">
              <w:rPr>
                <w:rFonts w:cs="Arial"/>
                <w:szCs w:val="20"/>
                <w:lang w:val="en-US"/>
              </w:rPr>
              <w:t xml:space="preserve"> </w:t>
            </w:r>
          </w:p>
        </w:tc>
        <w:tc>
          <w:tcPr>
            <w:tcW w:w="6100" w:type="dxa"/>
            <w:gridSpan w:val="5"/>
            <w:tcBorders>
              <w:top w:val="single" w:sz="4" w:space="0" w:color="000000"/>
              <w:left w:val="single" w:sz="4" w:space="0" w:color="auto"/>
            </w:tcBorders>
            <w:vAlign w:val="center"/>
          </w:tcPr>
          <w:p w:rsidR="00617CFF" w:rsidRPr="00DF2C88" w:rsidRDefault="00617CFF" w:rsidP="00617CFF">
            <w:pPr>
              <w:rPr>
                <w:rFonts w:cs="Arial"/>
                <w:b/>
                <w:szCs w:val="20"/>
              </w:rPr>
            </w:pPr>
          </w:p>
        </w:tc>
      </w:tr>
      <w:tr w:rsidR="001B51D0" w:rsidRPr="001B51D0" w:rsidTr="00977E8E">
        <w:trPr>
          <w:cantSplit/>
          <w:trHeight w:val="20"/>
        </w:trPr>
        <w:tc>
          <w:tcPr>
            <w:tcW w:w="4683" w:type="dxa"/>
            <w:gridSpan w:val="6"/>
            <w:tcBorders>
              <w:top w:val="single" w:sz="4" w:space="0" w:color="000000"/>
              <w:left w:val="nil"/>
              <w:right w:val="single" w:sz="4" w:space="0" w:color="auto"/>
            </w:tcBorders>
          </w:tcPr>
          <w:p w:rsidR="001B51D0" w:rsidRPr="001B51D0" w:rsidRDefault="001B51D0" w:rsidP="00182B38">
            <w:pPr>
              <w:rPr>
                <w:rFonts w:cs="Arial"/>
                <w:szCs w:val="20"/>
                <w:lang w:val="en-US"/>
              </w:rPr>
            </w:pPr>
            <w:r w:rsidRPr="001B51D0">
              <w:rPr>
                <w:rFonts w:cs="Arial"/>
                <w:szCs w:val="20"/>
                <w:lang w:val="en-US"/>
              </w:rPr>
              <w:t>Age of ship</w:t>
            </w:r>
          </w:p>
        </w:tc>
        <w:tc>
          <w:tcPr>
            <w:tcW w:w="6100" w:type="dxa"/>
            <w:gridSpan w:val="5"/>
            <w:tcBorders>
              <w:top w:val="single" w:sz="4" w:space="0" w:color="000000"/>
              <w:left w:val="single" w:sz="4" w:space="0" w:color="auto"/>
              <w:bottom w:val="single" w:sz="4" w:space="0" w:color="000000"/>
              <w:right w:val="nil"/>
            </w:tcBorders>
            <w:shd w:val="clear" w:color="auto" w:fill="auto"/>
            <w:vAlign w:val="center"/>
          </w:tcPr>
          <w:p w:rsidR="001B51D0" w:rsidRPr="00B37D0F" w:rsidRDefault="001B51D0" w:rsidP="00182B38">
            <w:pPr>
              <w:rPr>
                <w:rFonts w:cs="Arial"/>
                <w:b/>
              </w:rPr>
            </w:pPr>
          </w:p>
        </w:tc>
      </w:tr>
      <w:tr w:rsidR="00652686" w:rsidRPr="001B51D0" w:rsidTr="00482CF1">
        <w:trPr>
          <w:cantSplit/>
          <w:trHeight w:val="20"/>
        </w:trPr>
        <w:tc>
          <w:tcPr>
            <w:tcW w:w="10783" w:type="dxa"/>
            <w:gridSpan w:val="11"/>
            <w:tcBorders>
              <w:top w:val="single" w:sz="4" w:space="0" w:color="000000"/>
              <w:left w:val="nil"/>
            </w:tcBorders>
          </w:tcPr>
          <w:p w:rsidR="00652686" w:rsidRPr="001B51D0" w:rsidRDefault="00652686" w:rsidP="003050E0">
            <w:pPr>
              <w:rPr>
                <w:rFonts w:cs="Arial"/>
                <w:szCs w:val="20"/>
              </w:rPr>
            </w:pPr>
            <w:r w:rsidRPr="001B51D0">
              <w:rPr>
                <w:rFonts w:cs="Arial"/>
                <w:iCs/>
                <w:szCs w:val="20"/>
                <w:lang w:val="en-US"/>
              </w:rPr>
              <w:t>Ship’s type</w:t>
            </w:r>
            <w:r w:rsidRPr="001B51D0">
              <w:rPr>
                <w:rFonts w:cs="Arial"/>
                <w:iCs/>
                <w:szCs w:val="20"/>
              </w:rPr>
              <w:t>:</w:t>
            </w:r>
          </w:p>
        </w:tc>
      </w:tr>
      <w:tr w:rsidR="003120E8" w:rsidRPr="001B51D0" w:rsidTr="003120E8">
        <w:trPr>
          <w:cantSplit/>
          <w:trHeight w:val="397"/>
        </w:trPr>
        <w:tc>
          <w:tcPr>
            <w:tcW w:w="685" w:type="dxa"/>
            <w:gridSpan w:val="2"/>
            <w:tcBorders>
              <w:top w:val="single" w:sz="4" w:space="0" w:color="auto"/>
              <w:left w:val="nil"/>
              <w:bottom w:val="single" w:sz="4" w:space="0" w:color="auto"/>
            </w:tcBorders>
            <w:tcMar>
              <w:left w:w="0" w:type="dxa"/>
              <w:right w:w="0" w:type="dxa"/>
            </w:tcMar>
            <w:vAlign w:val="center"/>
          </w:tcPr>
          <w:p w:rsidR="003120E8" w:rsidRPr="001B51D0" w:rsidRDefault="003120E8" w:rsidP="003120E8">
            <w:pPr>
              <w:rPr>
                <w:rFonts w:cs="Arial"/>
                <w:szCs w:val="20"/>
              </w:rPr>
            </w:pPr>
          </w:p>
        </w:tc>
        <w:tc>
          <w:tcPr>
            <w:tcW w:w="9526" w:type="dxa"/>
            <w:gridSpan w:val="8"/>
            <w:tcBorders>
              <w:top w:val="single" w:sz="4" w:space="0" w:color="auto"/>
              <w:left w:val="nil"/>
              <w:bottom w:val="single" w:sz="4" w:space="0" w:color="auto"/>
              <w:right w:val="single" w:sz="4" w:space="0" w:color="auto"/>
            </w:tcBorders>
            <w:vAlign w:val="center"/>
          </w:tcPr>
          <w:p w:rsidR="003120E8" w:rsidRPr="001B51D0" w:rsidRDefault="003120E8" w:rsidP="003120E8">
            <w:pPr>
              <w:rPr>
                <w:rFonts w:cs="Arial"/>
                <w:szCs w:val="20"/>
              </w:rPr>
            </w:pPr>
            <w:proofErr w:type="spellStart"/>
            <w:r w:rsidRPr="001B51D0">
              <w:rPr>
                <w:rFonts w:cs="Arial"/>
                <w:szCs w:val="20"/>
              </w:rPr>
              <w:t>Oil</w:t>
            </w:r>
            <w:proofErr w:type="spellEnd"/>
            <w:r w:rsidRPr="001B51D0">
              <w:rPr>
                <w:rFonts w:cs="Arial"/>
                <w:szCs w:val="20"/>
              </w:rPr>
              <w:t xml:space="preserve"> </w:t>
            </w:r>
            <w:proofErr w:type="spellStart"/>
            <w:r w:rsidRPr="001B51D0">
              <w:rPr>
                <w:rFonts w:cs="Arial"/>
                <w:szCs w:val="20"/>
              </w:rPr>
              <w:t>Tanker</w:t>
            </w:r>
            <w:proofErr w:type="spellEnd"/>
            <w:r w:rsidRPr="001B51D0">
              <w:rPr>
                <w:rFonts w:cs="Arial"/>
                <w:szCs w:val="20"/>
              </w:rPr>
              <w:t xml:space="preserve"> (A.1049(27), Z10.1)</w:t>
            </w:r>
          </w:p>
        </w:tc>
        <w:tc>
          <w:tcPr>
            <w:tcW w:w="572" w:type="dxa"/>
            <w:tcBorders>
              <w:top w:val="single" w:sz="4" w:space="0" w:color="auto"/>
              <w:left w:val="single" w:sz="4" w:space="0" w:color="auto"/>
              <w:bottom w:val="single" w:sz="4" w:space="0" w:color="auto"/>
              <w:right w:val="nil"/>
            </w:tcBorders>
            <w:vAlign w:val="center"/>
          </w:tcPr>
          <w:p w:rsidR="003120E8" w:rsidRDefault="009061E1" w:rsidP="003120E8">
            <w:pPr>
              <w:jc w:val="center"/>
            </w:pPr>
            <w:sdt>
              <w:sdtPr>
                <w:rPr>
                  <w:b/>
                  <w:szCs w:val="20"/>
                </w:rPr>
                <w:id w:val="885370286"/>
                <w:comboBox>
                  <w:listItem w:value="Выберите элемент."/>
                  <w:listItem w:displayText="X" w:value="X"/>
                  <w:listItem w:displayText="―" w:value="―"/>
                </w:comboBox>
              </w:sdtPr>
              <w:sdtEndPr/>
              <w:sdtContent>
                <w:r w:rsidR="003120E8" w:rsidRPr="006511CC">
                  <w:rPr>
                    <w:b/>
                    <w:szCs w:val="20"/>
                  </w:rPr>
                  <w:t>―</w:t>
                </w:r>
              </w:sdtContent>
            </w:sdt>
          </w:p>
        </w:tc>
      </w:tr>
      <w:tr w:rsidR="003120E8" w:rsidRPr="001B51D0" w:rsidTr="003120E8">
        <w:trPr>
          <w:cantSplit/>
          <w:trHeight w:val="397"/>
        </w:trPr>
        <w:tc>
          <w:tcPr>
            <w:tcW w:w="685" w:type="dxa"/>
            <w:gridSpan w:val="2"/>
            <w:tcBorders>
              <w:top w:val="single" w:sz="4" w:space="0" w:color="auto"/>
              <w:left w:val="nil"/>
              <w:bottom w:val="single" w:sz="4" w:space="0" w:color="auto"/>
            </w:tcBorders>
            <w:tcMar>
              <w:left w:w="0" w:type="dxa"/>
              <w:right w:w="0" w:type="dxa"/>
            </w:tcMar>
            <w:vAlign w:val="center"/>
          </w:tcPr>
          <w:p w:rsidR="003120E8" w:rsidRPr="001B51D0" w:rsidRDefault="003120E8" w:rsidP="003120E8">
            <w:pPr>
              <w:rPr>
                <w:rFonts w:cs="Arial"/>
                <w:szCs w:val="20"/>
              </w:rPr>
            </w:pPr>
          </w:p>
        </w:tc>
        <w:tc>
          <w:tcPr>
            <w:tcW w:w="9526" w:type="dxa"/>
            <w:gridSpan w:val="8"/>
            <w:tcBorders>
              <w:top w:val="single" w:sz="4" w:space="0" w:color="auto"/>
              <w:left w:val="nil"/>
              <w:bottom w:val="single" w:sz="4" w:space="0" w:color="auto"/>
              <w:right w:val="single" w:sz="4" w:space="0" w:color="auto"/>
            </w:tcBorders>
            <w:vAlign w:val="center"/>
          </w:tcPr>
          <w:p w:rsidR="003120E8" w:rsidRPr="001B51D0" w:rsidRDefault="003120E8" w:rsidP="003120E8">
            <w:pPr>
              <w:widowControl w:val="0"/>
              <w:autoSpaceDE w:val="0"/>
              <w:rPr>
                <w:rFonts w:cs="Arial"/>
                <w:szCs w:val="20"/>
                <w:lang w:val="en-US"/>
              </w:rPr>
            </w:pPr>
            <w:r w:rsidRPr="001B51D0">
              <w:rPr>
                <w:rFonts w:cs="Arial"/>
                <w:szCs w:val="20"/>
                <w:lang w:val="en-US"/>
              </w:rPr>
              <w:t>Double Hull Oil Tanker (A.1049(27), Z10.4)</w:t>
            </w:r>
          </w:p>
        </w:tc>
        <w:tc>
          <w:tcPr>
            <w:tcW w:w="572" w:type="dxa"/>
            <w:tcBorders>
              <w:top w:val="single" w:sz="4" w:space="0" w:color="auto"/>
              <w:left w:val="single" w:sz="4" w:space="0" w:color="auto"/>
              <w:bottom w:val="single" w:sz="4" w:space="0" w:color="auto"/>
              <w:right w:val="nil"/>
            </w:tcBorders>
            <w:vAlign w:val="center"/>
          </w:tcPr>
          <w:p w:rsidR="003120E8" w:rsidRDefault="009061E1" w:rsidP="003120E8">
            <w:pPr>
              <w:jc w:val="center"/>
            </w:pPr>
            <w:sdt>
              <w:sdtPr>
                <w:rPr>
                  <w:b/>
                  <w:szCs w:val="20"/>
                </w:rPr>
                <w:id w:val="-1257051827"/>
                <w:comboBox>
                  <w:listItem w:value="Выберите элемент."/>
                  <w:listItem w:displayText="X" w:value="X"/>
                  <w:listItem w:displayText="―" w:value="―"/>
                </w:comboBox>
              </w:sdtPr>
              <w:sdtEndPr/>
              <w:sdtContent>
                <w:r w:rsidR="003120E8" w:rsidRPr="006511CC">
                  <w:rPr>
                    <w:b/>
                    <w:szCs w:val="20"/>
                  </w:rPr>
                  <w:t>―</w:t>
                </w:r>
              </w:sdtContent>
            </w:sdt>
          </w:p>
        </w:tc>
      </w:tr>
      <w:tr w:rsidR="003120E8" w:rsidRPr="001B51D0" w:rsidTr="003120E8">
        <w:trPr>
          <w:cantSplit/>
          <w:trHeight w:val="397"/>
        </w:trPr>
        <w:tc>
          <w:tcPr>
            <w:tcW w:w="685" w:type="dxa"/>
            <w:gridSpan w:val="2"/>
            <w:tcBorders>
              <w:top w:val="single" w:sz="4" w:space="0" w:color="auto"/>
              <w:left w:val="nil"/>
              <w:bottom w:val="single" w:sz="4" w:space="0" w:color="auto"/>
            </w:tcBorders>
            <w:tcMar>
              <w:left w:w="0" w:type="dxa"/>
              <w:right w:w="0" w:type="dxa"/>
            </w:tcMar>
            <w:vAlign w:val="center"/>
          </w:tcPr>
          <w:p w:rsidR="003120E8" w:rsidRPr="001B51D0" w:rsidRDefault="003120E8" w:rsidP="003120E8">
            <w:pPr>
              <w:rPr>
                <w:rFonts w:cs="Arial"/>
                <w:szCs w:val="20"/>
              </w:rPr>
            </w:pPr>
          </w:p>
        </w:tc>
        <w:tc>
          <w:tcPr>
            <w:tcW w:w="9526" w:type="dxa"/>
            <w:gridSpan w:val="8"/>
            <w:tcBorders>
              <w:top w:val="single" w:sz="4" w:space="0" w:color="auto"/>
              <w:left w:val="nil"/>
              <w:bottom w:val="single" w:sz="4" w:space="0" w:color="auto"/>
              <w:right w:val="single" w:sz="4" w:space="0" w:color="auto"/>
            </w:tcBorders>
            <w:vAlign w:val="center"/>
          </w:tcPr>
          <w:p w:rsidR="003120E8" w:rsidRPr="001B51D0" w:rsidRDefault="003120E8" w:rsidP="003120E8">
            <w:pPr>
              <w:widowControl w:val="0"/>
              <w:autoSpaceDE w:val="0"/>
              <w:rPr>
                <w:rFonts w:cs="Arial"/>
                <w:noProof/>
                <w:szCs w:val="20"/>
              </w:rPr>
            </w:pPr>
            <w:proofErr w:type="spellStart"/>
            <w:r w:rsidRPr="001B51D0">
              <w:rPr>
                <w:rFonts w:cs="Arial"/>
                <w:szCs w:val="20"/>
              </w:rPr>
              <w:t>Bulk</w:t>
            </w:r>
            <w:proofErr w:type="spellEnd"/>
            <w:r w:rsidRPr="001B51D0">
              <w:rPr>
                <w:rFonts w:cs="Arial"/>
                <w:szCs w:val="20"/>
              </w:rPr>
              <w:t xml:space="preserve"> </w:t>
            </w:r>
            <w:proofErr w:type="spellStart"/>
            <w:r w:rsidRPr="001B51D0">
              <w:rPr>
                <w:rFonts w:cs="Arial"/>
                <w:szCs w:val="20"/>
              </w:rPr>
              <w:t>Carrier</w:t>
            </w:r>
            <w:proofErr w:type="spellEnd"/>
            <w:r w:rsidRPr="001B51D0">
              <w:rPr>
                <w:rFonts w:cs="Arial"/>
                <w:szCs w:val="20"/>
              </w:rPr>
              <w:t xml:space="preserve"> (A.1049(27), Z10.2)</w:t>
            </w:r>
          </w:p>
        </w:tc>
        <w:tc>
          <w:tcPr>
            <w:tcW w:w="572" w:type="dxa"/>
            <w:tcBorders>
              <w:top w:val="single" w:sz="4" w:space="0" w:color="auto"/>
              <w:left w:val="single" w:sz="4" w:space="0" w:color="auto"/>
              <w:bottom w:val="single" w:sz="4" w:space="0" w:color="auto"/>
              <w:right w:val="nil"/>
            </w:tcBorders>
            <w:vAlign w:val="center"/>
          </w:tcPr>
          <w:p w:rsidR="003120E8" w:rsidRDefault="009061E1" w:rsidP="003120E8">
            <w:pPr>
              <w:jc w:val="center"/>
            </w:pPr>
            <w:sdt>
              <w:sdtPr>
                <w:rPr>
                  <w:b/>
                  <w:szCs w:val="20"/>
                </w:rPr>
                <w:id w:val="1416439678"/>
                <w:comboBox>
                  <w:listItem w:value="Выберите элемент."/>
                  <w:listItem w:displayText="X" w:value="X"/>
                  <w:listItem w:displayText="―" w:value="―"/>
                </w:comboBox>
              </w:sdtPr>
              <w:sdtEndPr/>
              <w:sdtContent>
                <w:r w:rsidR="003120E8" w:rsidRPr="006511CC">
                  <w:rPr>
                    <w:b/>
                    <w:szCs w:val="20"/>
                  </w:rPr>
                  <w:t>―</w:t>
                </w:r>
              </w:sdtContent>
            </w:sdt>
          </w:p>
        </w:tc>
      </w:tr>
      <w:tr w:rsidR="003120E8" w:rsidRPr="001B51D0" w:rsidTr="003120E8">
        <w:trPr>
          <w:cantSplit/>
          <w:trHeight w:val="397"/>
        </w:trPr>
        <w:tc>
          <w:tcPr>
            <w:tcW w:w="685" w:type="dxa"/>
            <w:gridSpan w:val="2"/>
            <w:tcBorders>
              <w:top w:val="single" w:sz="4" w:space="0" w:color="auto"/>
              <w:left w:val="nil"/>
              <w:bottom w:val="single" w:sz="4" w:space="0" w:color="auto"/>
            </w:tcBorders>
            <w:tcMar>
              <w:left w:w="0" w:type="dxa"/>
              <w:right w:w="0" w:type="dxa"/>
            </w:tcMar>
            <w:vAlign w:val="center"/>
          </w:tcPr>
          <w:p w:rsidR="003120E8" w:rsidRPr="001B51D0" w:rsidRDefault="003120E8" w:rsidP="003120E8">
            <w:pPr>
              <w:rPr>
                <w:rFonts w:cs="Arial"/>
                <w:szCs w:val="20"/>
              </w:rPr>
            </w:pPr>
          </w:p>
        </w:tc>
        <w:tc>
          <w:tcPr>
            <w:tcW w:w="9526" w:type="dxa"/>
            <w:gridSpan w:val="8"/>
            <w:tcBorders>
              <w:top w:val="single" w:sz="4" w:space="0" w:color="auto"/>
              <w:left w:val="nil"/>
              <w:bottom w:val="single" w:sz="4" w:space="0" w:color="auto"/>
              <w:right w:val="single" w:sz="4" w:space="0" w:color="auto"/>
            </w:tcBorders>
            <w:vAlign w:val="center"/>
          </w:tcPr>
          <w:p w:rsidR="003120E8" w:rsidRPr="001B51D0" w:rsidRDefault="003120E8" w:rsidP="003120E8">
            <w:pPr>
              <w:widowControl w:val="0"/>
              <w:autoSpaceDE w:val="0"/>
              <w:rPr>
                <w:rFonts w:cs="Arial"/>
                <w:noProof/>
                <w:szCs w:val="20"/>
                <w:lang w:val="en-US"/>
              </w:rPr>
            </w:pPr>
            <w:r w:rsidRPr="001B51D0">
              <w:rPr>
                <w:rFonts w:cs="Arial"/>
                <w:szCs w:val="20"/>
                <w:lang w:val="en-US"/>
              </w:rPr>
              <w:t>Double Skin Bulk Carrier (A.1049(27), Z10.5)</w:t>
            </w:r>
          </w:p>
        </w:tc>
        <w:tc>
          <w:tcPr>
            <w:tcW w:w="572" w:type="dxa"/>
            <w:tcBorders>
              <w:top w:val="single" w:sz="4" w:space="0" w:color="auto"/>
              <w:left w:val="single" w:sz="4" w:space="0" w:color="auto"/>
              <w:bottom w:val="single" w:sz="4" w:space="0" w:color="auto"/>
              <w:right w:val="nil"/>
            </w:tcBorders>
            <w:vAlign w:val="center"/>
          </w:tcPr>
          <w:p w:rsidR="003120E8" w:rsidRDefault="009061E1" w:rsidP="003120E8">
            <w:pPr>
              <w:jc w:val="center"/>
            </w:pPr>
            <w:sdt>
              <w:sdtPr>
                <w:rPr>
                  <w:b/>
                  <w:szCs w:val="20"/>
                </w:rPr>
                <w:id w:val="-2036109888"/>
                <w:comboBox>
                  <w:listItem w:value="Выберите элемент."/>
                  <w:listItem w:displayText="X" w:value="X"/>
                  <w:listItem w:displayText="―" w:value="―"/>
                </w:comboBox>
              </w:sdtPr>
              <w:sdtEndPr/>
              <w:sdtContent>
                <w:r w:rsidR="003120E8" w:rsidRPr="006511CC">
                  <w:rPr>
                    <w:b/>
                    <w:szCs w:val="20"/>
                  </w:rPr>
                  <w:t>―</w:t>
                </w:r>
              </w:sdtContent>
            </w:sdt>
          </w:p>
        </w:tc>
      </w:tr>
      <w:tr w:rsidR="003120E8" w:rsidRPr="001B51D0" w:rsidTr="003120E8">
        <w:trPr>
          <w:cantSplit/>
          <w:trHeight w:val="397"/>
        </w:trPr>
        <w:tc>
          <w:tcPr>
            <w:tcW w:w="685" w:type="dxa"/>
            <w:gridSpan w:val="2"/>
            <w:tcBorders>
              <w:top w:val="single" w:sz="4" w:space="0" w:color="auto"/>
              <w:left w:val="nil"/>
              <w:bottom w:val="single" w:sz="4" w:space="0" w:color="auto"/>
            </w:tcBorders>
            <w:tcMar>
              <w:left w:w="0" w:type="dxa"/>
              <w:right w:w="0" w:type="dxa"/>
            </w:tcMar>
            <w:vAlign w:val="center"/>
          </w:tcPr>
          <w:p w:rsidR="003120E8" w:rsidRPr="001B51D0" w:rsidRDefault="003120E8" w:rsidP="003120E8">
            <w:pPr>
              <w:rPr>
                <w:rFonts w:cs="Arial"/>
                <w:szCs w:val="20"/>
              </w:rPr>
            </w:pPr>
          </w:p>
        </w:tc>
        <w:tc>
          <w:tcPr>
            <w:tcW w:w="9526" w:type="dxa"/>
            <w:gridSpan w:val="8"/>
            <w:tcBorders>
              <w:top w:val="single" w:sz="4" w:space="0" w:color="auto"/>
              <w:left w:val="nil"/>
              <w:bottom w:val="single" w:sz="4" w:space="0" w:color="auto"/>
              <w:right w:val="single" w:sz="4" w:space="0" w:color="auto"/>
            </w:tcBorders>
            <w:vAlign w:val="center"/>
          </w:tcPr>
          <w:p w:rsidR="003120E8" w:rsidRPr="001B51D0" w:rsidRDefault="003120E8" w:rsidP="003120E8">
            <w:pPr>
              <w:widowControl w:val="0"/>
              <w:autoSpaceDE w:val="0"/>
              <w:rPr>
                <w:rFonts w:cs="Arial"/>
                <w:noProof/>
                <w:szCs w:val="20"/>
                <w:lang w:val="en-US"/>
              </w:rPr>
            </w:pPr>
            <w:r w:rsidRPr="001B51D0">
              <w:rPr>
                <w:rFonts w:cs="Arial"/>
                <w:szCs w:val="20"/>
                <w:lang w:val="en-US"/>
              </w:rPr>
              <w:t>Chemical Tanker (Z10.3)</w:t>
            </w:r>
          </w:p>
        </w:tc>
        <w:tc>
          <w:tcPr>
            <w:tcW w:w="572" w:type="dxa"/>
            <w:tcBorders>
              <w:top w:val="single" w:sz="4" w:space="0" w:color="auto"/>
              <w:left w:val="single" w:sz="4" w:space="0" w:color="auto"/>
              <w:bottom w:val="single" w:sz="4" w:space="0" w:color="auto"/>
              <w:right w:val="nil"/>
            </w:tcBorders>
            <w:vAlign w:val="center"/>
          </w:tcPr>
          <w:p w:rsidR="003120E8" w:rsidRDefault="009061E1" w:rsidP="003120E8">
            <w:pPr>
              <w:jc w:val="center"/>
            </w:pPr>
            <w:sdt>
              <w:sdtPr>
                <w:rPr>
                  <w:b/>
                  <w:szCs w:val="20"/>
                </w:rPr>
                <w:id w:val="625899170"/>
                <w:comboBox>
                  <w:listItem w:value="Выберите элемент."/>
                  <w:listItem w:displayText="X" w:value="X"/>
                  <w:listItem w:displayText="―" w:value="―"/>
                </w:comboBox>
              </w:sdtPr>
              <w:sdtEndPr/>
              <w:sdtContent>
                <w:r w:rsidR="003120E8" w:rsidRPr="006511CC">
                  <w:rPr>
                    <w:b/>
                    <w:szCs w:val="20"/>
                  </w:rPr>
                  <w:t>―</w:t>
                </w:r>
              </w:sdtContent>
            </w:sdt>
          </w:p>
        </w:tc>
      </w:tr>
      <w:tr w:rsidR="003120E8" w:rsidRPr="001B51D0" w:rsidTr="003120E8">
        <w:trPr>
          <w:cantSplit/>
          <w:trHeight w:val="397"/>
        </w:trPr>
        <w:tc>
          <w:tcPr>
            <w:tcW w:w="685" w:type="dxa"/>
            <w:gridSpan w:val="2"/>
            <w:tcBorders>
              <w:top w:val="single" w:sz="4" w:space="0" w:color="auto"/>
              <w:left w:val="nil"/>
              <w:bottom w:val="single" w:sz="4" w:space="0" w:color="auto"/>
            </w:tcBorders>
            <w:tcMar>
              <w:left w:w="0" w:type="dxa"/>
              <w:right w:w="0" w:type="dxa"/>
            </w:tcMar>
            <w:vAlign w:val="center"/>
          </w:tcPr>
          <w:p w:rsidR="003120E8" w:rsidRPr="001B51D0" w:rsidRDefault="003120E8" w:rsidP="003120E8">
            <w:pPr>
              <w:rPr>
                <w:rFonts w:cs="Arial"/>
                <w:szCs w:val="20"/>
              </w:rPr>
            </w:pPr>
          </w:p>
        </w:tc>
        <w:tc>
          <w:tcPr>
            <w:tcW w:w="9526" w:type="dxa"/>
            <w:gridSpan w:val="8"/>
            <w:tcBorders>
              <w:top w:val="single" w:sz="4" w:space="0" w:color="auto"/>
              <w:left w:val="nil"/>
              <w:bottom w:val="single" w:sz="4" w:space="0" w:color="auto"/>
              <w:right w:val="single" w:sz="4" w:space="0" w:color="auto"/>
            </w:tcBorders>
            <w:vAlign w:val="center"/>
          </w:tcPr>
          <w:p w:rsidR="003120E8" w:rsidRPr="001B51D0" w:rsidRDefault="003120E8" w:rsidP="003120E8">
            <w:pPr>
              <w:widowControl w:val="0"/>
              <w:autoSpaceDE w:val="0"/>
              <w:rPr>
                <w:rFonts w:cs="Arial"/>
                <w:noProof/>
                <w:szCs w:val="20"/>
                <w:lang w:val="en-US"/>
              </w:rPr>
            </w:pPr>
            <w:r w:rsidRPr="001B51D0">
              <w:rPr>
                <w:rFonts w:cs="Arial"/>
                <w:szCs w:val="20"/>
                <w:lang w:val="en-US"/>
              </w:rPr>
              <w:t>General Dry Cargo Ship (Z7.1)</w:t>
            </w:r>
          </w:p>
        </w:tc>
        <w:tc>
          <w:tcPr>
            <w:tcW w:w="572" w:type="dxa"/>
            <w:tcBorders>
              <w:top w:val="single" w:sz="4" w:space="0" w:color="auto"/>
              <w:left w:val="single" w:sz="4" w:space="0" w:color="auto"/>
              <w:bottom w:val="single" w:sz="4" w:space="0" w:color="auto"/>
              <w:right w:val="nil"/>
            </w:tcBorders>
            <w:vAlign w:val="center"/>
          </w:tcPr>
          <w:p w:rsidR="003120E8" w:rsidRDefault="009061E1" w:rsidP="003120E8">
            <w:pPr>
              <w:jc w:val="center"/>
            </w:pPr>
            <w:sdt>
              <w:sdtPr>
                <w:rPr>
                  <w:b/>
                  <w:szCs w:val="20"/>
                </w:rPr>
                <w:id w:val="-1825661217"/>
                <w:comboBox>
                  <w:listItem w:value="Выберите элемент."/>
                  <w:listItem w:displayText="X" w:value="X"/>
                  <w:listItem w:displayText="―" w:value="―"/>
                </w:comboBox>
              </w:sdtPr>
              <w:sdtEndPr/>
              <w:sdtContent>
                <w:r w:rsidR="003120E8" w:rsidRPr="006511CC">
                  <w:rPr>
                    <w:b/>
                    <w:szCs w:val="20"/>
                  </w:rPr>
                  <w:t>―</w:t>
                </w:r>
              </w:sdtContent>
            </w:sdt>
          </w:p>
        </w:tc>
      </w:tr>
      <w:tr w:rsidR="003120E8" w:rsidRPr="001B51D0" w:rsidTr="003120E8">
        <w:trPr>
          <w:cantSplit/>
          <w:trHeight w:val="397"/>
        </w:trPr>
        <w:tc>
          <w:tcPr>
            <w:tcW w:w="685" w:type="dxa"/>
            <w:gridSpan w:val="2"/>
            <w:tcBorders>
              <w:top w:val="single" w:sz="4" w:space="0" w:color="auto"/>
              <w:left w:val="nil"/>
              <w:bottom w:val="single" w:sz="4" w:space="0" w:color="auto"/>
            </w:tcBorders>
            <w:tcMar>
              <w:left w:w="0" w:type="dxa"/>
              <w:right w:w="0" w:type="dxa"/>
            </w:tcMar>
            <w:vAlign w:val="center"/>
          </w:tcPr>
          <w:p w:rsidR="003120E8" w:rsidRPr="001B51D0" w:rsidRDefault="003120E8" w:rsidP="003120E8">
            <w:pPr>
              <w:rPr>
                <w:rFonts w:cs="Arial"/>
                <w:szCs w:val="20"/>
              </w:rPr>
            </w:pPr>
          </w:p>
        </w:tc>
        <w:tc>
          <w:tcPr>
            <w:tcW w:w="9526" w:type="dxa"/>
            <w:gridSpan w:val="8"/>
            <w:tcBorders>
              <w:top w:val="single" w:sz="4" w:space="0" w:color="auto"/>
              <w:left w:val="nil"/>
              <w:bottom w:val="single" w:sz="4" w:space="0" w:color="auto"/>
              <w:right w:val="single" w:sz="4" w:space="0" w:color="auto"/>
            </w:tcBorders>
            <w:vAlign w:val="center"/>
          </w:tcPr>
          <w:p w:rsidR="003120E8" w:rsidRPr="001B51D0" w:rsidRDefault="003120E8" w:rsidP="003120E8">
            <w:pPr>
              <w:widowControl w:val="0"/>
              <w:autoSpaceDE w:val="0"/>
              <w:rPr>
                <w:rFonts w:cs="Arial"/>
                <w:noProof/>
                <w:szCs w:val="20"/>
                <w:lang w:val="en-US"/>
              </w:rPr>
            </w:pPr>
            <w:r w:rsidRPr="001B51D0">
              <w:rPr>
                <w:rFonts w:cs="Arial"/>
                <w:szCs w:val="20"/>
                <w:lang w:val="en-US"/>
              </w:rPr>
              <w:t>Gas Carrier (Z7.2)</w:t>
            </w:r>
          </w:p>
        </w:tc>
        <w:tc>
          <w:tcPr>
            <w:tcW w:w="572" w:type="dxa"/>
            <w:tcBorders>
              <w:top w:val="single" w:sz="4" w:space="0" w:color="auto"/>
              <w:left w:val="single" w:sz="4" w:space="0" w:color="auto"/>
              <w:bottom w:val="single" w:sz="4" w:space="0" w:color="auto"/>
              <w:right w:val="nil"/>
            </w:tcBorders>
            <w:vAlign w:val="center"/>
          </w:tcPr>
          <w:p w:rsidR="003120E8" w:rsidRDefault="009061E1" w:rsidP="003120E8">
            <w:pPr>
              <w:jc w:val="center"/>
            </w:pPr>
            <w:sdt>
              <w:sdtPr>
                <w:rPr>
                  <w:b/>
                  <w:szCs w:val="20"/>
                </w:rPr>
                <w:id w:val="1302112458"/>
                <w:comboBox>
                  <w:listItem w:value="Выберите элемент."/>
                  <w:listItem w:displayText="X" w:value="X"/>
                  <w:listItem w:displayText="―" w:value="―"/>
                </w:comboBox>
              </w:sdtPr>
              <w:sdtEndPr/>
              <w:sdtContent>
                <w:r w:rsidR="003120E8" w:rsidRPr="006511CC">
                  <w:rPr>
                    <w:b/>
                    <w:szCs w:val="20"/>
                  </w:rPr>
                  <w:t>―</w:t>
                </w:r>
              </w:sdtContent>
            </w:sdt>
          </w:p>
        </w:tc>
      </w:tr>
      <w:tr w:rsidR="003120E8" w:rsidRPr="001B51D0" w:rsidTr="003120E8">
        <w:trPr>
          <w:cantSplit/>
          <w:trHeight w:val="397"/>
        </w:trPr>
        <w:tc>
          <w:tcPr>
            <w:tcW w:w="685" w:type="dxa"/>
            <w:gridSpan w:val="2"/>
            <w:tcBorders>
              <w:top w:val="single" w:sz="4" w:space="0" w:color="auto"/>
              <w:left w:val="nil"/>
            </w:tcBorders>
            <w:tcMar>
              <w:left w:w="0" w:type="dxa"/>
              <w:right w:w="0" w:type="dxa"/>
            </w:tcMar>
            <w:vAlign w:val="center"/>
          </w:tcPr>
          <w:p w:rsidR="003120E8" w:rsidRPr="001B51D0" w:rsidRDefault="003120E8" w:rsidP="003120E8">
            <w:pPr>
              <w:rPr>
                <w:rFonts w:cs="Arial"/>
                <w:szCs w:val="20"/>
              </w:rPr>
            </w:pPr>
          </w:p>
        </w:tc>
        <w:tc>
          <w:tcPr>
            <w:tcW w:w="9526" w:type="dxa"/>
            <w:gridSpan w:val="8"/>
            <w:tcBorders>
              <w:top w:val="single" w:sz="4" w:space="0" w:color="auto"/>
              <w:left w:val="nil"/>
              <w:bottom w:val="single" w:sz="4" w:space="0" w:color="auto"/>
              <w:right w:val="single" w:sz="4" w:space="0" w:color="auto"/>
            </w:tcBorders>
            <w:vAlign w:val="center"/>
          </w:tcPr>
          <w:p w:rsidR="003120E8" w:rsidRPr="001B51D0" w:rsidRDefault="003120E8" w:rsidP="003120E8">
            <w:pPr>
              <w:widowControl w:val="0"/>
              <w:autoSpaceDE w:val="0"/>
              <w:rPr>
                <w:rFonts w:cs="Arial"/>
                <w:noProof/>
                <w:szCs w:val="20"/>
                <w:lang w:val="en-US"/>
              </w:rPr>
            </w:pPr>
            <w:proofErr w:type="spellStart"/>
            <w:r w:rsidRPr="001B51D0">
              <w:rPr>
                <w:rFonts w:cs="Arial"/>
                <w:szCs w:val="20"/>
              </w:rPr>
              <w:t>Other</w:t>
            </w:r>
            <w:proofErr w:type="spellEnd"/>
            <w:r w:rsidRPr="001B51D0">
              <w:rPr>
                <w:rFonts w:cs="Arial"/>
                <w:szCs w:val="20"/>
              </w:rPr>
              <w:t xml:space="preserve"> (Z7)</w:t>
            </w:r>
          </w:p>
        </w:tc>
        <w:tc>
          <w:tcPr>
            <w:tcW w:w="572" w:type="dxa"/>
            <w:tcBorders>
              <w:top w:val="single" w:sz="4" w:space="0" w:color="auto"/>
              <w:left w:val="single" w:sz="4" w:space="0" w:color="auto"/>
              <w:bottom w:val="single" w:sz="4" w:space="0" w:color="auto"/>
              <w:right w:val="nil"/>
            </w:tcBorders>
            <w:vAlign w:val="center"/>
          </w:tcPr>
          <w:p w:rsidR="003120E8" w:rsidRDefault="009061E1" w:rsidP="003120E8">
            <w:pPr>
              <w:jc w:val="center"/>
            </w:pPr>
            <w:sdt>
              <w:sdtPr>
                <w:rPr>
                  <w:b/>
                  <w:szCs w:val="20"/>
                </w:rPr>
                <w:id w:val="-1799523938"/>
                <w:comboBox>
                  <w:listItem w:value="Выберите элемент."/>
                  <w:listItem w:displayText="X" w:value="X"/>
                  <w:listItem w:displayText="―" w:value="―"/>
                </w:comboBox>
              </w:sdtPr>
              <w:sdtEndPr/>
              <w:sdtContent>
                <w:r w:rsidR="003120E8" w:rsidRPr="006511CC">
                  <w:rPr>
                    <w:b/>
                    <w:szCs w:val="20"/>
                  </w:rPr>
                  <w:t>―</w:t>
                </w:r>
              </w:sdtContent>
            </w:sdt>
          </w:p>
        </w:tc>
      </w:tr>
      <w:tr w:rsidR="00652686" w:rsidRPr="001B51D0" w:rsidTr="00977E8E">
        <w:trPr>
          <w:cantSplit/>
          <w:trHeight w:val="20"/>
        </w:trPr>
        <w:tc>
          <w:tcPr>
            <w:tcW w:w="685" w:type="dxa"/>
            <w:gridSpan w:val="2"/>
            <w:tcBorders>
              <w:left w:val="nil"/>
              <w:bottom w:val="single" w:sz="4" w:space="0" w:color="auto"/>
            </w:tcBorders>
            <w:shd w:val="clear" w:color="auto" w:fill="auto"/>
            <w:tcMar>
              <w:left w:w="0" w:type="dxa"/>
              <w:right w:w="0" w:type="dxa"/>
            </w:tcMar>
          </w:tcPr>
          <w:p w:rsidR="00652686" w:rsidRPr="001B51D0" w:rsidRDefault="00652686" w:rsidP="00182B38">
            <w:pPr>
              <w:rPr>
                <w:rFonts w:cs="Arial"/>
                <w:szCs w:val="20"/>
              </w:rPr>
            </w:pPr>
          </w:p>
        </w:tc>
        <w:tc>
          <w:tcPr>
            <w:tcW w:w="10098" w:type="dxa"/>
            <w:gridSpan w:val="9"/>
            <w:tcBorders>
              <w:top w:val="single" w:sz="4" w:space="0" w:color="auto"/>
              <w:left w:val="nil"/>
              <w:bottom w:val="single" w:sz="4" w:space="0" w:color="auto"/>
            </w:tcBorders>
            <w:shd w:val="clear" w:color="auto" w:fill="auto"/>
          </w:tcPr>
          <w:p w:rsidR="00652686" w:rsidRPr="002617C2" w:rsidRDefault="00652686" w:rsidP="00652686">
            <w:pPr>
              <w:rPr>
                <w:rFonts w:cs="Arial"/>
                <w:b/>
                <w:szCs w:val="20"/>
                <w:highlight w:val="yellow"/>
              </w:rPr>
            </w:pPr>
          </w:p>
        </w:tc>
      </w:tr>
      <w:tr w:rsidR="003050E0" w:rsidRPr="001B51D0" w:rsidTr="00977E8E">
        <w:trPr>
          <w:cantSplit/>
          <w:trHeight w:val="20"/>
        </w:trPr>
        <w:tc>
          <w:tcPr>
            <w:tcW w:w="10783" w:type="dxa"/>
            <w:gridSpan w:val="11"/>
            <w:tcBorders>
              <w:top w:val="single" w:sz="4" w:space="0" w:color="auto"/>
              <w:left w:val="nil"/>
            </w:tcBorders>
            <w:shd w:val="clear" w:color="auto" w:fill="auto"/>
            <w:vAlign w:val="center"/>
          </w:tcPr>
          <w:p w:rsidR="003050E0" w:rsidRPr="001B51D0" w:rsidRDefault="003050E0" w:rsidP="003050E0">
            <w:pPr>
              <w:rPr>
                <w:rFonts w:cs="Arial"/>
                <w:sz w:val="10"/>
                <w:szCs w:val="10"/>
                <w:lang w:val="en-US"/>
              </w:rPr>
            </w:pPr>
          </w:p>
        </w:tc>
      </w:tr>
      <w:tr w:rsidR="00266112" w:rsidRPr="001B51D0" w:rsidTr="00977E8E">
        <w:trPr>
          <w:cantSplit/>
          <w:trHeight w:val="20"/>
        </w:trPr>
        <w:tc>
          <w:tcPr>
            <w:tcW w:w="10783" w:type="dxa"/>
            <w:gridSpan w:val="11"/>
            <w:tcBorders>
              <w:left w:val="nil"/>
              <w:bottom w:val="single" w:sz="12" w:space="0" w:color="auto"/>
            </w:tcBorders>
            <w:shd w:val="clear" w:color="auto" w:fill="auto"/>
            <w:vAlign w:val="center"/>
          </w:tcPr>
          <w:p w:rsidR="00266112" w:rsidRPr="001B51D0" w:rsidRDefault="00266112" w:rsidP="00182B38">
            <w:pPr>
              <w:rPr>
                <w:rFonts w:cs="Arial"/>
                <w:color w:val="000000"/>
                <w:szCs w:val="20"/>
              </w:rPr>
            </w:pPr>
            <w:r w:rsidRPr="001B51D0">
              <w:rPr>
                <w:rFonts w:cs="Arial"/>
                <w:b/>
                <w:szCs w:val="20"/>
              </w:rPr>
              <w:t xml:space="preserve">PARTICULARS OF </w:t>
            </w:r>
            <w:r w:rsidRPr="001B51D0">
              <w:rPr>
                <w:rFonts w:cs="Arial"/>
                <w:b/>
                <w:szCs w:val="20"/>
                <w:lang w:val="en-US"/>
              </w:rPr>
              <w:t>SURVEY</w:t>
            </w:r>
          </w:p>
        </w:tc>
      </w:tr>
      <w:tr w:rsidR="00235994" w:rsidRPr="009061E1" w:rsidTr="00977E8E">
        <w:trPr>
          <w:cantSplit/>
          <w:trHeight w:val="20"/>
        </w:trPr>
        <w:tc>
          <w:tcPr>
            <w:tcW w:w="10783" w:type="dxa"/>
            <w:gridSpan w:val="11"/>
            <w:tcBorders>
              <w:left w:val="nil"/>
              <w:bottom w:val="single" w:sz="12" w:space="0" w:color="auto"/>
              <w:right w:val="nil"/>
            </w:tcBorders>
            <w:shd w:val="clear" w:color="auto" w:fill="auto"/>
          </w:tcPr>
          <w:p w:rsidR="00235994" w:rsidRPr="001B51D0" w:rsidRDefault="00235994" w:rsidP="00182B38">
            <w:pPr>
              <w:pStyle w:val="cee1fbf7edfbe9"/>
              <w:rPr>
                <w:rFonts w:ascii="Arial" w:hAnsi="Arial" w:cs="Arial"/>
                <w:b/>
                <w:sz w:val="20"/>
                <w:szCs w:val="20"/>
                <w:lang w:val="en-US"/>
              </w:rPr>
            </w:pPr>
            <w:r w:rsidRPr="001B51D0">
              <w:rPr>
                <w:rFonts w:ascii="Arial" w:hAnsi="Arial" w:cs="Arial"/>
                <w:sz w:val="20"/>
                <w:szCs w:val="20"/>
                <w:lang w:val="en-US"/>
              </w:rPr>
              <w:t>The meeting between following parties is held for the purpose to ensure the safe and efficient execution of the survey and thickness measurements to be carried out onboard the abovementioned ship (Names to be identified):</w:t>
            </w:r>
          </w:p>
        </w:tc>
      </w:tr>
      <w:tr w:rsidR="00266112" w:rsidRPr="001B51D0" w:rsidTr="00977E8E">
        <w:trPr>
          <w:cantSplit/>
          <w:trHeight w:val="20"/>
        </w:trPr>
        <w:tc>
          <w:tcPr>
            <w:tcW w:w="4683" w:type="dxa"/>
            <w:gridSpan w:val="6"/>
            <w:tcBorders>
              <w:left w:val="nil"/>
              <w:bottom w:val="single" w:sz="4" w:space="0" w:color="auto"/>
              <w:right w:val="single" w:sz="4" w:space="0" w:color="auto"/>
            </w:tcBorders>
            <w:shd w:val="clear" w:color="auto" w:fill="auto"/>
            <w:vAlign w:val="center"/>
          </w:tcPr>
          <w:p w:rsidR="00266112" w:rsidRPr="008667BD" w:rsidRDefault="00266112" w:rsidP="00182B38">
            <w:pPr>
              <w:pStyle w:val="d1eee4e5f0e6e8eceee5f2e0e1ebe8f6fb"/>
              <w:rPr>
                <w:rFonts w:cs="Arial"/>
                <w:szCs w:val="20"/>
              </w:rPr>
            </w:pPr>
            <w:r w:rsidRPr="008667BD">
              <w:rPr>
                <w:rFonts w:cs="Arial"/>
                <w:szCs w:val="20"/>
                <w:lang w:val="en-US"/>
              </w:rPr>
              <w:t>Place of survey</w:t>
            </w:r>
          </w:p>
        </w:tc>
        <w:tc>
          <w:tcPr>
            <w:tcW w:w="6100" w:type="dxa"/>
            <w:gridSpan w:val="5"/>
            <w:tcBorders>
              <w:left w:val="single" w:sz="4" w:space="0" w:color="auto"/>
              <w:bottom w:val="single" w:sz="4" w:space="0" w:color="auto"/>
            </w:tcBorders>
            <w:shd w:val="clear" w:color="auto" w:fill="auto"/>
            <w:vAlign w:val="center"/>
          </w:tcPr>
          <w:p w:rsidR="00266112" w:rsidRPr="00B37D0F" w:rsidRDefault="00266112" w:rsidP="00182B38">
            <w:pPr>
              <w:rPr>
                <w:rFonts w:cs="Arial"/>
                <w:b/>
                <w:szCs w:val="20"/>
              </w:rPr>
            </w:pPr>
          </w:p>
        </w:tc>
      </w:tr>
      <w:tr w:rsidR="001B51D0" w:rsidRPr="00B75D60" w:rsidTr="00977E8E">
        <w:trPr>
          <w:cantSplit/>
          <w:trHeight w:val="44"/>
        </w:trPr>
        <w:tc>
          <w:tcPr>
            <w:tcW w:w="4683" w:type="dxa"/>
            <w:gridSpan w:val="6"/>
            <w:tcBorders>
              <w:top w:val="single" w:sz="4" w:space="0" w:color="auto"/>
              <w:left w:val="nil"/>
              <w:bottom w:val="single" w:sz="4" w:space="0" w:color="auto"/>
              <w:right w:val="single" w:sz="4" w:space="0" w:color="auto"/>
            </w:tcBorders>
            <w:shd w:val="clear" w:color="auto" w:fill="auto"/>
            <w:vAlign w:val="center"/>
          </w:tcPr>
          <w:p w:rsidR="001B51D0" w:rsidRPr="008667BD" w:rsidRDefault="001B51D0" w:rsidP="00B75D60">
            <w:pPr>
              <w:pStyle w:val="d1eee4e5f0e6e8eceee5f2e0e1ebe8f6fb"/>
              <w:rPr>
                <w:rFonts w:cs="Arial"/>
                <w:szCs w:val="20"/>
                <w:lang w:val="en-US"/>
              </w:rPr>
            </w:pPr>
            <w:r w:rsidRPr="008667BD">
              <w:rPr>
                <w:rFonts w:cs="Arial"/>
                <w:szCs w:val="20"/>
                <w:lang w:val="en-US"/>
              </w:rPr>
              <w:t xml:space="preserve">Date of </w:t>
            </w:r>
            <w:r w:rsidR="00B75D60" w:rsidRPr="008667BD">
              <w:rPr>
                <w:rFonts w:cs="Arial"/>
                <w:lang w:val="en-US"/>
              </w:rPr>
              <w:t>protocol</w:t>
            </w:r>
          </w:p>
        </w:tc>
        <w:tc>
          <w:tcPr>
            <w:tcW w:w="6100" w:type="dxa"/>
            <w:gridSpan w:val="5"/>
            <w:tcBorders>
              <w:top w:val="single" w:sz="4" w:space="0" w:color="auto"/>
              <w:left w:val="single" w:sz="4" w:space="0" w:color="auto"/>
              <w:bottom w:val="single" w:sz="4" w:space="0" w:color="auto"/>
            </w:tcBorders>
            <w:shd w:val="clear" w:color="auto" w:fill="auto"/>
            <w:vAlign w:val="center"/>
          </w:tcPr>
          <w:p w:rsidR="001B51D0" w:rsidRPr="00B37D0F" w:rsidRDefault="001B51D0" w:rsidP="00182B38">
            <w:pPr>
              <w:pStyle w:val="d1eee4e5f0e6e8eceee5f2e0e1ebe8f6fb"/>
              <w:rPr>
                <w:rFonts w:cs="Arial"/>
                <w:b/>
                <w:color w:val="000000"/>
                <w:szCs w:val="20"/>
                <w:lang w:val="en-US"/>
              </w:rPr>
            </w:pPr>
          </w:p>
        </w:tc>
      </w:tr>
      <w:tr w:rsidR="00652686" w:rsidRPr="001B51D0" w:rsidTr="00977E8E">
        <w:trPr>
          <w:cantSplit/>
          <w:trHeight w:val="20"/>
        </w:trPr>
        <w:tc>
          <w:tcPr>
            <w:tcW w:w="4683" w:type="dxa"/>
            <w:gridSpan w:val="6"/>
            <w:tcBorders>
              <w:top w:val="single" w:sz="4" w:space="0" w:color="auto"/>
              <w:left w:val="nil"/>
              <w:bottom w:val="single" w:sz="4" w:space="0" w:color="auto"/>
              <w:right w:val="single" w:sz="4" w:space="0" w:color="auto"/>
            </w:tcBorders>
            <w:shd w:val="clear" w:color="auto" w:fill="auto"/>
          </w:tcPr>
          <w:p w:rsidR="00652686" w:rsidRPr="001B51D0" w:rsidRDefault="00652686" w:rsidP="00652686">
            <w:pPr>
              <w:rPr>
                <w:rFonts w:cs="Arial"/>
              </w:rPr>
            </w:pPr>
            <w:r w:rsidRPr="001B51D0">
              <w:rPr>
                <w:rFonts w:cs="Arial"/>
                <w:szCs w:val="20"/>
                <w:lang w:val="en-US"/>
              </w:rPr>
              <w:t>Type</w:t>
            </w:r>
            <w:r w:rsidRPr="001B51D0">
              <w:rPr>
                <w:rFonts w:cs="Arial"/>
                <w:szCs w:val="20"/>
              </w:rPr>
              <w:t xml:space="preserve"> </w:t>
            </w:r>
            <w:r w:rsidRPr="001B51D0">
              <w:rPr>
                <w:rFonts w:cs="Arial"/>
                <w:szCs w:val="20"/>
                <w:lang w:val="en-US"/>
              </w:rPr>
              <w:t>of</w:t>
            </w:r>
            <w:r w:rsidRPr="001B51D0">
              <w:rPr>
                <w:rFonts w:cs="Arial"/>
                <w:szCs w:val="20"/>
              </w:rPr>
              <w:t xml:space="preserve"> </w:t>
            </w:r>
            <w:r w:rsidRPr="001B51D0">
              <w:rPr>
                <w:rFonts w:cs="Arial"/>
                <w:szCs w:val="20"/>
                <w:lang w:val="en-US"/>
              </w:rPr>
              <w:t>survey</w:t>
            </w:r>
          </w:p>
        </w:tc>
        <w:tc>
          <w:tcPr>
            <w:tcW w:w="6100" w:type="dxa"/>
            <w:gridSpan w:val="5"/>
            <w:tcBorders>
              <w:top w:val="single" w:sz="4" w:space="0" w:color="auto"/>
              <w:left w:val="single" w:sz="4" w:space="0" w:color="auto"/>
              <w:bottom w:val="single" w:sz="4" w:space="0" w:color="auto"/>
            </w:tcBorders>
            <w:shd w:val="clear" w:color="auto" w:fill="auto"/>
            <w:vAlign w:val="center"/>
          </w:tcPr>
          <w:p w:rsidR="00652686" w:rsidRPr="00B37D0F" w:rsidRDefault="00652686" w:rsidP="00652686">
            <w:pPr>
              <w:pStyle w:val="d1eee4e5f0e6e8eceee5f2e0e1ebe8f6fb"/>
              <w:rPr>
                <w:rFonts w:cs="Arial"/>
                <w:b/>
                <w:szCs w:val="20"/>
                <w:lang w:val="en-US"/>
              </w:rPr>
            </w:pPr>
          </w:p>
        </w:tc>
      </w:tr>
      <w:tr w:rsidR="00266112" w:rsidRPr="001B51D0" w:rsidTr="00977E8E">
        <w:trPr>
          <w:cantSplit/>
          <w:trHeight w:val="20"/>
        </w:trPr>
        <w:tc>
          <w:tcPr>
            <w:tcW w:w="4683" w:type="dxa"/>
            <w:gridSpan w:val="6"/>
            <w:tcBorders>
              <w:left w:val="nil"/>
              <w:bottom w:val="single" w:sz="4" w:space="0" w:color="auto"/>
              <w:right w:val="single" w:sz="4" w:space="0" w:color="auto"/>
            </w:tcBorders>
            <w:shd w:val="clear" w:color="auto" w:fill="auto"/>
            <w:vAlign w:val="center"/>
          </w:tcPr>
          <w:p w:rsidR="00266112" w:rsidRPr="008667BD" w:rsidRDefault="00266112" w:rsidP="00182B38">
            <w:pPr>
              <w:pStyle w:val="d1eee4e5f0e6e8eceee5f2e0e1ebe8f6fb"/>
              <w:rPr>
                <w:rFonts w:cs="Arial"/>
                <w:szCs w:val="20"/>
                <w:lang w:val="en-US"/>
              </w:rPr>
            </w:pPr>
            <w:r w:rsidRPr="008667BD">
              <w:rPr>
                <w:rFonts w:cs="Arial"/>
                <w:szCs w:val="20"/>
                <w:lang w:val="en-US"/>
              </w:rPr>
              <w:t>Surveyor to RS</w:t>
            </w:r>
          </w:p>
        </w:tc>
        <w:tc>
          <w:tcPr>
            <w:tcW w:w="6100" w:type="dxa"/>
            <w:gridSpan w:val="5"/>
            <w:tcBorders>
              <w:left w:val="single" w:sz="4" w:space="0" w:color="auto"/>
              <w:bottom w:val="single" w:sz="4" w:space="0" w:color="auto"/>
            </w:tcBorders>
            <w:shd w:val="clear" w:color="auto" w:fill="auto"/>
          </w:tcPr>
          <w:p w:rsidR="00266112" w:rsidRPr="00B37D0F" w:rsidRDefault="00266112" w:rsidP="00235994">
            <w:pPr>
              <w:pStyle w:val="d1eee4e5f0e6e8eceee5f2e0e1ebe8f6fb"/>
              <w:rPr>
                <w:rFonts w:cs="Arial"/>
                <w:b/>
                <w:szCs w:val="20"/>
                <w:lang w:val="en-US"/>
              </w:rPr>
            </w:pPr>
          </w:p>
        </w:tc>
      </w:tr>
      <w:tr w:rsidR="00235994" w:rsidRPr="001B51D0" w:rsidTr="00977E8E">
        <w:trPr>
          <w:cantSplit/>
          <w:trHeight w:val="20"/>
        </w:trPr>
        <w:tc>
          <w:tcPr>
            <w:tcW w:w="4683" w:type="dxa"/>
            <w:gridSpan w:val="6"/>
            <w:tcBorders>
              <w:left w:val="nil"/>
              <w:bottom w:val="single" w:sz="4" w:space="0" w:color="auto"/>
              <w:right w:val="single" w:sz="4" w:space="0" w:color="auto"/>
            </w:tcBorders>
            <w:shd w:val="clear" w:color="auto" w:fill="auto"/>
          </w:tcPr>
          <w:p w:rsidR="00235994" w:rsidRPr="001B51D0" w:rsidRDefault="00235994" w:rsidP="00235994">
            <w:pPr>
              <w:rPr>
                <w:rFonts w:cs="Arial"/>
              </w:rPr>
            </w:pPr>
            <w:r w:rsidRPr="001B51D0">
              <w:rPr>
                <w:rFonts w:cs="Arial"/>
                <w:szCs w:val="20"/>
                <w:lang w:val="en-US"/>
              </w:rPr>
              <w:t>Ship</w:t>
            </w:r>
            <w:r w:rsidRPr="001B51D0">
              <w:rPr>
                <w:rFonts w:cs="Arial"/>
                <w:szCs w:val="20"/>
              </w:rPr>
              <w:t xml:space="preserve"> </w:t>
            </w:r>
            <w:r w:rsidRPr="001B51D0">
              <w:rPr>
                <w:rFonts w:cs="Arial"/>
                <w:szCs w:val="20"/>
                <w:lang w:val="en-US"/>
              </w:rPr>
              <w:t>owner</w:t>
            </w:r>
            <w:r w:rsidRPr="001B51D0">
              <w:rPr>
                <w:rFonts w:cs="Arial"/>
                <w:szCs w:val="20"/>
              </w:rPr>
              <w:t>’</w:t>
            </w:r>
            <w:r w:rsidRPr="001B51D0">
              <w:rPr>
                <w:rFonts w:cs="Arial"/>
                <w:szCs w:val="20"/>
                <w:lang w:val="en-US"/>
              </w:rPr>
              <w:t>s</w:t>
            </w:r>
            <w:r w:rsidRPr="001B51D0">
              <w:rPr>
                <w:rFonts w:cs="Arial"/>
                <w:szCs w:val="20"/>
              </w:rPr>
              <w:t xml:space="preserve"> </w:t>
            </w:r>
            <w:r w:rsidRPr="001B51D0">
              <w:rPr>
                <w:rFonts w:cs="Arial"/>
                <w:szCs w:val="20"/>
                <w:lang w:val="en-US"/>
              </w:rPr>
              <w:t>representative</w:t>
            </w:r>
          </w:p>
        </w:tc>
        <w:tc>
          <w:tcPr>
            <w:tcW w:w="6100" w:type="dxa"/>
            <w:gridSpan w:val="5"/>
            <w:tcBorders>
              <w:left w:val="single" w:sz="4" w:space="0" w:color="auto"/>
              <w:bottom w:val="single" w:sz="4" w:space="0" w:color="auto"/>
            </w:tcBorders>
            <w:shd w:val="clear" w:color="auto" w:fill="auto"/>
            <w:vAlign w:val="center"/>
          </w:tcPr>
          <w:p w:rsidR="00235994" w:rsidRPr="00B37D0F" w:rsidRDefault="00235994" w:rsidP="00235994">
            <w:pPr>
              <w:pStyle w:val="d1eee4e5f0e6e8eceee5f2e0e1ebe8f6fb"/>
              <w:rPr>
                <w:rFonts w:cs="Arial"/>
                <w:b/>
                <w:szCs w:val="20"/>
                <w:lang w:val="en-US"/>
              </w:rPr>
            </w:pPr>
          </w:p>
        </w:tc>
      </w:tr>
      <w:tr w:rsidR="00235994" w:rsidRPr="009061E1" w:rsidTr="00977E8E">
        <w:trPr>
          <w:cantSplit/>
          <w:trHeight w:val="20"/>
        </w:trPr>
        <w:tc>
          <w:tcPr>
            <w:tcW w:w="4683" w:type="dxa"/>
            <w:gridSpan w:val="6"/>
            <w:tcBorders>
              <w:left w:val="nil"/>
              <w:bottom w:val="single" w:sz="4" w:space="0" w:color="auto"/>
              <w:right w:val="single" w:sz="4" w:space="0" w:color="auto"/>
            </w:tcBorders>
            <w:shd w:val="clear" w:color="auto" w:fill="auto"/>
          </w:tcPr>
          <w:p w:rsidR="00235994" w:rsidRPr="001B51D0" w:rsidRDefault="00235994" w:rsidP="00235994">
            <w:pPr>
              <w:rPr>
                <w:rFonts w:cs="Arial"/>
                <w:lang w:val="en-US"/>
              </w:rPr>
            </w:pPr>
            <w:r w:rsidRPr="001B51D0">
              <w:rPr>
                <w:rFonts w:cs="Arial"/>
                <w:szCs w:val="20"/>
                <w:lang w:val="en-US"/>
              </w:rPr>
              <w:t>Thickness measurement service supplier operator</w:t>
            </w:r>
          </w:p>
        </w:tc>
        <w:tc>
          <w:tcPr>
            <w:tcW w:w="6100" w:type="dxa"/>
            <w:gridSpan w:val="5"/>
            <w:tcBorders>
              <w:left w:val="single" w:sz="4" w:space="0" w:color="auto"/>
              <w:bottom w:val="single" w:sz="4" w:space="0" w:color="auto"/>
            </w:tcBorders>
            <w:shd w:val="clear" w:color="auto" w:fill="auto"/>
            <w:vAlign w:val="center"/>
          </w:tcPr>
          <w:p w:rsidR="00235994" w:rsidRPr="00B37D0F" w:rsidRDefault="00235994" w:rsidP="00235994">
            <w:pPr>
              <w:pStyle w:val="d1eee4e5f0e6e8eceee5f2e0e1ebe8f6fb"/>
              <w:rPr>
                <w:rFonts w:cs="Arial"/>
                <w:b/>
                <w:szCs w:val="20"/>
                <w:lang w:val="en-US"/>
              </w:rPr>
            </w:pPr>
          </w:p>
        </w:tc>
      </w:tr>
      <w:tr w:rsidR="00235994" w:rsidRPr="001B51D0" w:rsidTr="00977E8E">
        <w:trPr>
          <w:cantSplit/>
          <w:trHeight w:val="20"/>
        </w:trPr>
        <w:tc>
          <w:tcPr>
            <w:tcW w:w="4683" w:type="dxa"/>
            <w:gridSpan w:val="6"/>
            <w:tcBorders>
              <w:left w:val="nil"/>
              <w:bottom w:val="single" w:sz="4" w:space="0" w:color="auto"/>
              <w:right w:val="single" w:sz="4" w:space="0" w:color="auto"/>
            </w:tcBorders>
            <w:shd w:val="clear" w:color="auto" w:fill="auto"/>
          </w:tcPr>
          <w:p w:rsidR="00235994" w:rsidRPr="001B51D0" w:rsidRDefault="00235994" w:rsidP="00235994">
            <w:pPr>
              <w:rPr>
                <w:rFonts w:cs="Arial"/>
              </w:rPr>
            </w:pPr>
            <w:r w:rsidRPr="001B51D0">
              <w:rPr>
                <w:rFonts w:cs="Arial"/>
                <w:szCs w:val="20"/>
                <w:lang w:val="en-US"/>
              </w:rPr>
              <w:t>Master of the ship</w:t>
            </w:r>
          </w:p>
        </w:tc>
        <w:tc>
          <w:tcPr>
            <w:tcW w:w="6100" w:type="dxa"/>
            <w:gridSpan w:val="5"/>
            <w:tcBorders>
              <w:left w:val="single" w:sz="4" w:space="0" w:color="auto"/>
              <w:bottom w:val="single" w:sz="4" w:space="0" w:color="auto"/>
            </w:tcBorders>
            <w:shd w:val="clear" w:color="auto" w:fill="auto"/>
            <w:vAlign w:val="center"/>
          </w:tcPr>
          <w:p w:rsidR="00235994" w:rsidRPr="00B37D0F" w:rsidRDefault="00235994" w:rsidP="00235994">
            <w:pPr>
              <w:pStyle w:val="d1eee4e5f0e6e8eceee5f2e0e1ebe8f6fb"/>
              <w:rPr>
                <w:rFonts w:cs="Arial"/>
                <w:b/>
                <w:szCs w:val="20"/>
                <w:lang w:val="en-US"/>
              </w:rPr>
            </w:pPr>
          </w:p>
        </w:tc>
      </w:tr>
      <w:tr w:rsidR="00266112" w:rsidRPr="001B51D0" w:rsidTr="00482CF1">
        <w:trPr>
          <w:cantSplit/>
          <w:trHeight w:val="20"/>
        </w:trPr>
        <w:tc>
          <w:tcPr>
            <w:tcW w:w="10783" w:type="dxa"/>
            <w:gridSpan w:val="11"/>
            <w:tcBorders>
              <w:top w:val="single" w:sz="4" w:space="0" w:color="auto"/>
              <w:left w:val="nil"/>
            </w:tcBorders>
          </w:tcPr>
          <w:p w:rsidR="00266112" w:rsidRPr="001B51D0" w:rsidRDefault="00266112" w:rsidP="00182B38">
            <w:pPr>
              <w:rPr>
                <w:rFonts w:cs="Arial"/>
                <w:sz w:val="10"/>
                <w:szCs w:val="10"/>
                <w:highlight w:val="yellow"/>
                <w:lang w:val="en-US"/>
              </w:rPr>
            </w:pPr>
            <w:r w:rsidRPr="001B51D0">
              <w:rPr>
                <w:rFonts w:cs="Arial"/>
                <w:sz w:val="10"/>
                <w:szCs w:val="10"/>
                <w:highlight w:val="yellow"/>
                <w:lang w:val="en-US"/>
              </w:rPr>
              <w:fldChar w:fldCharType="begin">
                <w:ffData>
                  <w:name w:val=""/>
                  <w:enabled/>
                  <w:calcOnExit w:val="0"/>
                  <w:textInput/>
                </w:ffData>
              </w:fldChar>
            </w:r>
            <w:r w:rsidRPr="001B51D0">
              <w:rPr>
                <w:rFonts w:cs="Arial"/>
                <w:sz w:val="10"/>
                <w:szCs w:val="10"/>
                <w:highlight w:val="yellow"/>
                <w:lang w:val="en-US"/>
              </w:rPr>
              <w:instrText xml:space="preserve">FORMTEXT </w:instrText>
            </w:r>
            <w:r w:rsidR="009061E1">
              <w:rPr>
                <w:rFonts w:cs="Arial"/>
                <w:sz w:val="10"/>
                <w:szCs w:val="10"/>
                <w:highlight w:val="yellow"/>
                <w:lang w:val="en-US"/>
              </w:rPr>
            </w:r>
            <w:r w:rsidR="009061E1">
              <w:rPr>
                <w:rFonts w:cs="Arial"/>
                <w:sz w:val="10"/>
                <w:szCs w:val="10"/>
                <w:highlight w:val="yellow"/>
                <w:lang w:val="en-US"/>
              </w:rPr>
              <w:fldChar w:fldCharType="separate"/>
            </w:r>
            <w:r w:rsidRPr="001B51D0">
              <w:rPr>
                <w:rFonts w:cs="Arial"/>
                <w:sz w:val="10"/>
                <w:szCs w:val="10"/>
                <w:highlight w:val="yellow"/>
                <w:lang w:val="en-US"/>
              </w:rPr>
              <w:fldChar w:fldCharType="end"/>
            </w:r>
          </w:p>
        </w:tc>
      </w:tr>
      <w:tr w:rsidR="00235994" w:rsidRPr="001B51D0" w:rsidTr="00482CF1">
        <w:trPr>
          <w:cantSplit/>
          <w:trHeight w:val="20"/>
        </w:trPr>
        <w:tc>
          <w:tcPr>
            <w:tcW w:w="573" w:type="dxa"/>
            <w:tcBorders>
              <w:left w:val="nil"/>
              <w:bottom w:val="single" w:sz="12" w:space="0" w:color="auto"/>
            </w:tcBorders>
            <w:tcMar>
              <w:left w:w="0" w:type="dxa"/>
              <w:right w:w="0" w:type="dxa"/>
            </w:tcMar>
          </w:tcPr>
          <w:p w:rsidR="00235994" w:rsidRPr="001B51D0" w:rsidRDefault="002B4B3C" w:rsidP="00182B38">
            <w:pPr>
              <w:pStyle w:val="cee1fbf7edfbe9"/>
              <w:rPr>
                <w:rFonts w:ascii="Arial" w:hAnsi="Arial" w:cs="Arial"/>
                <w:b/>
                <w:sz w:val="20"/>
                <w:szCs w:val="20"/>
              </w:rPr>
            </w:pPr>
            <w:r w:rsidRPr="001B51D0">
              <w:rPr>
                <w:rFonts w:ascii="Arial" w:hAnsi="Arial" w:cs="Arial"/>
                <w:b/>
                <w:sz w:val="20"/>
                <w:szCs w:val="20"/>
              </w:rPr>
              <w:t>I</w:t>
            </w:r>
            <w:r w:rsidR="00235994" w:rsidRPr="001B51D0">
              <w:rPr>
                <w:rFonts w:ascii="Arial" w:hAnsi="Arial" w:cs="Arial"/>
                <w:b/>
                <w:sz w:val="20"/>
                <w:szCs w:val="20"/>
                <w:lang w:val="en-US"/>
              </w:rPr>
              <w:t>.</w:t>
            </w:r>
          </w:p>
        </w:tc>
        <w:tc>
          <w:tcPr>
            <w:tcW w:w="10210" w:type="dxa"/>
            <w:gridSpan w:val="10"/>
            <w:tcBorders>
              <w:left w:val="nil"/>
              <w:bottom w:val="single" w:sz="12" w:space="0" w:color="auto"/>
            </w:tcBorders>
            <w:tcMar>
              <w:left w:w="0" w:type="dxa"/>
              <w:right w:w="0" w:type="dxa"/>
            </w:tcMar>
          </w:tcPr>
          <w:p w:rsidR="00235994" w:rsidRPr="001B51D0" w:rsidRDefault="002B4B3C" w:rsidP="00DA46AB">
            <w:pPr>
              <w:rPr>
                <w:rFonts w:cs="Arial"/>
                <w:b/>
                <w:szCs w:val="20"/>
              </w:rPr>
            </w:pPr>
            <w:r w:rsidRPr="001B51D0">
              <w:rPr>
                <w:rFonts w:cs="Arial"/>
                <w:b/>
                <w:szCs w:val="20"/>
                <w:lang w:val="en-US"/>
              </w:rPr>
              <w:t>Submitted</w:t>
            </w:r>
            <w:r w:rsidRPr="001B51D0">
              <w:rPr>
                <w:rFonts w:cs="Arial"/>
                <w:b/>
                <w:szCs w:val="20"/>
              </w:rPr>
              <w:t xml:space="preserve"> </w:t>
            </w:r>
            <w:r w:rsidRPr="001B51D0">
              <w:rPr>
                <w:rFonts w:cs="Arial"/>
                <w:b/>
                <w:szCs w:val="20"/>
                <w:lang w:val="en-US"/>
              </w:rPr>
              <w:t>and</w:t>
            </w:r>
            <w:r w:rsidRPr="001B51D0">
              <w:rPr>
                <w:rFonts w:cs="Arial"/>
                <w:b/>
                <w:szCs w:val="20"/>
              </w:rPr>
              <w:t xml:space="preserve"> </w:t>
            </w:r>
            <w:r w:rsidRPr="001B51D0">
              <w:rPr>
                <w:rFonts w:cs="Arial"/>
                <w:b/>
                <w:szCs w:val="20"/>
                <w:lang w:val="en-US"/>
              </w:rPr>
              <w:t>considered</w:t>
            </w:r>
            <w:r w:rsidRPr="001B51D0">
              <w:rPr>
                <w:rFonts w:cs="Arial"/>
                <w:b/>
                <w:szCs w:val="20"/>
              </w:rPr>
              <w:t xml:space="preserve"> </w:t>
            </w:r>
            <w:r w:rsidRPr="001B51D0">
              <w:rPr>
                <w:rFonts w:cs="Arial"/>
                <w:b/>
                <w:szCs w:val="20"/>
                <w:lang w:val="en-US"/>
              </w:rPr>
              <w:t>documentation</w:t>
            </w:r>
            <w:r w:rsidRPr="001B51D0">
              <w:rPr>
                <w:rFonts w:cs="Arial"/>
                <w:b/>
                <w:szCs w:val="20"/>
              </w:rPr>
              <w:t>:</w:t>
            </w:r>
          </w:p>
        </w:tc>
      </w:tr>
      <w:tr w:rsidR="003120E8" w:rsidRPr="001B51D0" w:rsidTr="003120E8">
        <w:trPr>
          <w:cantSplit/>
          <w:trHeight w:val="397"/>
        </w:trPr>
        <w:tc>
          <w:tcPr>
            <w:tcW w:w="573" w:type="dxa"/>
            <w:tcBorders>
              <w:top w:val="single" w:sz="12" w:space="0" w:color="auto"/>
              <w:left w:val="nil"/>
              <w:bottom w:val="single" w:sz="4" w:space="0" w:color="auto"/>
            </w:tcBorders>
            <w:tcMar>
              <w:left w:w="0" w:type="dxa"/>
              <w:right w:w="0" w:type="dxa"/>
            </w:tcMar>
          </w:tcPr>
          <w:p w:rsidR="003120E8" w:rsidRPr="001B51D0" w:rsidRDefault="003120E8" w:rsidP="003120E8">
            <w:pPr>
              <w:pStyle w:val="cee1fbf7edfbe9"/>
              <w:rPr>
                <w:rFonts w:ascii="Arial" w:hAnsi="Arial" w:cs="Arial"/>
                <w:sz w:val="20"/>
                <w:szCs w:val="20"/>
              </w:rPr>
            </w:pPr>
            <w:r w:rsidRPr="001B51D0">
              <w:rPr>
                <w:rFonts w:ascii="Arial" w:hAnsi="Arial" w:cs="Arial"/>
                <w:sz w:val="20"/>
                <w:szCs w:val="20"/>
              </w:rPr>
              <w:t>1</w:t>
            </w:r>
            <w:r w:rsidRPr="001B51D0">
              <w:rPr>
                <w:rFonts w:ascii="Arial" w:hAnsi="Arial" w:cs="Arial"/>
                <w:sz w:val="20"/>
                <w:szCs w:val="20"/>
                <w:lang w:val="en-US"/>
              </w:rPr>
              <w:t>.</w:t>
            </w:r>
          </w:p>
        </w:tc>
        <w:tc>
          <w:tcPr>
            <w:tcW w:w="9638" w:type="dxa"/>
            <w:gridSpan w:val="9"/>
            <w:tcBorders>
              <w:top w:val="single" w:sz="12" w:space="0" w:color="auto"/>
              <w:left w:val="nil"/>
              <w:bottom w:val="single" w:sz="4" w:space="0" w:color="auto"/>
              <w:right w:val="single" w:sz="4" w:space="0" w:color="auto"/>
            </w:tcBorders>
            <w:tcMar>
              <w:left w:w="0" w:type="dxa"/>
              <w:right w:w="0" w:type="dxa"/>
            </w:tcMar>
          </w:tcPr>
          <w:p w:rsidR="003120E8" w:rsidRPr="001B51D0" w:rsidRDefault="003120E8" w:rsidP="003120E8">
            <w:pPr>
              <w:rPr>
                <w:rFonts w:cs="Arial"/>
                <w:szCs w:val="20"/>
              </w:rPr>
            </w:pPr>
            <w:r w:rsidRPr="001B51D0">
              <w:rPr>
                <w:rFonts w:cs="Arial"/>
                <w:szCs w:val="20"/>
                <w:lang w:val="en-US"/>
              </w:rPr>
              <w:t>ESP</w:t>
            </w:r>
            <w:r w:rsidRPr="001B51D0">
              <w:rPr>
                <w:rFonts w:cs="Arial"/>
                <w:szCs w:val="20"/>
              </w:rPr>
              <w:t xml:space="preserve"> </w:t>
            </w:r>
            <w:r w:rsidRPr="001B51D0">
              <w:rPr>
                <w:rFonts w:cs="Arial"/>
                <w:szCs w:val="20"/>
                <w:lang w:val="en-US"/>
              </w:rPr>
              <w:t>Ship</w:t>
            </w:r>
            <w:r w:rsidRPr="001B51D0">
              <w:rPr>
                <w:rFonts w:cs="Arial"/>
                <w:szCs w:val="20"/>
              </w:rPr>
              <w:t>’</w:t>
            </w:r>
            <w:r w:rsidRPr="001B51D0">
              <w:rPr>
                <w:rFonts w:cs="Arial"/>
                <w:szCs w:val="20"/>
                <w:lang w:val="en-US"/>
              </w:rPr>
              <w:t>s</w:t>
            </w:r>
            <w:r w:rsidRPr="001B51D0">
              <w:rPr>
                <w:rFonts w:cs="Arial"/>
                <w:szCs w:val="20"/>
              </w:rPr>
              <w:t xml:space="preserve"> </w:t>
            </w:r>
            <w:r w:rsidRPr="001B51D0">
              <w:rPr>
                <w:rFonts w:cs="Arial"/>
                <w:szCs w:val="20"/>
                <w:lang w:val="en-US"/>
              </w:rPr>
              <w:t>file</w:t>
            </w:r>
          </w:p>
        </w:tc>
        <w:tc>
          <w:tcPr>
            <w:tcW w:w="572" w:type="dxa"/>
            <w:tcBorders>
              <w:top w:val="single" w:sz="12" w:space="0" w:color="auto"/>
              <w:left w:val="single" w:sz="4" w:space="0" w:color="auto"/>
              <w:bottom w:val="single" w:sz="4" w:space="0" w:color="auto"/>
              <w:right w:val="nil"/>
            </w:tcBorders>
            <w:vAlign w:val="center"/>
          </w:tcPr>
          <w:p w:rsidR="003120E8" w:rsidRDefault="009061E1" w:rsidP="003120E8">
            <w:pPr>
              <w:jc w:val="center"/>
            </w:pPr>
            <w:sdt>
              <w:sdtPr>
                <w:rPr>
                  <w:b/>
                  <w:szCs w:val="20"/>
                </w:rPr>
                <w:id w:val="2029453453"/>
                <w:comboBox>
                  <w:listItem w:value="Выберите элемент."/>
                  <w:listItem w:displayText="X" w:value="X"/>
                  <w:listItem w:displayText="―" w:value="―"/>
                  <w:listItem w:displayText="NA" w:value="NA"/>
                </w:comboBox>
              </w:sdtPr>
              <w:sdtEndPr/>
              <w:sdtContent>
                <w:r w:rsidR="003120E8" w:rsidRPr="00467A35">
                  <w:rPr>
                    <w:b/>
                    <w:szCs w:val="20"/>
                  </w:rPr>
                  <w:t>NA</w:t>
                </w:r>
              </w:sdtContent>
            </w:sdt>
          </w:p>
        </w:tc>
      </w:tr>
      <w:tr w:rsidR="003120E8" w:rsidRPr="001B51D0" w:rsidTr="003120E8">
        <w:trPr>
          <w:cantSplit/>
          <w:trHeight w:val="397"/>
        </w:trPr>
        <w:tc>
          <w:tcPr>
            <w:tcW w:w="573" w:type="dxa"/>
            <w:tcBorders>
              <w:top w:val="single" w:sz="4" w:space="0" w:color="auto"/>
              <w:left w:val="nil"/>
              <w:bottom w:val="single" w:sz="4" w:space="0" w:color="auto"/>
            </w:tcBorders>
            <w:tcMar>
              <w:left w:w="0" w:type="dxa"/>
              <w:right w:w="0" w:type="dxa"/>
            </w:tcMar>
          </w:tcPr>
          <w:p w:rsidR="003120E8" w:rsidRPr="001B51D0" w:rsidRDefault="003120E8" w:rsidP="003120E8">
            <w:pPr>
              <w:pStyle w:val="cee1fbf7edfbe9"/>
              <w:rPr>
                <w:rFonts w:ascii="Arial" w:hAnsi="Arial" w:cs="Arial"/>
                <w:sz w:val="20"/>
                <w:szCs w:val="20"/>
              </w:rPr>
            </w:pPr>
            <w:r w:rsidRPr="001B51D0">
              <w:rPr>
                <w:rFonts w:ascii="Arial" w:hAnsi="Arial" w:cs="Arial"/>
                <w:sz w:val="20"/>
                <w:szCs w:val="20"/>
                <w:lang w:val="en-US"/>
              </w:rPr>
              <w:t>2.</w:t>
            </w:r>
          </w:p>
        </w:tc>
        <w:tc>
          <w:tcPr>
            <w:tcW w:w="9638" w:type="dxa"/>
            <w:gridSpan w:val="9"/>
            <w:tcBorders>
              <w:top w:val="single" w:sz="4" w:space="0" w:color="auto"/>
              <w:left w:val="nil"/>
              <w:bottom w:val="single" w:sz="4" w:space="0" w:color="auto"/>
              <w:right w:val="single" w:sz="4" w:space="0" w:color="auto"/>
            </w:tcBorders>
            <w:tcMar>
              <w:left w:w="0" w:type="dxa"/>
              <w:right w:w="0" w:type="dxa"/>
            </w:tcMar>
          </w:tcPr>
          <w:p w:rsidR="003120E8" w:rsidRPr="001B51D0" w:rsidRDefault="003120E8" w:rsidP="003120E8">
            <w:pPr>
              <w:rPr>
                <w:rFonts w:cs="Arial"/>
                <w:szCs w:val="20"/>
                <w:lang w:val="en-US"/>
              </w:rPr>
            </w:pPr>
            <w:r w:rsidRPr="001B51D0">
              <w:rPr>
                <w:rFonts w:cs="Arial"/>
                <w:szCs w:val="20"/>
                <w:lang w:val="en-US"/>
              </w:rPr>
              <w:t>Approved Enhanced Survey Programme (ESP)</w:t>
            </w:r>
          </w:p>
        </w:tc>
        <w:tc>
          <w:tcPr>
            <w:tcW w:w="572" w:type="dxa"/>
            <w:tcBorders>
              <w:top w:val="single" w:sz="4" w:space="0" w:color="auto"/>
              <w:left w:val="single" w:sz="4" w:space="0" w:color="auto"/>
              <w:bottom w:val="single" w:sz="4" w:space="0" w:color="auto"/>
              <w:right w:val="nil"/>
            </w:tcBorders>
            <w:vAlign w:val="center"/>
          </w:tcPr>
          <w:p w:rsidR="003120E8" w:rsidRDefault="009061E1" w:rsidP="003120E8">
            <w:pPr>
              <w:jc w:val="center"/>
            </w:pPr>
            <w:sdt>
              <w:sdtPr>
                <w:rPr>
                  <w:b/>
                  <w:szCs w:val="20"/>
                </w:rPr>
                <w:id w:val="-56090308"/>
                <w:comboBox>
                  <w:listItem w:value="Выберите элемент."/>
                  <w:listItem w:displayText="X" w:value="X"/>
                  <w:listItem w:displayText="―" w:value="―"/>
                  <w:listItem w:displayText="NA" w:value="NA"/>
                </w:comboBox>
              </w:sdtPr>
              <w:sdtEndPr/>
              <w:sdtContent>
                <w:r w:rsidR="003120E8" w:rsidRPr="00467A35">
                  <w:rPr>
                    <w:b/>
                    <w:szCs w:val="20"/>
                  </w:rPr>
                  <w:t>NA</w:t>
                </w:r>
              </w:sdtContent>
            </w:sdt>
          </w:p>
        </w:tc>
      </w:tr>
      <w:tr w:rsidR="003120E8" w:rsidRPr="001B51D0" w:rsidTr="003120E8">
        <w:trPr>
          <w:cantSplit/>
          <w:trHeight w:val="397"/>
        </w:trPr>
        <w:tc>
          <w:tcPr>
            <w:tcW w:w="573" w:type="dxa"/>
            <w:tcBorders>
              <w:top w:val="single" w:sz="4" w:space="0" w:color="auto"/>
              <w:left w:val="nil"/>
              <w:bottom w:val="single" w:sz="4" w:space="0" w:color="auto"/>
            </w:tcBorders>
            <w:tcMar>
              <w:left w:w="0" w:type="dxa"/>
              <w:right w:w="0" w:type="dxa"/>
            </w:tcMar>
          </w:tcPr>
          <w:p w:rsidR="003120E8" w:rsidRPr="001B51D0" w:rsidRDefault="003120E8" w:rsidP="003120E8">
            <w:pPr>
              <w:pStyle w:val="cee1fbf7edfbe9"/>
              <w:rPr>
                <w:rFonts w:ascii="Arial" w:hAnsi="Arial" w:cs="Arial"/>
                <w:sz w:val="20"/>
                <w:szCs w:val="20"/>
                <w:lang w:val="en-US"/>
              </w:rPr>
            </w:pPr>
            <w:r w:rsidRPr="001B51D0">
              <w:rPr>
                <w:rFonts w:ascii="Arial" w:hAnsi="Arial" w:cs="Arial"/>
                <w:sz w:val="20"/>
                <w:szCs w:val="20"/>
                <w:lang w:val="en-US"/>
              </w:rPr>
              <w:t>3.</w:t>
            </w:r>
          </w:p>
        </w:tc>
        <w:tc>
          <w:tcPr>
            <w:tcW w:w="9638" w:type="dxa"/>
            <w:gridSpan w:val="9"/>
            <w:tcBorders>
              <w:top w:val="single" w:sz="4" w:space="0" w:color="auto"/>
              <w:left w:val="nil"/>
              <w:bottom w:val="single" w:sz="4" w:space="0" w:color="auto"/>
              <w:right w:val="single" w:sz="4" w:space="0" w:color="auto"/>
            </w:tcBorders>
            <w:tcMar>
              <w:left w:w="0" w:type="dxa"/>
              <w:right w:w="0" w:type="dxa"/>
            </w:tcMar>
          </w:tcPr>
          <w:p w:rsidR="003120E8" w:rsidRPr="001B51D0" w:rsidRDefault="003120E8" w:rsidP="003120E8">
            <w:pPr>
              <w:pStyle w:val="cee1fbf7edfbe9"/>
              <w:rPr>
                <w:rFonts w:ascii="Arial" w:hAnsi="Arial" w:cs="Arial"/>
                <w:sz w:val="20"/>
                <w:szCs w:val="20"/>
                <w:lang w:val="en-US"/>
              </w:rPr>
            </w:pPr>
            <w:r w:rsidRPr="001B51D0">
              <w:rPr>
                <w:rFonts w:ascii="Arial" w:hAnsi="Arial" w:cs="Arial"/>
                <w:sz w:val="20"/>
                <w:szCs w:val="20"/>
                <w:lang w:val="en-US"/>
              </w:rPr>
              <w:t>Cargo, ballast and other spaces plans</w:t>
            </w:r>
          </w:p>
        </w:tc>
        <w:tc>
          <w:tcPr>
            <w:tcW w:w="572" w:type="dxa"/>
            <w:tcBorders>
              <w:top w:val="single" w:sz="4" w:space="0" w:color="auto"/>
              <w:left w:val="single" w:sz="4" w:space="0" w:color="auto"/>
              <w:bottom w:val="single" w:sz="4" w:space="0" w:color="auto"/>
              <w:right w:val="nil"/>
            </w:tcBorders>
            <w:vAlign w:val="center"/>
          </w:tcPr>
          <w:p w:rsidR="003120E8" w:rsidRDefault="009061E1" w:rsidP="003120E8">
            <w:pPr>
              <w:jc w:val="center"/>
            </w:pPr>
            <w:sdt>
              <w:sdtPr>
                <w:rPr>
                  <w:b/>
                  <w:szCs w:val="20"/>
                </w:rPr>
                <w:id w:val="-1837676413"/>
                <w:comboBox>
                  <w:listItem w:value="Выберите элемент."/>
                  <w:listItem w:displayText="X" w:value="X"/>
                  <w:listItem w:displayText="―" w:value="―"/>
                  <w:listItem w:displayText="NA" w:value="NA"/>
                </w:comboBox>
              </w:sdtPr>
              <w:sdtEndPr/>
              <w:sdtContent>
                <w:r w:rsidR="003120E8" w:rsidRPr="00467A35">
                  <w:rPr>
                    <w:b/>
                    <w:szCs w:val="20"/>
                  </w:rPr>
                  <w:t>NA</w:t>
                </w:r>
              </w:sdtContent>
            </w:sdt>
          </w:p>
        </w:tc>
      </w:tr>
      <w:tr w:rsidR="003120E8" w:rsidRPr="001B51D0" w:rsidTr="003120E8">
        <w:trPr>
          <w:cantSplit/>
          <w:trHeight w:val="397"/>
        </w:trPr>
        <w:tc>
          <w:tcPr>
            <w:tcW w:w="573" w:type="dxa"/>
            <w:tcBorders>
              <w:top w:val="single" w:sz="4" w:space="0" w:color="auto"/>
              <w:left w:val="nil"/>
              <w:bottom w:val="single" w:sz="4" w:space="0" w:color="auto"/>
            </w:tcBorders>
            <w:tcMar>
              <w:left w:w="0" w:type="dxa"/>
              <w:right w:w="0" w:type="dxa"/>
            </w:tcMar>
          </w:tcPr>
          <w:p w:rsidR="003120E8" w:rsidRPr="001B51D0" w:rsidRDefault="003120E8" w:rsidP="003120E8">
            <w:pPr>
              <w:pStyle w:val="cee1fbf7edfbe9"/>
              <w:rPr>
                <w:rFonts w:ascii="Arial" w:hAnsi="Arial" w:cs="Arial"/>
                <w:sz w:val="20"/>
                <w:szCs w:val="20"/>
                <w:lang w:val="en-US"/>
              </w:rPr>
            </w:pPr>
            <w:r w:rsidRPr="001B51D0">
              <w:rPr>
                <w:rFonts w:ascii="Arial" w:hAnsi="Arial" w:cs="Arial"/>
                <w:sz w:val="20"/>
                <w:szCs w:val="20"/>
                <w:lang w:val="en-US"/>
              </w:rPr>
              <w:t>4.</w:t>
            </w:r>
          </w:p>
        </w:tc>
        <w:tc>
          <w:tcPr>
            <w:tcW w:w="9638" w:type="dxa"/>
            <w:gridSpan w:val="9"/>
            <w:tcBorders>
              <w:top w:val="single" w:sz="4" w:space="0" w:color="auto"/>
              <w:left w:val="nil"/>
              <w:bottom w:val="single" w:sz="4" w:space="0" w:color="auto"/>
              <w:right w:val="single" w:sz="4" w:space="0" w:color="auto"/>
            </w:tcBorders>
            <w:tcMar>
              <w:left w:w="0" w:type="dxa"/>
              <w:right w:w="0" w:type="dxa"/>
            </w:tcMar>
          </w:tcPr>
          <w:p w:rsidR="003120E8" w:rsidRPr="001B51D0" w:rsidRDefault="003120E8" w:rsidP="003120E8">
            <w:pPr>
              <w:pStyle w:val="cee1fbf7edfbe9"/>
              <w:rPr>
                <w:rFonts w:ascii="Arial" w:hAnsi="Arial" w:cs="Arial"/>
                <w:sz w:val="20"/>
                <w:szCs w:val="20"/>
                <w:lang w:val="en-US"/>
              </w:rPr>
            </w:pPr>
            <w:r w:rsidRPr="001B51D0">
              <w:rPr>
                <w:rFonts w:ascii="Arial" w:hAnsi="Arial" w:cs="Arial"/>
                <w:sz w:val="20"/>
                <w:szCs w:val="20"/>
                <w:lang w:val="en-US"/>
              </w:rPr>
              <w:t>Information regarding condition of the corrosion prevention system in the cargo and ballast spaces</w:t>
            </w:r>
          </w:p>
        </w:tc>
        <w:tc>
          <w:tcPr>
            <w:tcW w:w="572" w:type="dxa"/>
            <w:tcBorders>
              <w:top w:val="single" w:sz="4" w:space="0" w:color="auto"/>
              <w:left w:val="single" w:sz="4" w:space="0" w:color="auto"/>
              <w:bottom w:val="single" w:sz="4" w:space="0" w:color="auto"/>
              <w:right w:val="nil"/>
            </w:tcBorders>
            <w:vAlign w:val="center"/>
          </w:tcPr>
          <w:p w:rsidR="003120E8" w:rsidRDefault="009061E1" w:rsidP="003120E8">
            <w:pPr>
              <w:jc w:val="center"/>
            </w:pPr>
            <w:sdt>
              <w:sdtPr>
                <w:rPr>
                  <w:b/>
                  <w:szCs w:val="20"/>
                </w:rPr>
                <w:id w:val="-1849158480"/>
                <w:comboBox>
                  <w:listItem w:value="Выберите элемент."/>
                  <w:listItem w:displayText="X" w:value="X"/>
                  <w:listItem w:displayText="―" w:value="―"/>
                  <w:listItem w:displayText="NA" w:value="NA"/>
                </w:comboBox>
              </w:sdtPr>
              <w:sdtEndPr/>
              <w:sdtContent>
                <w:r w:rsidR="003120E8" w:rsidRPr="00467A35">
                  <w:rPr>
                    <w:b/>
                    <w:szCs w:val="20"/>
                  </w:rPr>
                  <w:t>NA</w:t>
                </w:r>
              </w:sdtContent>
            </w:sdt>
          </w:p>
        </w:tc>
      </w:tr>
      <w:tr w:rsidR="003120E8" w:rsidRPr="001B51D0" w:rsidTr="003120E8">
        <w:trPr>
          <w:cantSplit/>
          <w:trHeight w:val="397"/>
        </w:trPr>
        <w:tc>
          <w:tcPr>
            <w:tcW w:w="573" w:type="dxa"/>
            <w:tcBorders>
              <w:top w:val="single" w:sz="4" w:space="0" w:color="auto"/>
              <w:left w:val="nil"/>
              <w:bottom w:val="single" w:sz="4" w:space="0" w:color="auto"/>
            </w:tcBorders>
            <w:tcMar>
              <w:left w:w="0" w:type="dxa"/>
              <w:right w:w="0" w:type="dxa"/>
            </w:tcMar>
          </w:tcPr>
          <w:p w:rsidR="003120E8" w:rsidRPr="001B51D0" w:rsidRDefault="003120E8" w:rsidP="003120E8">
            <w:pPr>
              <w:pStyle w:val="cee1fbf7edfbe9"/>
              <w:rPr>
                <w:rFonts w:ascii="Arial" w:hAnsi="Arial" w:cs="Arial"/>
                <w:sz w:val="20"/>
                <w:szCs w:val="20"/>
                <w:lang w:val="en-US"/>
              </w:rPr>
            </w:pPr>
            <w:r w:rsidRPr="001B51D0">
              <w:rPr>
                <w:rFonts w:ascii="Arial" w:hAnsi="Arial" w:cs="Arial"/>
                <w:sz w:val="20"/>
                <w:szCs w:val="20"/>
                <w:lang w:val="en-US"/>
              </w:rPr>
              <w:t>5.</w:t>
            </w:r>
          </w:p>
        </w:tc>
        <w:tc>
          <w:tcPr>
            <w:tcW w:w="9638" w:type="dxa"/>
            <w:gridSpan w:val="9"/>
            <w:tcBorders>
              <w:top w:val="single" w:sz="4" w:space="0" w:color="auto"/>
              <w:left w:val="nil"/>
              <w:bottom w:val="single" w:sz="4" w:space="0" w:color="auto"/>
              <w:right w:val="single" w:sz="4" w:space="0" w:color="auto"/>
            </w:tcBorders>
            <w:tcMar>
              <w:left w:w="0" w:type="dxa"/>
              <w:right w:w="0" w:type="dxa"/>
            </w:tcMar>
          </w:tcPr>
          <w:p w:rsidR="003120E8" w:rsidRPr="001B51D0" w:rsidRDefault="003120E8" w:rsidP="003120E8">
            <w:pPr>
              <w:pStyle w:val="cee1fbf7edfbe9"/>
              <w:rPr>
                <w:rFonts w:ascii="Arial" w:hAnsi="Arial" w:cs="Arial"/>
                <w:sz w:val="20"/>
                <w:szCs w:val="20"/>
                <w:lang w:val="en-US"/>
              </w:rPr>
            </w:pPr>
            <w:r w:rsidRPr="001B51D0">
              <w:rPr>
                <w:rFonts w:ascii="Arial" w:hAnsi="Arial" w:cs="Arial"/>
                <w:sz w:val="20"/>
                <w:szCs w:val="20"/>
                <w:lang w:val="en-US"/>
              </w:rPr>
              <w:t>Previous Thickness Measurement Report</w:t>
            </w:r>
          </w:p>
        </w:tc>
        <w:tc>
          <w:tcPr>
            <w:tcW w:w="572" w:type="dxa"/>
            <w:tcBorders>
              <w:top w:val="single" w:sz="4" w:space="0" w:color="auto"/>
              <w:left w:val="single" w:sz="4" w:space="0" w:color="auto"/>
              <w:bottom w:val="single" w:sz="4" w:space="0" w:color="auto"/>
              <w:right w:val="nil"/>
            </w:tcBorders>
            <w:vAlign w:val="center"/>
          </w:tcPr>
          <w:p w:rsidR="003120E8" w:rsidRDefault="009061E1" w:rsidP="003120E8">
            <w:pPr>
              <w:jc w:val="center"/>
            </w:pPr>
            <w:sdt>
              <w:sdtPr>
                <w:rPr>
                  <w:b/>
                  <w:szCs w:val="20"/>
                </w:rPr>
                <w:id w:val="-1574587329"/>
                <w:comboBox>
                  <w:listItem w:value="Выберите элемент."/>
                  <w:listItem w:displayText="X" w:value="X"/>
                  <w:listItem w:displayText="―" w:value="―"/>
                  <w:listItem w:displayText="NA" w:value="NA"/>
                </w:comboBox>
              </w:sdtPr>
              <w:sdtEndPr/>
              <w:sdtContent>
                <w:r w:rsidR="003120E8" w:rsidRPr="00467A35">
                  <w:rPr>
                    <w:b/>
                    <w:szCs w:val="20"/>
                  </w:rPr>
                  <w:t>NA</w:t>
                </w:r>
              </w:sdtContent>
            </w:sdt>
          </w:p>
        </w:tc>
      </w:tr>
      <w:tr w:rsidR="003120E8" w:rsidRPr="001B51D0" w:rsidTr="003120E8">
        <w:trPr>
          <w:cantSplit/>
          <w:trHeight w:val="397"/>
        </w:trPr>
        <w:tc>
          <w:tcPr>
            <w:tcW w:w="573" w:type="dxa"/>
            <w:tcBorders>
              <w:top w:val="single" w:sz="4" w:space="0" w:color="auto"/>
              <w:left w:val="nil"/>
              <w:bottom w:val="single" w:sz="4" w:space="0" w:color="auto"/>
            </w:tcBorders>
            <w:tcMar>
              <w:left w:w="0" w:type="dxa"/>
              <w:right w:w="0" w:type="dxa"/>
            </w:tcMar>
          </w:tcPr>
          <w:p w:rsidR="003120E8" w:rsidRPr="001B51D0" w:rsidRDefault="003120E8" w:rsidP="003120E8">
            <w:pPr>
              <w:pStyle w:val="cee1fbf7edfbe9"/>
              <w:rPr>
                <w:rFonts w:ascii="Arial" w:hAnsi="Arial" w:cs="Arial"/>
                <w:sz w:val="20"/>
                <w:szCs w:val="20"/>
                <w:lang w:val="en-US"/>
              </w:rPr>
            </w:pPr>
            <w:r w:rsidRPr="001B51D0">
              <w:rPr>
                <w:rFonts w:ascii="Arial" w:hAnsi="Arial" w:cs="Arial"/>
                <w:sz w:val="20"/>
                <w:szCs w:val="20"/>
                <w:lang w:val="en-US"/>
              </w:rPr>
              <w:t>6.</w:t>
            </w:r>
          </w:p>
        </w:tc>
        <w:tc>
          <w:tcPr>
            <w:tcW w:w="9638" w:type="dxa"/>
            <w:gridSpan w:val="9"/>
            <w:tcBorders>
              <w:top w:val="single" w:sz="4" w:space="0" w:color="auto"/>
              <w:left w:val="nil"/>
              <w:bottom w:val="single" w:sz="4" w:space="0" w:color="auto"/>
              <w:right w:val="single" w:sz="4" w:space="0" w:color="auto"/>
            </w:tcBorders>
            <w:tcMar>
              <w:left w:w="0" w:type="dxa"/>
              <w:right w:w="0" w:type="dxa"/>
            </w:tcMar>
          </w:tcPr>
          <w:p w:rsidR="003120E8" w:rsidRPr="001B51D0" w:rsidRDefault="003120E8" w:rsidP="003120E8">
            <w:pPr>
              <w:pStyle w:val="cee1fbf7edfbe9"/>
              <w:rPr>
                <w:rFonts w:ascii="Arial" w:hAnsi="Arial" w:cs="Arial"/>
                <w:sz w:val="20"/>
                <w:szCs w:val="20"/>
                <w:lang w:val="en-US"/>
              </w:rPr>
            </w:pPr>
            <w:r w:rsidRPr="001B51D0">
              <w:rPr>
                <w:rFonts w:ascii="Arial" w:hAnsi="Arial" w:cs="Arial"/>
                <w:sz w:val="20"/>
                <w:szCs w:val="20"/>
                <w:lang w:val="en-US"/>
              </w:rPr>
              <w:t>The IACS UR S19 Assessment of the transverse corrugated bulkhead</w:t>
            </w:r>
          </w:p>
        </w:tc>
        <w:tc>
          <w:tcPr>
            <w:tcW w:w="572" w:type="dxa"/>
            <w:tcBorders>
              <w:top w:val="single" w:sz="4" w:space="0" w:color="auto"/>
              <w:left w:val="single" w:sz="4" w:space="0" w:color="auto"/>
              <w:bottom w:val="single" w:sz="4" w:space="0" w:color="auto"/>
              <w:right w:val="nil"/>
            </w:tcBorders>
            <w:vAlign w:val="center"/>
          </w:tcPr>
          <w:p w:rsidR="003120E8" w:rsidRDefault="009061E1" w:rsidP="003120E8">
            <w:pPr>
              <w:jc w:val="center"/>
            </w:pPr>
            <w:sdt>
              <w:sdtPr>
                <w:rPr>
                  <w:b/>
                  <w:szCs w:val="20"/>
                </w:rPr>
                <w:id w:val="-454015910"/>
                <w:comboBox>
                  <w:listItem w:value="Выберите элемент."/>
                  <w:listItem w:displayText="X" w:value="X"/>
                  <w:listItem w:displayText="―" w:value="―"/>
                  <w:listItem w:displayText="NA" w:value="NA"/>
                </w:comboBox>
              </w:sdtPr>
              <w:sdtEndPr/>
              <w:sdtContent>
                <w:r w:rsidR="003120E8" w:rsidRPr="00467A35">
                  <w:rPr>
                    <w:b/>
                    <w:szCs w:val="20"/>
                  </w:rPr>
                  <w:t>NA</w:t>
                </w:r>
              </w:sdtContent>
            </w:sdt>
          </w:p>
        </w:tc>
      </w:tr>
      <w:tr w:rsidR="003120E8" w:rsidRPr="001B51D0" w:rsidTr="003120E8">
        <w:trPr>
          <w:cantSplit/>
          <w:trHeight w:val="397"/>
        </w:trPr>
        <w:tc>
          <w:tcPr>
            <w:tcW w:w="573" w:type="dxa"/>
            <w:tcBorders>
              <w:top w:val="single" w:sz="4" w:space="0" w:color="auto"/>
              <w:left w:val="nil"/>
              <w:bottom w:val="single" w:sz="4" w:space="0" w:color="auto"/>
            </w:tcBorders>
            <w:tcMar>
              <w:left w:w="0" w:type="dxa"/>
              <w:right w:w="0" w:type="dxa"/>
            </w:tcMar>
          </w:tcPr>
          <w:p w:rsidR="003120E8" w:rsidRPr="001B51D0" w:rsidRDefault="003120E8" w:rsidP="003120E8">
            <w:pPr>
              <w:pStyle w:val="cee1fbf7edfbe9"/>
              <w:rPr>
                <w:rFonts w:ascii="Arial" w:hAnsi="Arial" w:cs="Arial"/>
                <w:sz w:val="20"/>
                <w:szCs w:val="20"/>
                <w:lang w:val="en-US"/>
              </w:rPr>
            </w:pPr>
            <w:r w:rsidRPr="001B51D0">
              <w:rPr>
                <w:rFonts w:ascii="Arial" w:hAnsi="Arial" w:cs="Arial"/>
                <w:sz w:val="20"/>
                <w:szCs w:val="20"/>
                <w:lang w:val="en-US"/>
              </w:rPr>
              <w:t>7.</w:t>
            </w:r>
          </w:p>
        </w:tc>
        <w:tc>
          <w:tcPr>
            <w:tcW w:w="9638" w:type="dxa"/>
            <w:gridSpan w:val="9"/>
            <w:tcBorders>
              <w:top w:val="single" w:sz="4" w:space="0" w:color="auto"/>
              <w:left w:val="nil"/>
              <w:bottom w:val="single" w:sz="4" w:space="0" w:color="auto"/>
              <w:right w:val="single" w:sz="4" w:space="0" w:color="auto"/>
            </w:tcBorders>
            <w:tcMar>
              <w:left w:w="0" w:type="dxa"/>
              <w:right w:w="0" w:type="dxa"/>
            </w:tcMar>
          </w:tcPr>
          <w:p w:rsidR="003120E8" w:rsidRPr="001B51D0" w:rsidRDefault="003120E8" w:rsidP="003120E8">
            <w:pPr>
              <w:pStyle w:val="cee1fbf7edfbe9"/>
              <w:rPr>
                <w:rFonts w:ascii="Arial" w:hAnsi="Arial" w:cs="Arial"/>
                <w:sz w:val="20"/>
                <w:szCs w:val="20"/>
                <w:lang w:val="en-US"/>
              </w:rPr>
            </w:pPr>
            <w:r w:rsidRPr="001B51D0">
              <w:rPr>
                <w:rFonts w:ascii="Arial" w:hAnsi="Arial" w:cs="Arial"/>
                <w:sz w:val="20"/>
                <w:szCs w:val="20"/>
                <w:lang w:val="en-US"/>
              </w:rPr>
              <w:t>Report on assessment of side shell frames in accordance with the IACS UR S31</w:t>
            </w:r>
          </w:p>
        </w:tc>
        <w:tc>
          <w:tcPr>
            <w:tcW w:w="572" w:type="dxa"/>
            <w:tcBorders>
              <w:top w:val="single" w:sz="4" w:space="0" w:color="auto"/>
              <w:left w:val="single" w:sz="4" w:space="0" w:color="auto"/>
              <w:bottom w:val="single" w:sz="4" w:space="0" w:color="auto"/>
              <w:right w:val="nil"/>
            </w:tcBorders>
            <w:vAlign w:val="center"/>
          </w:tcPr>
          <w:p w:rsidR="003120E8" w:rsidRDefault="009061E1" w:rsidP="003120E8">
            <w:pPr>
              <w:jc w:val="center"/>
            </w:pPr>
            <w:sdt>
              <w:sdtPr>
                <w:rPr>
                  <w:b/>
                  <w:szCs w:val="20"/>
                </w:rPr>
                <w:id w:val="-662246761"/>
                <w:comboBox>
                  <w:listItem w:value="Выберите элемент."/>
                  <w:listItem w:displayText="X" w:value="X"/>
                  <w:listItem w:displayText="―" w:value="―"/>
                  <w:listItem w:displayText="NA" w:value="NA"/>
                </w:comboBox>
              </w:sdtPr>
              <w:sdtEndPr/>
              <w:sdtContent>
                <w:r w:rsidR="003120E8" w:rsidRPr="00467A35">
                  <w:rPr>
                    <w:b/>
                    <w:szCs w:val="20"/>
                  </w:rPr>
                  <w:t>NA</w:t>
                </w:r>
              </w:sdtContent>
            </w:sdt>
          </w:p>
        </w:tc>
      </w:tr>
      <w:tr w:rsidR="003120E8" w:rsidRPr="001B51D0" w:rsidTr="003120E8">
        <w:trPr>
          <w:cantSplit/>
          <w:trHeight w:val="397"/>
        </w:trPr>
        <w:tc>
          <w:tcPr>
            <w:tcW w:w="573" w:type="dxa"/>
            <w:tcBorders>
              <w:top w:val="single" w:sz="4" w:space="0" w:color="auto"/>
              <w:left w:val="nil"/>
              <w:bottom w:val="single" w:sz="4" w:space="0" w:color="auto"/>
            </w:tcBorders>
            <w:tcMar>
              <w:left w:w="0" w:type="dxa"/>
              <w:right w:w="0" w:type="dxa"/>
            </w:tcMar>
          </w:tcPr>
          <w:p w:rsidR="003120E8" w:rsidRPr="001B51D0" w:rsidRDefault="003120E8" w:rsidP="003120E8">
            <w:pPr>
              <w:pStyle w:val="cee1fbf7edfbe9"/>
              <w:rPr>
                <w:rFonts w:ascii="Arial" w:hAnsi="Arial" w:cs="Arial"/>
                <w:sz w:val="20"/>
                <w:szCs w:val="20"/>
                <w:lang w:val="en-US"/>
              </w:rPr>
            </w:pPr>
            <w:r w:rsidRPr="001B51D0">
              <w:rPr>
                <w:rFonts w:ascii="Arial" w:hAnsi="Arial" w:cs="Arial"/>
                <w:sz w:val="20"/>
                <w:szCs w:val="20"/>
                <w:lang w:val="en-US"/>
              </w:rPr>
              <w:t>8.</w:t>
            </w:r>
          </w:p>
        </w:tc>
        <w:tc>
          <w:tcPr>
            <w:tcW w:w="9638" w:type="dxa"/>
            <w:gridSpan w:val="9"/>
            <w:tcBorders>
              <w:top w:val="single" w:sz="4" w:space="0" w:color="auto"/>
              <w:left w:val="nil"/>
              <w:bottom w:val="single" w:sz="4" w:space="0" w:color="auto"/>
              <w:right w:val="single" w:sz="4" w:space="0" w:color="auto"/>
            </w:tcBorders>
            <w:tcMar>
              <w:left w:w="0" w:type="dxa"/>
              <w:right w:w="0" w:type="dxa"/>
            </w:tcMar>
          </w:tcPr>
          <w:p w:rsidR="003120E8" w:rsidRPr="001B51D0" w:rsidRDefault="003120E8" w:rsidP="003120E8">
            <w:pPr>
              <w:pStyle w:val="cee1fbf7edfbe9"/>
              <w:rPr>
                <w:rFonts w:ascii="Arial" w:hAnsi="Arial" w:cs="Arial"/>
                <w:sz w:val="20"/>
                <w:szCs w:val="20"/>
                <w:lang w:val="en-US"/>
              </w:rPr>
            </w:pPr>
            <w:r w:rsidRPr="001B51D0">
              <w:rPr>
                <w:rFonts w:ascii="Arial" w:hAnsi="Arial" w:cs="Arial"/>
                <w:sz w:val="20"/>
                <w:szCs w:val="20"/>
                <w:lang w:val="en-US"/>
              </w:rPr>
              <w:t>Information on permissible residual scantlings of ship’s hull structures:</w:t>
            </w:r>
          </w:p>
        </w:tc>
        <w:tc>
          <w:tcPr>
            <w:tcW w:w="572" w:type="dxa"/>
            <w:tcBorders>
              <w:top w:val="single" w:sz="4" w:space="0" w:color="auto"/>
              <w:left w:val="single" w:sz="4" w:space="0" w:color="auto"/>
              <w:bottom w:val="single" w:sz="4" w:space="0" w:color="auto"/>
              <w:right w:val="nil"/>
            </w:tcBorders>
            <w:vAlign w:val="center"/>
          </w:tcPr>
          <w:p w:rsidR="003120E8" w:rsidRDefault="009061E1" w:rsidP="003120E8">
            <w:pPr>
              <w:jc w:val="center"/>
            </w:pPr>
            <w:sdt>
              <w:sdtPr>
                <w:rPr>
                  <w:b/>
                  <w:szCs w:val="20"/>
                </w:rPr>
                <w:id w:val="1535082577"/>
                <w:comboBox>
                  <w:listItem w:value="Выберите элемент."/>
                  <w:listItem w:displayText="X" w:value="X"/>
                  <w:listItem w:displayText="―" w:value="―"/>
                  <w:listItem w:displayText="NA" w:value="NA"/>
                </w:comboBox>
              </w:sdtPr>
              <w:sdtEndPr/>
              <w:sdtContent>
                <w:r w:rsidR="003120E8" w:rsidRPr="00467A35">
                  <w:rPr>
                    <w:b/>
                    <w:szCs w:val="20"/>
                  </w:rPr>
                  <w:t>NA</w:t>
                </w:r>
              </w:sdtContent>
            </w:sdt>
          </w:p>
        </w:tc>
      </w:tr>
      <w:tr w:rsidR="00B37D0F" w:rsidRPr="001B51D0" w:rsidTr="00977E8E">
        <w:trPr>
          <w:cantSplit/>
          <w:trHeight w:val="397"/>
        </w:trPr>
        <w:tc>
          <w:tcPr>
            <w:tcW w:w="573" w:type="dxa"/>
            <w:tcBorders>
              <w:top w:val="single" w:sz="4" w:space="0" w:color="auto"/>
              <w:left w:val="nil"/>
            </w:tcBorders>
            <w:shd w:val="clear" w:color="auto" w:fill="auto"/>
            <w:tcMar>
              <w:left w:w="0" w:type="dxa"/>
              <w:right w:w="0" w:type="dxa"/>
            </w:tcMar>
          </w:tcPr>
          <w:p w:rsidR="00B37D0F" w:rsidRPr="001B51D0" w:rsidRDefault="00B37D0F" w:rsidP="00B37D0F">
            <w:pPr>
              <w:pStyle w:val="cee1fbf7edfbe9"/>
              <w:rPr>
                <w:rFonts w:ascii="Arial" w:hAnsi="Arial" w:cs="Arial"/>
                <w:sz w:val="20"/>
                <w:szCs w:val="20"/>
                <w:lang w:val="en-US"/>
              </w:rPr>
            </w:pPr>
            <w:r w:rsidRPr="001B51D0">
              <w:rPr>
                <w:rFonts w:ascii="Arial" w:hAnsi="Arial" w:cs="Arial"/>
                <w:sz w:val="20"/>
                <w:szCs w:val="20"/>
                <w:lang w:val="en-US"/>
              </w:rPr>
              <w:t>8.1</w:t>
            </w:r>
          </w:p>
        </w:tc>
        <w:tc>
          <w:tcPr>
            <w:tcW w:w="9638" w:type="dxa"/>
            <w:gridSpan w:val="9"/>
            <w:tcBorders>
              <w:top w:val="single" w:sz="4" w:space="0" w:color="auto"/>
              <w:left w:val="nil"/>
              <w:right w:val="single" w:sz="4" w:space="0" w:color="auto"/>
            </w:tcBorders>
            <w:shd w:val="clear" w:color="auto" w:fill="auto"/>
            <w:tcMar>
              <w:left w:w="0" w:type="dxa"/>
              <w:right w:w="0" w:type="dxa"/>
            </w:tcMar>
          </w:tcPr>
          <w:p w:rsidR="00B37D0F" w:rsidRPr="001B51D0" w:rsidRDefault="00B37D0F" w:rsidP="00B37D0F">
            <w:pPr>
              <w:pStyle w:val="cee1fbf7edfbe9"/>
              <w:rPr>
                <w:rFonts w:ascii="Arial" w:hAnsi="Arial" w:cs="Arial"/>
                <w:sz w:val="20"/>
                <w:szCs w:val="20"/>
                <w:lang w:val="en-US"/>
              </w:rPr>
            </w:pPr>
            <w:r w:rsidRPr="001B51D0">
              <w:rPr>
                <w:rFonts w:ascii="Arial" w:hAnsi="Arial" w:cs="Arial"/>
                <w:sz w:val="20"/>
                <w:szCs w:val="20"/>
                <w:lang w:val="en-US"/>
              </w:rPr>
              <w:t>in accordance with the Calculation of the permissible residual scantlings of the hull structural members</w:t>
            </w:r>
          </w:p>
        </w:tc>
        <w:tc>
          <w:tcPr>
            <w:tcW w:w="572" w:type="dxa"/>
            <w:vMerge w:val="restart"/>
            <w:tcBorders>
              <w:top w:val="single" w:sz="4" w:space="0" w:color="auto"/>
              <w:left w:val="single" w:sz="4" w:space="0" w:color="auto"/>
              <w:right w:val="nil"/>
            </w:tcBorders>
            <w:shd w:val="clear" w:color="auto" w:fill="auto"/>
            <w:vAlign w:val="center"/>
          </w:tcPr>
          <w:p w:rsidR="00B37D0F" w:rsidRDefault="009061E1" w:rsidP="00B37D0F">
            <w:pPr>
              <w:jc w:val="center"/>
            </w:pPr>
            <w:sdt>
              <w:sdtPr>
                <w:rPr>
                  <w:b/>
                  <w:szCs w:val="20"/>
                </w:rPr>
                <w:id w:val="-1830518059"/>
                <w:comboBox>
                  <w:listItem w:value="Выберите элемент."/>
                  <w:listItem w:displayText="X" w:value="X"/>
                  <w:listItem w:displayText="―" w:value="―"/>
                  <w:listItem w:displayText="NA" w:value="NA"/>
                </w:comboBox>
              </w:sdtPr>
              <w:sdtEndPr/>
              <w:sdtContent>
                <w:r w:rsidR="003120E8">
                  <w:rPr>
                    <w:b/>
                    <w:szCs w:val="20"/>
                  </w:rPr>
                  <w:t>NA</w:t>
                </w:r>
              </w:sdtContent>
            </w:sdt>
          </w:p>
        </w:tc>
      </w:tr>
      <w:tr w:rsidR="00B37D0F" w:rsidRPr="009061E1" w:rsidTr="00977E8E">
        <w:trPr>
          <w:cantSplit/>
          <w:trHeight w:val="20"/>
        </w:trPr>
        <w:tc>
          <w:tcPr>
            <w:tcW w:w="573" w:type="dxa"/>
            <w:tcBorders>
              <w:left w:val="nil"/>
            </w:tcBorders>
            <w:shd w:val="clear" w:color="auto" w:fill="auto"/>
            <w:tcMar>
              <w:left w:w="0" w:type="dxa"/>
              <w:right w:w="0" w:type="dxa"/>
            </w:tcMar>
          </w:tcPr>
          <w:p w:rsidR="00B37D0F" w:rsidRPr="001B51D0" w:rsidRDefault="00B37D0F" w:rsidP="00182B38">
            <w:pPr>
              <w:pStyle w:val="cee1fbf7edfbe9"/>
              <w:rPr>
                <w:rFonts w:ascii="Arial" w:hAnsi="Arial" w:cs="Arial"/>
                <w:sz w:val="20"/>
                <w:szCs w:val="20"/>
                <w:lang w:val="en-US"/>
              </w:rPr>
            </w:pPr>
          </w:p>
        </w:tc>
        <w:tc>
          <w:tcPr>
            <w:tcW w:w="277" w:type="dxa"/>
            <w:gridSpan w:val="2"/>
            <w:tcBorders>
              <w:left w:val="nil"/>
            </w:tcBorders>
            <w:shd w:val="clear" w:color="auto" w:fill="auto"/>
            <w:tcMar>
              <w:left w:w="0" w:type="dxa"/>
              <w:right w:w="0" w:type="dxa"/>
            </w:tcMar>
            <w:vAlign w:val="center"/>
          </w:tcPr>
          <w:p w:rsidR="00B37D0F" w:rsidRPr="001B51D0" w:rsidRDefault="00B37D0F" w:rsidP="00DA46AB">
            <w:pPr>
              <w:tabs>
                <w:tab w:val="left" w:pos="567"/>
              </w:tabs>
              <w:rPr>
                <w:rFonts w:cs="Arial"/>
                <w:noProof/>
                <w:szCs w:val="20"/>
              </w:rPr>
            </w:pPr>
            <w:r w:rsidRPr="001B51D0">
              <w:rPr>
                <w:rFonts w:cs="Arial"/>
                <w:noProof/>
                <w:szCs w:val="20"/>
              </w:rPr>
              <w:t>№</w:t>
            </w:r>
          </w:p>
        </w:tc>
        <w:tc>
          <w:tcPr>
            <w:tcW w:w="3317" w:type="dxa"/>
            <w:gridSpan w:val="2"/>
            <w:tcBorders>
              <w:left w:val="nil"/>
              <w:bottom w:val="single" w:sz="4" w:space="0" w:color="auto"/>
            </w:tcBorders>
            <w:shd w:val="clear" w:color="auto" w:fill="auto"/>
            <w:vAlign w:val="center"/>
          </w:tcPr>
          <w:p w:rsidR="00B37D0F" w:rsidRPr="00B37D0F" w:rsidRDefault="00B37D0F" w:rsidP="001B51D0">
            <w:pPr>
              <w:tabs>
                <w:tab w:val="left" w:pos="567"/>
              </w:tabs>
              <w:jc w:val="center"/>
              <w:rPr>
                <w:rFonts w:cs="Arial"/>
                <w:b/>
                <w:noProof/>
                <w:szCs w:val="20"/>
              </w:rPr>
            </w:pPr>
          </w:p>
        </w:tc>
        <w:tc>
          <w:tcPr>
            <w:tcW w:w="3068" w:type="dxa"/>
            <w:gridSpan w:val="3"/>
            <w:tcBorders>
              <w:left w:val="nil"/>
            </w:tcBorders>
            <w:shd w:val="clear" w:color="auto" w:fill="auto"/>
          </w:tcPr>
          <w:p w:rsidR="00B37D0F" w:rsidRPr="001B51D0" w:rsidRDefault="00B37D0F" w:rsidP="00DA46AB">
            <w:pPr>
              <w:tabs>
                <w:tab w:val="left" w:pos="567"/>
              </w:tabs>
              <w:rPr>
                <w:rFonts w:cs="Arial"/>
                <w:noProof/>
                <w:szCs w:val="20"/>
                <w:lang w:val="en-US"/>
              </w:rPr>
            </w:pPr>
            <w:r w:rsidRPr="001B51D0">
              <w:rPr>
                <w:rFonts w:cs="Arial"/>
                <w:szCs w:val="20"/>
                <w:lang w:val="en-US"/>
              </w:rPr>
              <w:t xml:space="preserve">agreed with RS </w:t>
            </w:r>
            <w:r w:rsidRPr="001B51D0">
              <w:rPr>
                <w:rFonts w:cs="Arial"/>
                <w:noProof/>
                <w:szCs w:val="20"/>
                <w:lang w:val="en-US"/>
              </w:rPr>
              <w:t>(date of approval)</w:t>
            </w:r>
          </w:p>
        </w:tc>
        <w:tc>
          <w:tcPr>
            <w:tcW w:w="2976" w:type="dxa"/>
            <w:gridSpan w:val="2"/>
            <w:tcBorders>
              <w:left w:val="nil"/>
              <w:bottom w:val="single" w:sz="4" w:space="0" w:color="auto"/>
              <w:right w:val="single" w:sz="4" w:space="0" w:color="auto"/>
            </w:tcBorders>
            <w:shd w:val="clear" w:color="auto" w:fill="auto"/>
            <w:vAlign w:val="center"/>
          </w:tcPr>
          <w:p w:rsidR="00B37D0F" w:rsidRPr="00B37D0F" w:rsidRDefault="00B37D0F" w:rsidP="001B51D0">
            <w:pPr>
              <w:tabs>
                <w:tab w:val="left" w:pos="567"/>
              </w:tabs>
              <w:jc w:val="center"/>
              <w:rPr>
                <w:rFonts w:cs="Arial"/>
                <w:b/>
                <w:noProof/>
                <w:szCs w:val="20"/>
                <w:lang w:val="en-US"/>
              </w:rPr>
            </w:pPr>
          </w:p>
        </w:tc>
        <w:tc>
          <w:tcPr>
            <w:tcW w:w="572" w:type="dxa"/>
            <w:vMerge/>
            <w:tcBorders>
              <w:left w:val="single" w:sz="4" w:space="0" w:color="auto"/>
              <w:right w:val="nil"/>
            </w:tcBorders>
            <w:shd w:val="clear" w:color="auto" w:fill="auto"/>
            <w:vAlign w:val="center"/>
          </w:tcPr>
          <w:p w:rsidR="00B37D0F" w:rsidRPr="001B51D0" w:rsidRDefault="00B37D0F" w:rsidP="00DA46AB">
            <w:pPr>
              <w:jc w:val="center"/>
              <w:rPr>
                <w:rFonts w:cs="Arial"/>
                <w:szCs w:val="20"/>
                <w:highlight w:val="yellow"/>
                <w:lang w:val="en-US"/>
              </w:rPr>
            </w:pPr>
          </w:p>
        </w:tc>
      </w:tr>
      <w:tr w:rsidR="00B37D0F" w:rsidRPr="009061E1" w:rsidTr="00977E8E">
        <w:trPr>
          <w:cantSplit/>
          <w:trHeight w:val="20"/>
        </w:trPr>
        <w:tc>
          <w:tcPr>
            <w:tcW w:w="573" w:type="dxa"/>
            <w:tcBorders>
              <w:left w:val="nil"/>
              <w:bottom w:val="single" w:sz="4" w:space="0" w:color="auto"/>
            </w:tcBorders>
            <w:shd w:val="clear" w:color="auto" w:fill="auto"/>
            <w:tcMar>
              <w:left w:w="0" w:type="dxa"/>
              <w:right w:w="0" w:type="dxa"/>
            </w:tcMar>
          </w:tcPr>
          <w:p w:rsidR="00B37D0F" w:rsidRPr="001B51D0" w:rsidRDefault="00B37D0F" w:rsidP="00182B38">
            <w:pPr>
              <w:pStyle w:val="cee1fbf7edfbe9"/>
              <w:rPr>
                <w:rFonts w:ascii="Arial" w:hAnsi="Arial" w:cs="Arial"/>
                <w:sz w:val="20"/>
                <w:szCs w:val="20"/>
                <w:lang w:val="en-US"/>
              </w:rPr>
            </w:pPr>
          </w:p>
        </w:tc>
        <w:tc>
          <w:tcPr>
            <w:tcW w:w="9638" w:type="dxa"/>
            <w:gridSpan w:val="9"/>
            <w:tcBorders>
              <w:left w:val="nil"/>
              <w:bottom w:val="single" w:sz="4" w:space="0" w:color="auto"/>
              <w:right w:val="single" w:sz="4" w:space="0" w:color="auto"/>
            </w:tcBorders>
            <w:shd w:val="clear" w:color="auto" w:fill="auto"/>
            <w:tcMar>
              <w:left w:w="0" w:type="dxa"/>
              <w:right w:w="0" w:type="dxa"/>
            </w:tcMar>
          </w:tcPr>
          <w:p w:rsidR="00B37D0F" w:rsidRPr="001B51D0" w:rsidRDefault="00B37D0F" w:rsidP="00DA46AB">
            <w:pPr>
              <w:tabs>
                <w:tab w:val="left" w:pos="567"/>
              </w:tabs>
              <w:rPr>
                <w:rFonts w:cs="Arial"/>
                <w:noProof/>
                <w:szCs w:val="20"/>
                <w:lang w:val="en-US"/>
              </w:rPr>
            </w:pPr>
            <w:r w:rsidRPr="001B51D0">
              <w:rPr>
                <w:rFonts w:cs="Arial"/>
                <w:noProof/>
                <w:spacing w:val="-4"/>
                <w:szCs w:val="20"/>
                <w:lang w:val="en-US"/>
              </w:rPr>
              <w:t xml:space="preserve"> (It is necessary to precise the applicability of the Calculation in the folder TECHNICAL/STRUCTURAL DIMINUTION ALLOWANCES of the ship’s file or, if necessary, to apply to RS office for supervision in service)</w:t>
            </w:r>
          </w:p>
        </w:tc>
        <w:tc>
          <w:tcPr>
            <w:tcW w:w="572" w:type="dxa"/>
            <w:vMerge/>
            <w:tcBorders>
              <w:left w:val="single" w:sz="4" w:space="0" w:color="auto"/>
              <w:bottom w:val="single" w:sz="4" w:space="0" w:color="auto"/>
              <w:right w:val="nil"/>
            </w:tcBorders>
            <w:shd w:val="clear" w:color="auto" w:fill="auto"/>
            <w:vAlign w:val="center"/>
          </w:tcPr>
          <w:p w:rsidR="00B37D0F" w:rsidRPr="001B51D0" w:rsidRDefault="00B37D0F" w:rsidP="00DA46AB">
            <w:pPr>
              <w:jc w:val="center"/>
              <w:rPr>
                <w:rFonts w:cs="Arial"/>
                <w:szCs w:val="20"/>
                <w:highlight w:val="yellow"/>
                <w:lang w:val="en-US"/>
              </w:rPr>
            </w:pPr>
          </w:p>
        </w:tc>
      </w:tr>
      <w:tr w:rsidR="009B500E" w:rsidRPr="001B51D0" w:rsidTr="00977E8E">
        <w:trPr>
          <w:cantSplit/>
          <w:trHeight w:val="397"/>
        </w:trPr>
        <w:tc>
          <w:tcPr>
            <w:tcW w:w="573" w:type="dxa"/>
            <w:tcBorders>
              <w:top w:val="single" w:sz="4" w:space="0" w:color="auto"/>
              <w:left w:val="nil"/>
            </w:tcBorders>
            <w:shd w:val="clear" w:color="auto" w:fill="auto"/>
            <w:tcMar>
              <w:left w:w="0" w:type="dxa"/>
              <w:right w:w="0" w:type="dxa"/>
            </w:tcMar>
          </w:tcPr>
          <w:p w:rsidR="009B500E" w:rsidRPr="001B51D0" w:rsidRDefault="009B500E" w:rsidP="00182B38">
            <w:pPr>
              <w:pStyle w:val="cee1fbf7edfbe9"/>
              <w:rPr>
                <w:rFonts w:ascii="Arial" w:hAnsi="Arial" w:cs="Arial"/>
                <w:sz w:val="20"/>
                <w:szCs w:val="20"/>
              </w:rPr>
            </w:pPr>
            <w:r w:rsidRPr="001B51D0">
              <w:rPr>
                <w:rFonts w:ascii="Arial" w:hAnsi="Arial" w:cs="Arial"/>
                <w:sz w:val="20"/>
                <w:szCs w:val="20"/>
              </w:rPr>
              <w:t>8</w:t>
            </w:r>
            <w:r w:rsidRPr="001B51D0">
              <w:rPr>
                <w:rFonts w:ascii="Arial" w:hAnsi="Arial" w:cs="Arial"/>
                <w:sz w:val="20"/>
                <w:szCs w:val="20"/>
                <w:lang w:val="en-US"/>
              </w:rPr>
              <w:t>.</w:t>
            </w:r>
            <w:r w:rsidRPr="001B51D0">
              <w:rPr>
                <w:rFonts w:ascii="Arial" w:hAnsi="Arial" w:cs="Arial"/>
                <w:sz w:val="20"/>
                <w:szCs w:val="20"/>
              </w:rPr>
              <w:t>2</w:t>
            </w:r>
          </w:p>
        </w:tc>
        <w:tc>
          <w:tcPr>
            <w:tcW w:w="9638"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9B500E" w:rsidRPr="001B51D0" w:rsidRDefault="009B500E" w:rsidP="00DA46AB">
            <w:pPr>
              <w:pStyle w:val="cee1fbf7edfbe9"/>
              <w:rPr>
                <w:rFonts w:ascii="Arial" w:hAnsi="Arial" w:cs="Arial"/>
                <w:sz w:val="20"/>
                <w:szCs w:val="20"/>
                <w:lang w:val="en-US"/>
              </w:rPr>
            </w:pPr>
            <w:r w:rsidRPr="001B51D0">
              <w:rPr>
                <w:rFonts w:ascii="Arial" w:hAnsi="Arial" w:cs="Arial"/>
                <w:sz w:val="20"/>
                <w:szCs w:val="20"/>
                <w:lang w:val="en-US"/>
              </w:rPr>
              <w:t>in accordance with rules of other class society wastage allowances (specify class society):</w:t>
            </w:r>
          </w:p>
        </w:tc>
        <w:tc>
          <w:tcPr>
            <w:tcW w:w="572" w:type="dxa"/>
            <w:tcBorders>
              <w:top w:val="single" w:sz="4" w:space="0" w:color="auto"/>
              <w:left w:val="single" w:sz="4" w:space="0" w:color="auto"/>
              <w:bottom w:val="single" w:sz="4" w:space="0" w:color="auto"/>
              <w:right w:val="nil"/>
            </w:tcBorders>
            <w:shd w:val="clear" w:color="auto" w:fill="auto"/>
            <w:vAlign w:val="center"/>
          </w:tcPr>
          <w:p w:rsidR="009B500E" w:rsidRPr="001B51D0" w:rsidRDefault="009061E1" w:rsidP="00DA46AB">
            <w:pPr>
              <w:jc w:val="center"/>
              <w:rPr>
                <w:rFonts w:cs="Arial"/>
                <w:szCs w:val="20"/>
              </w:rPr>
            </w:pPr>
            <w:sdt>
              <w:sdtPr>
                <w:rPr>
                  <w:b/>
                  <w:szCs w:val="20"/>
                </w:rPr>
                <w:id w:val="-201721406"/>
                <w:comboBox>
                  <w:listItem w:value="Выберите элемент."/>
                  <w:listItem w:displayText="X" w:value="X"/>
                  <w:listItem w:displayText="―" w:value="―"/>
                  <w:listItem w:displayText="NA" w:value="NA"/>
                </w:comboBox>
              </w:sdtPr>
              <w:sdtEndPr/>
              <w:sdtContent>
                <w:r w:rsidR="003120E8">
                  <w:rPr>
                    <w:b/>
                    <w:szCs w:val="20"/>
                  </w:rPr>
                  <w:t>NA</w:t>
                </w:r>
              </w:sdtContent>
            </w:sdt>
          </w:p>
        </w:tc>
      </w:tr>
      <w:tr w:rsidR="009B500E" w:rsidRPr="001B51D0" w:rsidTr="00977E8E">
        <w:trPr>
          <w:cantSplit/>
          <w:trHeight w:val="20"/>
        </w:trPr>
        <w:tc>
          <w:tcPr>
            <w:tcW w:w="573" w:type="dxa"/>
            <w:tcBorders>
              <w:left w:val="nil"/>
              <w:bottom w:val="single" w:sz="4" w:space="0" w:color="auto"/>
            </w:tcBorders>
            <w:shd w:val="clear" w:color="auto" w:fill="auto"/>
            <w:tcMar>
              <w:left w:w="0" w:type="dxa"/>
              <w:right w:w="0" w:type="dxa"/>
            </w:tcMar>
          </w:tcPr>
          <w:p w:rsidR="009B500E" w:rsidRPr="001B51D0" w:rsidRDefault="009B500E" w:rsidP="00182B38">
            <w:pPr>
              <w:pStyle w:val="cee1fbf7edfbe9"/>
              <w:rPr>
                <w:rFonts w:ascii="Arial" w:hAnsi="Arial" w:cs="Arial"/>
                <w:sz w:val="20"/>
                <w:szCs w:val="20"/>
              </w:rPr>
            </w:pP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9B500E" w:rsidRPr="00B37D0F" w:rsidRDefault="009B500E" w:rsidP="00DA46AB">
            <w:pPr>
              <w:rPr>
                <w:rFonts w:cs="Arial"/>
                <w:b/>
                <w:szCs w:val="20"/>
                <w:highlight w:val="yellow"/>
              </w:rPr>
            </w:pPr>
          </w:p>
        </w:tc>
      </w:tr>
      <w:tr w:rsidR="003120E8" w:rsidRPr="001B51D0" w:rsidTr="00977E8E">
        <w:trPr>
          <w:cantSplit/>
          <w:trHeight w:val="397"/>
        </w:trPr>
        <w:tc>
          <w:tcPr>
            <w:tcW w:w="573" w:type="dxa"/>
            <w:tcBorders>
              <w:top w:val="single" w:sz="4" w:space="0" w:color="auto"/>
              <w:left w:val="nil"/>
              <w:bottom w:val="single" w:sz="4" w:space="0" w:color="auto"/>
            </w:tcBorders>
            <w:shd w:val="clear" w:color="auto" w:fill="auto"/>
            <w:tcMar>
              <w:left w:w="0" w:type="dxa"/>
              <w:right w:w="0" w:type="dxa"/>
            </w:tcMar>
          </w:tcPr>
          <w:p w:rsidR="003120E8" w:rsidRPr="001B51D0" w:rsidRDefault="003120E8" w:rsidP="003120E8">
            <w:pPr>
              <w:pStyle w:val="cee1fbf7edfbe9"/>
              <w:rPr>
                <w:rFonts w:ascii="Arial" w:hAnsi="Arial" w:cs="Arial"/>
                <w:sz w:val="20"/>
                <w:szCs w:val="20"/>
              </w:rPr>
            </w:pPr>
            <w:r w:rsidRPr="001B51D0">
              <w:rPr>
                <w:rFonts w:ascii="Arial" w:hAnsi="Arial" w:cs="Arial"/>
                <w:sz w:val="20"/>
                <w:szCs w:val="20"/>
              </w:rPr>
              <w:t>8.3</w:t>
            </w:r>
          </w:p>
        </w:tc>
        <w:tc>
          <w:tcPr>
            <w:tcW w:w="9638"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3120E8" w:rsidRPr="001B51D0" w:rsidRDefault="003120E8" w:rsidP="003120E8">
            <w:pPr>
              <w:pStyle w:val="cee1fbf7edfbe9"/>
              <w:rPr>
                <w:rFonts w:ascii="Arial" w:hAnsi="Arial" w:cs="Arial"/>
                <w:sz w:val="20"/>
                <w:szCs w:val="20"/>
                <w:lang w:val="en-US"/>
              </w:rPr>
            </w:pPr>
            <w:r w:rsidRPr="001B51D0">
              <w:rPr>
                <w:rFonts w:ascii="Arial" w:hAnsi="Arial" w:cs="Arial"/>
                <w:noProof/>
                <w:spacing w:val="-4"/>
                <w:sz w:val="20"/>
                <w:szCs w:val="20"/>
                <w:lang w:val="en-US"/>
              </w:rPr>
              <w:t>in accordance with paragraph 4.2.6 of the Annex 2 to the Rules for the classification surveys of ships in service</w:t>
            </w:r>
          </w:p>
        </w:tc>
        <w:tc>
          <w:tcPr>
            <w:tcW w:w="572" w:type="dxa"/>
            <w:tcBorders>
              <w:top w:val="single" w:sz="4" w:space="0" w:color="auto"/>
              <w:left w:val="single" w:sz="4" w:space="0" w:color="auto"/>
              <w:bottom w:val="single" w:sz="4" w:space="0" w:color="auto"/>
              <w:right w:val="nil"/>
            </w:tcBorders>
            <w:shd w:val="clear" w:color="auto" w:fill="auto"/>
            <w:vAlign w:val="center"/>
          </w:tcPr>
          <w:p w:rsidR="003120E8" w:rsidRDefault="009061E1" w:rsidP="003120E8">
            <w:pPr>
              <w:jc w:val="center"/>
            </w:pPr>
            <w:sdt>
              <w:sdtPr>
                <w:rPr>
                  <w:b/>
                  <w:szCs w:val="20"/>
                </w:rPr>
                <w:id w:val="2004003467"/>
                <w:comboBox>
                  <w:listItem w:value="Выберите элемент."/>
                  <w:listItem w:displayText="X" w:value="X"/>
                  <w:listItem w:displayText="―" w:value="―"/>
                  <w:listItem w:displayText="NA" w:value="NA"/>
                </w:comboBox>
              </w:sdtPr>
              <w:sdtEndPr/>
              <w:sdtContent>
                <w:r w:rsidR="003120E8" w:rsidRPr="00CD6CCC">
                  <w:rPr>
                    <w:b/>
                    <w:szCs w:val="20"/>
                  </w:rPr>
                  <w:t>NA</w:t>
                </w:r>
              </w:sdtContent>
            </w:sdt>
          </w:p>
        </w:tc>
      </w:tr>
      <w:tr w:rsidR="003120E8" w:rsidRPr="001B51D0" w:rsidTr="00977E8E">
        <w:trPr>
          <w:cantSplit/>
          <w:trHeight w:val="397"/>
        </w:trPr>
        <w:tc>
          <w:tcPr>
            <w:tcW w:w="573" w:type="dxa"/>
            <w:tcBorders>
              <w:top w:val="single" w:sz="4" w:space="0" w:color="auto"/>
              <w:left w:val="nil"/>
            </w:tcBorders>
            <w:shd w:val="clear" w:color="auto" w:fill="auto"/>
            <w:tcMar>
              <w:left w:w="0" w:type="dxa"/>
              <w:right w:w="0" w:type="dxa"/>
            </w:tcMar>
          </w:tcPr>
          <w:p w:rsidR="003120E8" w:rsidRPr="001B51D0" w:rsidRDefault="003120E8" w:rsidP="003120E8">
            <w:pPr>
              <w:pStyle w:val="cee1fbf7edfbe9"/>
              <w:rPr>
                <w:rFonts w:ascii="Arial" w:hAnsi="Arial" w:cs="Arial"/>
                <w:sz w:val="20"/>
                <w:szCs w:val="20"/>
              </w:rPr>
            </w:pPr>
            <w:r w:rsidRPr="001B51D0">
              <w:rPr>
                <w:rFonts w:ascii="Arial" w:hAnsi="Arial" w:cs="Arial"/>
                <w:sz w:val="20"/>
                <w:szCs w:val="20"/>
              </w:rPr>
              <w:t>8.4</w:t>
            </w:r>
          </w:p>
        </w:tc>
        <w:tc>
          <w:tcPr>
            <w:tcW w:w="9638"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3120E8" w:rsidRPr="001B51D0" w:rsidRDefault="003120E8" w:rsidP="003120E8">
            <w:pPr>
              <w:pStyle w:val="cee1fbf7edfbe9"/>
              <w:rPr>
                <w:rFonts w:ascii="Arial" w:hAnsi="Arial" w:cs="Arial"/>
                <w:sz w:val="20"/>
                <w:szCs w:val="20"/>
                <w:lang w:val="en-US"/>
              </w:rPr>
            </w:pPr>
            <w:r w:rsidRPr="001B51D0">
              <w:rPr>
                <w:rFonts w:ascii="Arial" w:hAnsi="Arial" w:cs="Arial"/>
                <w:noProof/>
                <w:sz w:val="20"/>
                <w:szCs w:val="20"/>
                <w:lang w:val="en-US"/>
              </w:rPr>
              <w:t>additional and/or other (refer to section 5 of chapter I of the Rules for the classification surveys of ships in service)</w:t>
            </w:r>
          </w:p>
        </w:tc>
        <w:tc>
          <w:tcPr>
            <w:tcW w:w="572" w:type="dxa"/>
            <w:tcBorders>
              <w:top w:val="single" w:sz="4" w:space="0" w:color="auto"/>
              <w:left w:val="single" w:sz="4" w:space="0" w:color="auto"/>
              <w:bottom w:val="single" w:sz="4" w:space="0" w:color="auto"/>
              <w:right w:val="nil"/>
            </w:tcBorders>
            <w:shd w:val="clear" w:color="auto" w:fill="auto"/>
            <w:vAlign w:val="center"/>
          </w:tcPr>
          <w:p w:rsidR="003120E8" w:rsidRDefault="009061E1" w:rsidP="003120E8">
            <w:pPr>
              <w:jc w:val="center"/>
            </w:pPr>
            <w:sdt>
              <w:sdtPr>
                <w:rPr>
                  <w:b/>
                  <w:szCs w:val="20"/>
                </w:rPr>
                <w:id w:val="1921529642"/>
                <w:comboBox>
                  <w:listItem w:value="Выберите элемент."/>
                  <w:listItem w:displayText="X" w:value="X"/>
                  <w:listItem w:displayText="―" w:value="―"/>
                  <w:listItem w:displayText="NA" w:value="NA"/>
                </w:comboBox>
              </w:sdtPr>
              <w:sdtEndPr/>
              <w:sdtContent>
                <w:r w:rsidR="003120E8" w:rsidRPr="00CD6CCC">
                  <w:rPr>
                    <w:b/>
                    <w:szCs w:val="20"/>
                  </w:rPr>
                  <w:t>NA</w:t>
                </w:r>
              </w:sdtContent>
            </w:sdt>
          </w:p>
        </w:tc>
      </w:tr>
      <w:tr w:rsidR="009B500E" w:rsidRPr="001B51D0" w:rsidTr="00977E8E">
        <w:trPr>
          <w:cantSplit/>
          <w:trHeight w:val="20"/>
        </w:trPr>
        <w:tc>
          <w:tcPr>
            <w:tcW w:w="573" w:type="dxa"/>
            <w:tcBorders>
              <w:left w:val="nil"/>
              <w:bottom w:val="single" w:sz="4" w:space="0" w:color="auto"/>
            </w:tcBorders>
            <w:shd w:val="clear" w:color="auto" w:fill="auto"/>
            <w:tcMar>
              <w:left w:w="0" w:type="dxa"/>
              <w:right w:w="0" w:type="dxa"/>
            </w:tcMar>
          </w:tcPr>
          <w:p w:rsidR="009B500E" w:rsidRPr="001B51D0" w:rsidRDefault="009B500E" w:rsidP="00182B38">
            <w:pPr>
              <w:pStyle w:val="cee1fbf7edfbe9"/>
              <w:rPr>
                <w:rFonts w:ascii="Arial" w:hAnsi="Arial" w:cs="Arial"/>
                <w:sz w:val="20"/>
                <w:szCs w:val="20"/>
              </w:rPr>
            </w:pP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9B500E" w:rsidRPr="00B37D0F" w:rsidRDefault="009B500E" w:rsidP="00DA46AB">
            <w:pPr>
              <w:rPr>
                <w:rFonts w:cs="Arial"/>
                <w:b/>
                <w:szCs w:val="20"/>
                <w:highlight w:val="yellow"/>
              </w:rPr>
            </w:pPr>
          </w:p>
        </w:tc>
      </w:tr>
      <w:tr w:rsidR="00182B38" w:rsidRPr="009061E1" w:rsidTr="00977E8E">
        <w:trPr>
          <w:cantSplit/>
          <w:trHeight w:val="20"/>
        </w:trPr>
        <w:tc>
          <w:tcPr>
            <w:tcW w:w="573" w:type="dxa"/>
            <w:tcBorders>
              <w:left w:val="nil"/>
              <w:bottom w:val="single" w:sz="12" w:space="0" w:color="auto"/>
            </w:tcBorders>
            <w:shd w:val="clear" w:color="auto" w:fill="auto"/>
            <w:tcMar>
              <w:left w:w="0" w:type="dxa"/>
              <w:right w:w="0" w:type="dxa"/>
            </w:tcMar>
          </w:tcPr>
          <w:p w:rsidR="00182B38" w:rsidRPr="001B51D0" w:rsidRDefault="00182B38" w:rsidP="00182B38">
            <w:pPr>
              <w:pStyle w:val="cee1fbf7edfbe9"/>
              <w:rPr>
                <w:rFonts w:ascii="Arial" w:hAnsi="Arial" w:cs="Arial"/>
                <w:b/>
                <w:sz w:val="20"/>
                <w:szCs w:val="20"/>
              </w:rPr>
            </w:pPr>
            <w:r w:rsidRPr="001B51D0">
              <w:rPr>
                <w:rFonts w:ascii="Arial" w:hAnsi="Arial" w:cs="Arial"/>
                <w:b/>
                <w:sz w:val="20"/>
                <w:szCs w:val="20"/>
              </w:rPr>
              <w:lastRenderedPageBreak/>
              <w:t>II</w:t>
            </w:r>
            <w:r w:rsidRPr="001B51D0">
              <w:rPr>
                <w:rFonts w:ascii="Arial" w:hAnsi="Arial" w:cs="Arial"/>
                <w:b/>
                <w:sz w:val="20"/>
                <w:szCs w:val="20"/>
                <w:lang w:val="en-US"/>
              </w:rPr>
              <w:t>.</w:t>
            </w:r>
          </w:p>
        </w:tc>
        <w:tc>
          <w:tcPr>
            <w:tcW w:w="10210" w:type="dxa"/>
            <w:gridSpan w:val="10"/>
            <w:tcBorders>
              <w:left w:val="nil"/>
              <w:bottom w:val="single" w:sz="12" w:space="0" w:color="auto"/>
            </w:tcBorders>
            <w:shd w:val="clear" w:color="auto" w:fill="auto"/>
            <w:tcMar>
              <w:left w:w="0" w:type="dxa"/>
              <w:right w:w="0" w:type="dxa"/>
            </w:tcMar>
          </w:tcPr>
          <w:p w:rsidR="00182B38" w:rsidRPr="001B51D0" w:rsidRDefault="00182B38" w:rsidP="00DA46AB">
            <w:pPr>
              <w:rPr>
                <w:rFonts w:cs="Arial"/>
                <w:b/>
                <w:szCs w:val="20"/>
                <w:lang w:val="en-US"/>
              </w:rPr>
            </w:pPr>
            <w:r w:rsidRPr="001B51D0">
              <w:rPr>
                <w:rFonts w:cs="Arial"/>
                <w:b/>
                <w:szCs w:val="20"/>
                <w:lang w:val="en-US"/>
              </w:rPr>
              <w:t>The discussed questions and the accepted decisions:</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1.</w:t>
            </w:r>
          </w:p>
        </w:tc>
        <w:tc>
          <w:tcPr>
            <w:tcW w:w="10210" w:type="dxa"/>
            <w:gridSpan w:val="10"/>
            <w:tcBorders>
              <w:top w:val="single" w:sz="12"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Service supplier performing thickness measurements:</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1.1</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Thickness measurements, if not carried out by the RS surveyor, are to be carried out by a service supplier recognized by the Register according to the RS Rules and witnessed by RS surveyor (refer to section 3 of the Annex 2 to the Rules for the classification surveys of ships in service). The RS surveyor is to be on board to the extent necessary to control the process of thickness measurements</w:t>
            </w:r>
            <w:r w:rsidR="008B450B" w:rsidRPr="001B51D0">
              <w:rPr>
                <w:rFonts w:cs="Arial"/>
                <w:szCs w:val="20"/>
                <w:lang w:val="en-US"/>
              </w:rPr>
              <w:t>.</w:t>
            </w:r>
          </w:p>
        </w:tc>
      </w:tr>
      <w:tr w:rsidR="00182B38" w:rsidRPr="001B51D0" w:rsidTr="00977E8E">
        <w:trPr>
          <w:cantSplit/>
          <w:trHeight w:val="20"/>
        </w:trPr>
        <w:tc>
          <w:tcPr>
            <w:tcW w:w="573" w:type="dxa"/>
            <w:tcBorders>
              <w:top w:val="single" w:sz="4" w:space="0" w:color="auto"/>
              <w:left w:val="nil"/>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1.2</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rPr>
            </w:pPr>
            <w:r w:rsidRPr="001B51D0">
              <w:rPr>
                <w:rFonts w:cs="Arial"/>
                <w:szCs w:val="20"/>
                <w:lang w:val="en-US"/>
              </w:rPr>
              <w:t>TM</w:t>
            </w:r>
            <w:r w:rsidRPr="001B51D0">
              <w:rPr>
                <w:rFonts w:cs="Arial"/>
                <w:szCs w:val="20"/>
              </w:rPr>
              <w:t xml:space="preserve"> </w:t>
            </w:r>
            <w:r w:rsidRPr="001B51D0">
              <w:rPr>
                <w:rFonts w:cs="Arial"/>
                <w:szCs w:val="20"/>
                <w:lang w:val="en-US"/>
              </w:rPr>
              <w:t>service supplier</w:t>
            </w:r>
            <w:r w:rsidRPr="001B51D0">
              <w:rPr>
                <w:rFonts w:cs="Arial"/>
                <w:szCs w:val="20"/>
              </w:rPr>
              <w:t xml:space="preserve"> </w:t>
            </w:r>
            <w:r w:rsidRPr="001B51D0">
              <w:rPr>
                <w:rFonts w:cs="Arial"/>
                <w:szCs w:val="20"/>
                <w:lang w:val="en-US"/>
              </w:rPr>
              <w:t>name:</w:t>
            </w:r>
          </w:p>
        </w:tc>
      </w:tr>
      <w:tr w:rsidR="00182B38" w:rsidRPr="001B51D0" w:rsidTr="00977E8E">
        <w:trPr>
          <w:cantSplit/>
          <w:trHeight w:val="20"/>
        </w:trPr>
        <w:tc>
          <w:tcPr>
            <w:tcW w:w="573" w:type="dxa"/>
            <w:tcBorders>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rPr>
            </w:pP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B37D0F" w:rsidRDefault="00182B38" w:rsidP="00DA46AB">
            <w:pPr>
              <w:rPr>
                <w:rFonts w:cs="Arial"/>
                <w:b/>
                <w:szCs w:val="20"/>
                <w:highlight w:val="yellow"/>
              </w:rPr>
            </w:pPr>
          </w:p>
        </w:tc>
      </w:tr>
      <w:tr w:rsidR="00182B38" w:rsidRPr="009061E1" w:rsidTr="00977E8E">
        <w:trPr>
          <w:cantSplit/>
          <w:trHeight w:val="20"/>
        </w:trPr>
        <w:tc>
          <w:tcPr>
            <w:tcW w:w="573" w:type="dxa"/>
            <w:tcBorders>
              <w:top w:val="single" w:sz="4" w:space="0" w:color="auto"/>
              <w:left w:val="nil"/>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1.3</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Recognition Certificate No., expiry date:</w:t>
            </w:r>
          </w:p>
        </w:tc>
      </w:tr>
      <w:tr w:rsidR="00182B38" w:rsidRPr="009061E1" w:rsidTr="00977E8E">
        <w:trPr>
          <w:cantSplit/>
          <w:trHeight w:val="20"/>
        </w:trPr>
        <w:tc>
          <w:tcPr>
            <w:tcW w:w="573" w:type="dxa"/>
            <w:tcBorders>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B37D0F" w:rsidRDefault="00182B38" w:rsidP="00DA46AB">
            <w:pPr>
              <w:rPr>
                <w:rFonts w:cs="Arial"/>
                <w:b/>
                <w:szCs w:val="20"/>
                <w:highlight w:val="yellow"/>
                <w:lang w:val="en-US"/>
              </w:rPr>
            </w:pPr>
          </w:p>
        </w:tc>
      </w:tr>
      <w:tr w:rsidR="00182B38" w:rsidRPr="001B51D0" w:rsidTr="00977E8E">
        <w:trPr>
          <w:cantSplit/>
          <w:trHeight w:val="20"/>
        </w:trPr>
        <w:tc>
          <w:tcPr>
            <w:tcW w:w="573" w:type="dxa"/>
            <w:tcBorders>
              <w:top w:val="single" w:sz="4" w:space="0" w:color="auto"/>
              <w:left w:val="nil"/>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1.4</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Qualification of operator:</w:t>
            </w:r>
          </w:p>
        </w:tc>
      </w:tr>
      <w:tr w:rsidR="00182B38" w:rsidRPr="001B51D0" w:rsidTr="00977E8E">
        <w:trPr>
          <w:cantSplit/>
          <w:trHeight w:val="20"/>
        </w:trPr>
        <w:tc>
          <w:tcPr>
            <w:tcW w:w="573" w:type="dxa"/>
            <w:tcBorders>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B37D0F" w:rsidRDefault="00182B38" w:rsidP="00DA46AB">
            <w:pPr>
              <w:rPr>
                <w:rFonts w:cs="Arial"/>
                <w:b/>
                <w:szCs w:val="20"/>
                <w:highlight w:val="yellow"/>
                <w:lang w:val="en-US"/>
              </w:rPr>
            </w:pPr>
          </w:p>
        </w:tc>
      </w:tr>
      <w:tr w:rsidR="00182B38" w:rsidRPr="009061E1" w:rsidTr="00977E8E">
        <w:trPr>
          <w:cantSplit/>
          <w:trHeight w:val="20"/>
        </w:trPr>
        <w:tc>
          <w:tcPr>
            <w:tcW w:w="573" w:type="dxa"/>
            <w:tcBorders>
              <w:top w:val="single" w:sz="4" w:space="0" w:color="auto"/>
              <w:left w:val="nil"/>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1.5</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Details of measurement equipment including date of calibration:</w:t>
            </w:r>
          </w:p>
        </w:tc>
      </w:tr>
      <w:tr w:rsidR="00182B38" w:rsidRPr="009061E1" w:rsidTr="00977E8E">
        <w:trPr>
          <w:cantSplit/>
          <w:trHeight w:val="20"/>
        </w:trPr>
        <w:tc>
          <w:tcPr>
            <w:tcW w:w="573" w:type="dxa"/>
            <w:tcBorders>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B37D0F" w:rsidRDefault="00182B38" w:rsidP="00DA46AB">
            <w:pPr>
              <w:rPr>
                <w:rFonts w:cs="Arial"/>
                <w:b/>
                <w:szCs w:val="20"/>
                <w:highlight w:val="yellow"/>
                <w:lang w:val="en-US"/>
              </w:rPr>
            </w:pPr>
          </w:p>
        </w:tc>
      </w:tr>
      <w:tr w:rsidR="00182B38" w:rsidRPr="001B51D0"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2.</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Schedule for thickness measurements:</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2.1</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Planned terms of commencement for thickness measurements of different hull structures should be recorded upon the results of present meeting in the Attachment to this Protocol</w:t>
            </w:r>
            <w:r w:rsidR="008B450B" w:rsidRPr="001B51D0">
              <w:rPr>
                <w:rFonts w:cs="Arial"/>
                <w:szCs w:val="20"/>
                <w:lang w:val="en-US"/>
              </w:rPr>
              <w:t>.</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3.</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Conditions for survey and thickness measurements to be provided by shipowner:</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3.1</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Cargo holds, tanks and spaces are to be safe for access</w:t>
            </w:r>
            <w:r w:rsidR="008B450B" w:rsidRPr="001B51D0">
              <w:rPr>
                <w:rFonts w:cs="Arial"/>
                <w:szCs w:val="20"/>
                <w:lang w:val="en-US"/>
              </w:rPr>
              <w:t>.</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3.2</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Access to structures acceptable to the RS surveyor should be provided</w:t>
            </w:r>
            <w:r w:rsidR="008B450B" w:rsidRPr="001B51D0">
              <w:rPr>
                <w:rFonts w:cs="Arial"/>
                <w:szCs w:val="20"/>
                <w:lang w:val="en-US"/>
              </w:rPr>
              <w:t>.</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3.3</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Cargo holds, tanks and spaces are to be gas free and properly ventilated</w:t>
            </w:r>
            <w:r w:rsidR="008B450B" w:rsidRPr="001B51D0">
              <w:rPr>
                <w:rFonts w:cs="Arial"/>
                <w:szCs w:val="20"/>
                <w:lang w:val="en-US"/>
              </w:rPr>
              <w:t>.</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3.4</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Prior to entering a tank, void or enclosed space, it is to be verified that the atmosphere in the tank is free from hazardous gas and contains sufficient oxygen</w:t>
            </w:r>
            <w:r w:rsidR="008B450B" w:rsidRPr="001B51D0">
              <w:rPr>
                <w:rFonts w:cs="Arial"/>
                <w:szCs w:val="20"/>
                <w:lang w:val="en-US"/>
              </w:rPr>
              <w:t>.</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3.5</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Holds, tanks and other spaces subject to survey are to be cleaned, free from water, scale, dirt, oil residues etc.</w:t>
            </w:r>
            <w:r w:rsidR="008B450B" w:rsidRPr="001B51D0">
              <w:rPr>
                <w:rFonts w:cs="Arial"/>
                <w:szCs w:val="20"/>
                <w:lang w:val="en-US"/>
              </w:rPr>
              <w:t>.</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3.6</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Safe lighting should be provided for the efficient conduct of the survey</w:t>
            </w:r>
            <w:r w:rsidR="008B450B" w:rsidRPr="001B51D0">
              <w:rPr>
                <w:rFonts w:cs="Arial"/>
                <w:szCs w:val="20"/>
                <w:lang w:val="en-US"/>
              </w:rPr>
              <w:t>.</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3.7</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6B6C0C" w:rsidP="00DA46AB">
            <w:pPr>
              <w:rPr>
                <w:rFonts w:cs="Arial"/>
                <w:szCs w:val="20"/>
                <w:lang w:val="en-US"/>
              </w:rPr>
            </w:pPr>
            <w:r>
              <w:rPr>
                <w:lang w:val="en-US"/>
              </w:rPr>
              <w:t>N</w:t>
            </w:r>
            <w:r w:rsidRPr="00C24656">
              <w:rPr>
                <w:lang w:val="en-US"/>
              </w:rPr>
              <w:t>ecessary facilities for a safe execution of the survey</w:t>
            </w:r>
            <w:r>
              <w:rPr>
                <w:lang w:val="en-US"/>
              </w:rPr>
              <w:t xml:space="preserve"> s</w:t>
            </w:r>
            <w:r w:rsidRPr="00DA46AB">
              <w:rPr>
                <w:rFonts w:cs="Arial"/>
                <w:szCs w:val="20"/>
                <w:lang w:val="en-US"/>
              </w:rPr>
              <w:t xml:space="preserve">hould be </w:t>
            </w:r>
            <w:r>
              <w:rPr>
                <w:rFonts w:cs="Arial"/>
                <w:szCs w:val="20"/>
                <w:lang w:val="en-US"/>
              </w:rPr>
              <w:t>provided</w:t>
            </w:r>
            <w:r w:rsidRPr="00DA46AB">
              <w:rPr>
                <w:rFonts w:cs="Arial"/>
                <w:szCs w:val="20"/>
                <w:lang w:val="en-US"/>
              </w:rPr>
              <w:t xml:space="preserve"> to RS surveyor.</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3.8</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Where Soft Coatings have been applied, safe access is to be provided to verify the effectiveness of the coating and to carry out an assessment of the conditions of internal structures which may include spot removal of the coating. When safe access cannot be provided, the soft coating is to be removed</w:t>
            </w:r>
            <w:r w:rsidR="008B450B" w:rsidRPr="001B51D0">
              <w:rPr>
                <w:rFonts w:cs="Arial"/>
                <w:szCs w:val="20"/>
                <w:lang w:val="en-US"/>
              </w:rPr>
              <w:t>.</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3.9</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If the survey and thickness measurements are planned at sea or at anchorage:</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3.9.1</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A communication system is to be arranged between the survey party in the spaces under examination and the responsible officer on deck</w:t>
            </w:r>
            <w:r w:rsidR="008B450B" w:rsidRPr="001B51D0">
              <w:rPr>
                <w:rFonts w:cs="Arial"/>
                <w:szCs w:val="20"/>
                <w:lang w:val="en-US"/>
              </w:rPr>
              <w:t>.</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3.9.2</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tabs>
                <w:tab w:val="left" w:pos="1431"/>
              </w:tabs>
              <w:rPr>
                <w:rFonts w:cs="Arial"/>
                <w:szCs w:val="20"/>
                <w:lang w:val="en-US"/>
              </w:rPr>
            </w:pPr>
            <w:r w:rsidRPr="001B51D0">
              <w:rPr>
                <w:rFonts w:cs="Arial"/>
                <w:szCs w:val="20"/>
                <w:lang w:val="en-US"/>
              </w:rPr>
              <w:t>Explosimeter, oxygen-meter, breathing apparatus, life line and whistles are to be at hand during the survey</w:t>
            </w:r>
            <w:r w:rsidR="008B450B" w:rsidRPr="001B51D0">
              <w:rPr>
                <w:rFonts w:cs="Arial"/>
                <w:szCs w:val="20"/>
                <w:lang w:val="en-US"/>
              </w:rPr>
              <w:t>.</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4.</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Planned scope of survey and thickness measurements of hull structures:</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4.1</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Minimum scopes of thickness measurements (including measurements carried out simultaneously with close-up survey) are in Attachment to this Protocol</w:t>
            </w:r>
            <w:r w:rsidR="008B450B" w:rsidRPr="001B51D0">
              <w:rPr>
                <w:rFonts w:cs="Arial"/>
                <w:szCs w:val="20"/>
                <w:lang w:val="en-US"/>
              </w:rPr>
              <w:t>.</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4.2</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Thickness in existing and ascertained areas of substantial corrosion are to be measured annually in scope as required by RS Rules (IACS UR)</w:t>
            </w:r>
            <w:r w:rsidR="008B450B" w:rsidRPr="001B51D0">
              <w:rPr>
                <w:rFonts w:cs="Arial"/>
                <w:szCs w:val="20"/>
                <w:lang w:val="en-US"/>
              </w:rPr>
              <w:t>.</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4.3</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Thickness measurements of structures in areas where close-up surveys are required shall be carried out simultaneously with close-up surveys</w:t>
            </w:r>
            <w:r w:rsidR="008B450B" w:rsidRPr="001B51D0">
              <w:rPr>
                <w:rFonts w:cs="Arial"/>
                <w:szCs w:val="20"/>
                <w:lang w:val="en-US"/>
              </w:rPr>
              <w:t>.</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4.4</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tabs>
                <w:tab w:val="left" w:pos="2957"/>
              </w:tabs>
              <w:rPr>
                <w:rFonts w:cs="Arial"/>
                <w:szCs w:val="20"/>
                <w:lang w:val="en-US"/>
              </w:rPr>
            </w:pPr>
            <w:r w:rsidRPr="001B51D0">
              <w:rPr>
                <w:rFonts w:cs="Arial"/>
                <w:szCs w:val="20"/>
                <w:lang w:val="en-US"/>
              </w:rPr>
              <w:t>The Surveyor may further extend the close-up survey and thickness measurements as deemed necessary or if suspect areas will be found</w:t>
            </w:r>
            <w:r w:rsidR="008B450B" w:rsidRPr="001B51D0">
              <w:rPr>
                <w:rFonts w:cs="Arial"/>
                <w:szCs w:val="20"/>
                <w:lang w:val="en-US"/>
              </w:rPr>
              <w:t>.</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4.5</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The surveyor should decide final extent and location of thickness measurements after overall survey of representative spaces onboard</w:t>
            </w:r>
            <w:r w:rsidR="008B450B" w:rsidRPr="001B51D0">
              <w:rPr>
                <w:rFonts w:cs="Arial"/>
                <w:szCs w:val="20"/>
                <w:lang w:val="en-US"/>
              </w:rPr>
              <w:t>.</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4.6</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DA46AB">
            <w:pPr>
              <w:rPr>
                <w:rFonts w:cs="Arial"/>
                <w:szCs w:val="20"/>
                <w:lang w:val="en-US"/>
              </w:rPr>
            </w:pPr>
            <w:r w:rsidRPr="001B51D0">
              <w:rPr>
                <w:rFonts w:cs="Arial"/>
                <w:szCs w:val="20"/>
                <w:lang w:val="en-US"/>
              </w:rPr>
              <w:t>Where thickness measurements indicate substantial corrosion or excessive diminution the RS surveyor should direct locations for additional thickness measurements in order to delineate areas of substantial corrosion and to identify structural members for repairs / renewals</w:t>
            </w:r>
            <w:r w:rsidR="008B450B" w:rsidRPr="001B51D0">
              <w:rPr>
                <w:rFonts w:cs="Arial"/>
                <w:szCs w:val="20"/>
                <w:lang w:val="en-US"/>
              </w:rPr>
              <w:t>.</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4.7</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B51D0">
            <w:pPr>
              <w:rPr>
                <w:rFonts w:cs="Arial"/>
                <w:szCs w:val="20"/>
                <w:lang w:val="en-US"/>
              </w:rPr>
            </w:pPr>
            <w:r w:rsidRPr="001B51D0">
              <w:rPr>
                <w:rFonts w:cs="Arial"/>
                <w:szCs w:val="20"/>
                <w:lang w:val="en-US"/>
              </w:rPr>
              <w:t>In case when it is necessary to carry out additional thickness measurements on the basis of requirements of RS Surveyor, additional requirements shall be stated in RS report and annex to this protocol</w:t>
            </w:r>
            <w:r w:rsidR="008B450B" w:rsidRPr="001B51D0">
              <w:rPr>
                <w:rFonts w:cs="Arial"/>
                <w:szCs w:val="20"/>
                <w:lang w:val="en-US"/>
              </w:rPr>
              <w:t>.</w:t>
            </w:r>
          </w:p>
        </w:tc>
      </w:tr>
      <w:tr w:rsidR="00182B38"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82B38">
            <w:pPr>
              <w:pStyle w:val="cee1fbf7edfbe9"/>
              <w:rPr>
                <w:rFonts w:ascii="Arial" w:hAnsi="Arial" w:cs="Arial"/>
                <w:sz w:val="20"/>
                <w:szCs w:val="20"/>
                <w:lang w:val="en-US"/>
              </w:rPr>
            </w:pPr>
            <w:r w:rsidRPr="001B51D0">
              <w:rPr>
                <w:rFonts w:ascii="Arial" w:hAnsi="Arial" w:cs="Arial"/>
                <w:sz w:val="20"/>
                <w:szCs w:val="20"/>
                <w:lang w:val="en-US"/>
              </w:rPr>
              <w:t>4.8</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182B38" w:rsidRPr="001B51D0" w:rsidRDefault="00182B38" w:rsidP="001B51D0">
            <w:pPr>
              <w:tabs>
                <w:tab w:val="left" w:pos="2268"/>
                <w:tab w:val="left" w:pos="10224"/>
              </w:tabs>
              <w:rPr>
                <w:rFonts w:cs="Arial"/>
                <w:szCs w:val="20"/>
                <w:lang w:val="en-US"/>
              </w:rPr>
            </w:pPr>
            <w:r w:rsidRPr="001B51D0">
              <w:rPr>
                <w:rFonts w:cs="Arial"/>
                <w:szCs w:val="20"/>
                <w:lang w:val="en-US"/>
              </w:rPr>
              <w:t>In applicable case when the scope of thickness measurements is reduced on the basis of current gauging and visual inspection, the fact of reducing shall be reflected by the RS surveyor in RS report, annex to this protocol insuring rightness of decision.</w:t>
            </w:r>
          </w:p>
        </w:tc>
      </w:tr>
      <w:tr w:rsidR="008B450B"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8B450B" w:rsidRPr="001B51D0" w:rsidRDefault="008B450B" w:rsidP="00182B38">
            <w:pPr>
              <w:pStyle w:val="cee1fbf7edfbe9"/>
              <w:rPr>
                <w:rFonts w:ascii="Arial" w:hAnsi="Arial" w:cs="Arial"/>
                <w:sz w:val="20"/>
                <w:szCs w:val="20"/>
                <w:lang w:val="en-US"/>
              </w:rPr>
            </w:pPr>
            <w:r w:rsidRPr="001B51D0">
              <w:rPr>
                <w:rFonts w:ascii="Arial" w:hAnsi="Arial" w:cs="Arial"/>
                <w:sz w:val="20"/>
                <w:szCs w:val="20"/>
                <w:lang w:val="en-US"/>
              </w:rPr>
              <w:t>5.</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8B450B" w:rsidRPr="001B51D0" w:rsidRDefault="008B450B" w:rsidP="00DA46AB">
            <w:pPr>
              <w:tabs>
                <w:tab w:val="left" w:pos="1140"/>
              </w:tabs>
              <w:rPr>
                <w:rFonts w:cs="Arial"/>
                <w:szCs w:val="20"/>
                <w:lang w:val="en-US"/>
              </w:rPr>
            </w:pPr>
            <w:r w:rsidRPr="001B51D0">
              <w:rPr>
                <w:rFonts w:cs="Arial"/>
                <w:szCs w:val="20"/>
                <w:lang w:val="en-US"/>
              </w:rPr>
              <w:t>Availability onboard of drawings with original scantlings:</w:t>
            </w:r>
          </w:p>
        </w:tc>
      </w:tr>
      <w:tr w:rsidR="008B450B"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8B450B" w:rsidRPr="001B51D0" w:rsidRDefault="008B450B" w:rsidP="00182B38">
            <w:pPr>
              <w:pStyle w:val="cee1fbf7edfbe9"/>
              <w:rPr>
                <w:rFonts w:ascii="Arial" w:hAnsi="Arial" w:cs="Arial"/>
                <w:sz w:val="20"/>
                <w:szCs w:val="20"/>
                <w:lang w:val="en-US"/>
              </w:rPr>
            </w:pPr>
            <w:r w:rsidRPr="001B51D0">
              <w:rPr>
                <w:rFonts w:ascii="Arial" w:hAnsi="Arial" w:cs="Arial"/>
                <w:sz w:val="20"/>
                <w:szCs w:val="20"/>
                <w:lang w:val="en-US"/>
              </w:rPr>
              <w:t>5.1</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8B450B" w:rsidRPr="001B51D0" w:rsidRDefault="008B450B" w:rsidP="00DA46AB">
            <w:pPr>
              <w:rPr>
                <w:rFonts w:cs="Arial"/>
                <w:szCs w:val="20"/>
                <w:lang w:val="en-US"/>
              </w:rPr>
            </w:pPr>
            <w:r w:rsidRPr="001B51D0">
              <w:rPr>
                <w:rFonts w:cs="Arial"/>
                <w:szCs w:val="20"/>
                <w:lang w:val="en-US"/>
              </w:rPr>
              <w:t>The shipowner should provide availability onboard of drawings with original scantlings.</w:t>
            </w:r>
          </w:p>
        </w:tc>
      </w:tr>
      <w:tr w:rsidR="008B450B"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8B450B" w:rsidRPr="001B51D0" w:rsidRDefault="008B450B" w:rsidP="00182B38">
            <w:pPr>
              <w:pStyle w:val="cee1fbf7edfbe9"/>
              <w:rPr>
                <w:rFonts w:ascii="Arial" w:hAnsi="Arial" w:cs="Arial"/>
                <w:sz w:val="20"/>
                <w:szCs w:val="20"/>
                <w:lang w:val="en-US"/>
              </w:rPr>
            </w:pPr>
            <w:r w:rsidRPr="001B51D0">
              <w:rPr>
                <w:rFonts w:ascii="Arial" w:hAnsi="Arial" w:cs="Arial"/>
                <w:sz w:val="20"/>
                <w:szCs w:val="20"/>
                <w:lang w:val="en-US"/>
              </w:rPr>
              <w:t>6.</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8B450B" w:rsidRPr="001B51D0" w:rsidRDefault="008B450B" w:rsidP="00DA46AB">
            <w:pPr>
              <w:rPr>
                <w:rFonts w:cs="Arial"/>
                <w:spacing w:val="-4"/>
                <w:szCs w:val="20"/>
                <w:lang w:val="en-US"/>
              </w:rPr>
            </w:pPr>
            <w:r w:rsidRPr="001B51D0">
              <w:rPr>
                <w:rFonts w:cs="Arial"/>
                <w:szCs w:val="20"/>
                <w:lang w:val="en-US"/>
              </w:rPr>
              <w:t>Allowable thickness diminution of hull structures (refer to section I paragraph 8).</w:t>
            </w:r>
          </w:p>
        </w:tc>
      </w:tr>
      <w:tr w:rsidR="008B450B"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8B450B" w:rsidRPr="001B51D0" w:rsidRDefault="008B450B" w:rsidP="00182B38">
            <w:pPr>
              <w:pStyle w:val="cee1fbf7edfbe9"/>
              <w:rPr>
                <w:rFonts w:ascii="Arial" w:hAnsi="Arial" w:cs="Arial"/>
                <w:sz w:val="20"/>
                <w:szCs w:val="20"/>
                <w:lang w:val="en-US"/>
              </w:rPr>
            </w:pPr>
            <w:r w:rsidRPr="001B51D0">
              <w:rPr>
                <w:rFonts w:ascii="Arial" w:hAnsi="Arial" w:cs="Arial"/>
                <w:sz w:val="20"/>
                <w:szCs w:val="20"/>
                <w:lang w:val="en-US"/>
              </w:rPr>
              <w:t>7.</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8B450B" w:rsidRPr="001B51D0" w:rsidRDefault="008B450B" w:rsidP="00DA46AB">
            <w:pPr>
              <w:rPr>
                <w:rFonts w:cs="Arial"/>
                <w:szCs w:val="20"/>
                <w:lang w:val="en-US"/>
              </w:rPr>
            </w:pPr>
            <w:r w:rsidRPr="001B51D0">
              <w:rPr>
                <w:rFonts w:cs="Arial"/>
                <w:szCs w:val="20"/>
                <w:lang w:val="en-US"/>
              </w:rPr>
              <w:t>Communication between RS surveyor, thickness measurement operator and shipowner's representative.</w:t>
            </w:r>
          </w:p>
        </w:tc>
      </w:tr>
      <w:tr w:rsidR="008B450B"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8B450B" w:rsidRPr="001B51D0" w:rsidRDefault="008B450B" w:rsidP="00182B38">
            <w:pPr>
              <w:pStyle w:val="cee1fbf7edfbe9"/>
              <w:rPr>
                <w:rFonts w:ascii="Arial" w:hAnsi="Arial" w:cs="Arial"/>
                <w:sz w:val="20"/>
                <w:szCs w:val="20"/>
                <w:lang w:val="en-US"/>
              </w:rPr>
            </w:pPr>
            <w:r w:rsidRPr="001B51D0">
              <w:rPr>
                <w:rFonts w:ascii="Arial" w:hAnsi="Arial" w:cs="Arial"/>
                <w:sz w:val="20"/>
                <w:szCs w:val="20"/>
                <w:lang w:val="en-US"/>
              </w:rPr>
              <w:t>7.1</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8B450B" w:rsidRPr="001B51D0" w:rsidRDefault="008B450B" w:rsidP="00DA46AB">
            <w:pPr>
              <w:rPr>
                <w:rFonts w:cs="Arial"/>
                <w:szCs w:val="20"/>
                <w:lang w:val="en-US"/>
              </w:rPr>
            </w:pPr>
            <w:r w:rsidRPr="001B51D0">
              <w:rPr>
                <w:rFonts w:cs="Arial"/>
                <w:szCs w:val="20"/>
                <w:lang w:val="en-US"/>
              </w:rPr>
              <w:t>Current results of thickness measurements shall be submitted to RS surveyor by the TM operator on a regular basis (refer to Annex 2 to the to the Rules for the classification surveys of ships in service).</w:t>
            </w:r>
          </w:p>
        </w:tc>
      </w:tr>
      <w:tr w:rsidR="008B450B"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8B450B" w:rsidRPr="001B51D0" w:rsidRDefault="008B450B" w:rsidP="00182B38">
            <w:pPr>
              <w:pStyle w:val="cee1fbf7edfbe9"/>
              <w:rPr>
                <w:rFonts w:ascii="Arial" w:hAnsi="Arial" w:cs="Arial"/>
                <w:sz w:val="20"/>
                <w:szCs w:val="20"/>
                <w:lang w:val="en-US"/>
              </w:rPr>
            </w:pPr>
            <w:r w:rsidRPr="001B51D0">
              <w:rPr>
                <w:rFonts w:ascii="Arial" w:hAnsi="Arial" w:cs="Arial"/>
                <w:sz w:val="20"/>
                <w:szCs w:val="20"/>
                <w:lang w:val="en-US"/>
              </w:rPr>
              <w:t>7.2</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8B450B" w:rsidRPr="001B51D0" w:rsidRDefault="008B450B" w:rsidP="00DA46AB">
            <w:pPr>
              <w:rPr>
                <w:rFonts w:cs="Arial"/>
                <w:szCs w:val="20"/>
                <w:lang w:val="en-US"/>
              </w:rPr>
            </w:pPr>
            <w:r w:rsidRPr="001B51D0">
              <w:rPr>
                <w:rFonts w:cs="Arial"/>
                <w:szCs w:val="20"/>
                <w:lang w:val="en-US"/>
              </w:rPr>
              <w:t>Dates of the commencement and completion of thickness measurements of different areas (continuous monitoring) are subject to logs in Attachment by RS surveyor.</w:t>
            </w:r>
          </w:p>
        </w:tc>
      </w:tr>
      <w:tr w:rsidR="008B450B"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8B450B" w:rsidRPr="001B51D0" w:rsidRDefault="008B450B" w:rsidP="00182B38">
            <w:pPr>
              <w:pStyle w:val="cee1fbf7edfbe9"/>
              <w:rPr>
                <w:rFonts w:ascii="Arial" w:hAnsi="Arial" w:cs="Arial"/>
                <w:sz w:val="20"/>
                <w:szCs w:val="20"/>
                <w:lang w:val="en-US"/>
              </w:rPr>
            </w:pPr>
            <w:r w:rsidRPr="001B51D0">
              <w:rPr>
                <w:rFonts w:ascii="Arial" w:hAnsi="Arial" w:cs="Arial"/>
                <w:sz w:val="20"/>
                <w:szCs w:val="20"/>
                <w:lang w:val="en-US"/>
              </w:rPr>
              <w:t>7.3</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8B450B" w:rsidRPr="001B51D0" w:rsidRDefault="008B450B" w:rsidP="00DA46AB">
            <w:pPr>
              <w:tabs>
                <w:tab w:val="left" w:pos="2306"/>
              </w:tabs>
              <w:rPr>
                <w:rFonts w:cs="Arial"/>
                <w:szCs w:val="20"/>
                <w:lang w:val="en-US"/>
              </w:rPr>
            </w:pPr>
            <w:r w:rsidRPr="001B51D0">
              <w:rPr>
                <w:rFonts w:cs="Arial"/>
                <w:szCs w:val="20"/>
                <w:lang w:val="en-US"/>
              </w:rPr>
              <w:t>All parties should be promptly notified if the following defects will be found:</w:t>
            </w:r>
          </w:p>
        </w:tc>
      </w:tr>
      <w:tr w:rsidR="008B450B"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8B450B" w:rsidRPr="001B51D0" w:rsidRDefault="00DA46AB" w:rsidP="00182B38">
            <w:pPr>
              <w:pStyle w:val="cee1fbf7edfbe9"/>
              <w:rPr>
                <w:rFonts w:ascii="Arial" w:hAnsi="Arial" w:cs="Arial"/>
                <w:sz w:val="20"/>
                <w:szCs w:val="20"/>
                <w:lang w:val="en-US"/>
              </w:rPr>
            </w:pPr>
            <w:r w:rsidRPr="001B51D0">
              <w:rPr>
                <w:rFonts w:ascii="Arial" w:hAnsi="Arial" w:cs="Arial"/>
                <w:sz w:val="20"/>
                <w:szCs w:val="20"/>
                <w:lang w:val="en-US"/>
              </w:rPr>
              <w:t>7.3.1</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8B450B" w:rsidRPr="001B51D0" w:rsidRDefault="00DA46AB" w:rsidP="00DA46AB">
            <w:pPr>
              <w:rPr>
                <w:rFonts w:cs="Arial"/>
                <w:szCs w:val="20"/>
                <w:lang w:val="en-US"/>
              </w:rPr>
            </w:pPr>
            <w:r w:rsidRPr="001B51D0">
              <w:rPr>
                <w:rFonts w:cs="Arial"/>
                <w:szCs w:val="20"/>
                <w:lang w:val="en-US"/>
              </w:rPr>
              <w:t>Excessive and/or extensive corrosion or pitting / grooving.</w:t>
            </w:r>
          </w:p>
        </w:tc>
      </w:tr>
      <w:tr w:rsidR="00DA46AB"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182B38">
            <w:pPr>
              <w:pStyle w:val="cee1fbf7edfbe9"/>
              <w:rPr>
                <w:rFonts w:ascii="Arial" w:hAnsi="Arial" w:cs="Arial"/>
                <w:sz w:val="20"/>
                <w:szCs w:val="20"/>
                <w:lang w:val="en-US"/>
              </w:rPr>
            </w:pPr>
            <w:r w:rsidRPr="001B51D0">
              <w:rPr>
                <w:rFonts w:ascii="Arial" w:hAnsi="Arial" w:cs="Arial"/>
                <w:sz w:val="20"/>
                <w:szCs w:val="20"/>
                <w:lang w:val="en-US"/>
              </w:rPr>
              <w:lastRenderedPageBreak/>
              <w:t>7.3.2</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DA46AB">
            <w:pPr>
              <w:rPr>
                <w:rFonts w:cs="Arial"/>
                <w:szCs w:val="20"/>
                <w:lang w:val="en-US"/>
              </w:rPr>
            </w:pPr>
            <w:r w:rsidRPr="001B51D0">
              <w:rPr>
                <w:rFonts w:cs="Arial"/>
                <w:szCs w:val="20"/>
                <w:lang w:val="en-US"/>
              </w:rPr>
              <w:t xml:space="preserve">Other defects such fractures, ruptures, residual deformations, </w:t>
            </w:r>
            <w:proofErr w:type="spellStart"/>
            <w:r w:rsidRPr="001B51D0">
              <w:rPr>
                <w:rFonts w:cs="Arial"/>
                <w:szCs w:val="20"/>
                <w:lang w:val="en-US"/>
              </w:rPr>
              <w:t>doublers</w:t>
            </w:r>
            <w:proofErr w:type="spellEnd"/>
            <w:r w:rsidRPr="001B51D0">
              <w:rPr>
                <w:rFonts w:cs="Arial"/>
                <w:szCs w:val="20"/>
                <w:lang w:val="en-US"/>
              </w:rPr>
              <w:t>, cement boxes etc..</w:t>
            </w:r>
          </w:p>
        </w:tc>
      </w:tr>
      <w:tr w:rsidR="00DA46AB"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182B38">
            <w:pPr>
              <w:pStyle w:val="cee1fbf7edfbe9"/>
              <w:rPr>
                <w:rFonts w:ascii="Arial" w:hAnsi="Arial" w:cs="Arial"/>
                <w:sz w:val="20"/>
                <w:szCs w:val="20"/>
                <w:lang w:val="en-US"/>
              </w:rPr>
            </w:pPr>
            <w:r w:rsidRPr="001B51D0">
              <w:rPr>
                <w:rFonts w:ascii="Arial" w:hAnsi="Arial" w:cs="Arial"/>
                <w:sz w:val="20"/>
                <w:szCs w:val="20"/>
                <w:lang w:val="en-US"/>
              </w:rPr>
              <w:t>7.3.3</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DA46AB">
            <w:pPr>
              <w:tabs>
                <w:tab w:val="left" w:pos="1020"/>
              </w:tabs>
              <w:rPr>
                <w:rFonts w:cs="Arial"/>
                <w:spacing w:val="-2"/>
                <w:szCs w:val="20"/>
                <w:lang w:val="en-US"/>
              </w:rPr>
            </w:pPr>
            <w:r w:rsidRPr="001B51D0">
              <w:rPr>
                <w:rFonts w:cs="Arial"/>
                <w:szCs w:val="20"/>
                <w:lang w:val="en-US"/>
              </w:rPr>
              <w:t>Detached and/or holed structure.</w:t>
            </w:r>
          </w:p>
        </w:tc>
      </w:tr>
      <w:tr w:rsidR="00DA46AB" w:rsidRPr="001B51D0"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182B38">
            <w:pPr>
              <w:pStyle w:val="cee1fbf7edfbe9"/>
              <w:rPr>
                <w:rFonts w:ascii="Arial" w:hAnsi="Arial" w:cs="Arial"/>
                <w:sz w:val="20"/>
                <w:szCs w:val="20"/>
                <w:lang w:val="en-US"/>
              </w:rPr>
            </w:pPr>
            <w:r w:rsidRPr="001B51D0">
              <w:rPr>
                <w:rFonts w:ascii="Arial" w:hAnsi="Arial" w:cs="Arial"/>
                <w:sz w:val="20"/>
                <w:szCs w:val="20"/>
                <w:lang w:val="en-US"/>
              </w:rPr>
              <w:t>7.3.4</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DA46AB">
            <w:pPr>
              <w:rPr>
                <w:rFonts w:cs="Arial"/>
                <w:szCs w:val="20"/>
                <w:lang w:val="en-US"/>
              </w:rPr>
            </w:pPr>
            <w:r w:rsidRPr="001B51D0">
              <w:rPr>
                <w:rFonts w:cs="Arial"/>
                <w:szCs w:val="20"/>
                <w:lang w:val="en-US"/>
              </w:rPr>
              <w:t>Corrosion of welds.</w:t>
            </w:r>
          </w:p>
        </w:tc>
      </w:tr>
      <w:tr w:rsidR="00DA46AB"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182B38">
            <w:pPr>
              <w:pStyle w:val="cee1fbf7edfbe9"/>
              <w:rPr>
                <w:rFonts w:ascii="Arial" w:hAnsi="Arial" w:cs="Arial"/>
                <w:sz w:val="20"/>
                <w:szCs w:val="20"/>
                <w:lang w:val="en-US"/>
              </w:rPr>
            </w:pPr>
            <w:r w:rsidRPr="001B51D0">
              <w:rPr>
                <w:rFonts w:ascii="Arial" w:hAnsi="Arial" w:cs="Arial"/>
                <w:sz w:val="20"/>
                <w:szCs w:val="20"/>
                <w:lang w:val="en-US"/>
              </w:rPr>
              <w:t>8.</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DA46AB">
            <w:pPr>
              <w:rPr>
                <w:rFonts w:cs="Arial"/>
                <w:szCs w:val="20"/>
                <w:lang w:val="en-US"/>
              </w:rPr>
            </w:pPr>
            <w:r w:rsidRPr="001B51D0">
              <w:rPr>
                <w:rFonts w:cs="Arial"/>
                <w:szCs w:val="20"/>
                <w:lang w:val="en-US"/>
              </w:rPr>
              <w:t>Reports upon the results of thickness measurements, gauging of parameters of deformations, cracks and other defects:</w:t>
            </w:r>
          </w:p>
        </w:tc>
      </w:tr>
      <w:tr w:rsidR="00DA46AB"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182B38">
            <w:pPr>
              <w:pStyle w:val="cee1fbf7edfbe9"/>
              <w:rPr>
                <w:rFonts w:ascii="Arial" w:hAnsi="Arial" w:cs="Arial"/>
                <w:sz w:val="20"/>
                <w:szCs w:val="20"/>
                <w:lang w:val="en-US"/>
              </w:rPr>
            </w:pPr>
            <w:r w:rsidRPr="001B51D0">
              <w:rPr>
                <w:rFonts w:ascii="Arial" w:hAnsi="Arial" w:cs="Arial"/>
                <w:sz w:val="20"/>
                <w:szCs w:val="20"/>
                <w:lang w:val="en-US"/>
              </w:rPr>
              <w:t>8.1</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DA46AB">
            <w:pPr>
              <w:rPr>
                <w:rFonts w:cs="Arial"/>
                <w:szCs w:val="20"/>
                <w:lang w:val="en-US"/>
              </w:rPr>
            </w:pPr>
            <w:r w:rsidRPr="001B51D0">
              <w:rPr>
                <w:rFonts w:cs="Arial"/>
                <w:szCs w:val="20"/>
                <w:lang w:val="en-US"/>
              </w:rPr>
              <w:t>“Thickness Measurement Report” by form established by the Register shall be drawn up by thickness measurement operator.</w:t>
            </w:r>
          </w:p>
        </w:tc>
      </w:tr>
      <w:tr w:rsidR="00DA46AB"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182B38">
            <w:pPr>
              <w:pStyle w:val="cee1fbf7edfbe9"/>
              <w:rPr>
                <w:rFonts w:ascii="Arial" w:hAnsi="Arial" w:cs="Arial"/>
                <w:sz w:val="20"/>
                <w:szCs w:val="20"/>
                <w:lang w:val="en-US"/>
              </w:rPr>
            </w:pPr>
            <w:r w:rsidRPr="001B51D0">
              <w:rPr>
                <w:rFonts w:ascii="Arial" w:hAnsi="Arial" w:cs="Arial"/>
                <w:sz w:val="20"/>
                <w:szCs w:val="20"/>
                <w:lang w:val="en-US"/>
              </w:rPr>
              <w:t>8.2</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DA46AB">
            <w:pPr>
              <w:rPr>
                <w:rFonts w:cs="Arial"/>
                <w:szCs w:val="20"/>
                <w:lang w:val="en-US"/>
              </w:rPr>
            </w:pPr>
            <w:r w:rsidRPr="001B51D0">
              <w:rPr>
                <w:rFonts w:cs="Arial"/>
                <w:szCs w:val="20"/>
                <w:lang w:val="en-US"/>
              </w:rPr>
              <w:t>A thickness measurement Report is to be signed by the operator.</w:t>
            </w:r>
          </w:p>
        </w:tc>
      </w:tr>
      <w:tr w:rsidR="00DA46AB"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182B38">
            <w:pPr>
              <w:pStyle w:val="cee1fbf7edfbe9"/>
              <w:rPr>
                <w:rFonts w:ascii="Arial" w:hAnsi="Arial" w:cs="Arial"/>
                <w:sz w:val="20"/>
                <w:szCs w:val="20"/>
                <w:lang w:val="en-US"/>
              </w:rPr>
            </w:pPr>
            <w:r w:rsidRPr="001B51D0">
              <w:rPr>
                <w:rFonts w:ascii="Arial" w:hAnsi="Arial" w:cs="Arial"/>
                <w:sz w:val="20"/>
                <w:szCs w:val="20"/>
                <w:lang w:val="en-US"/>
              </w:rPr>
              <w:t>8.3</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DA46AB">
            <w:pPr>
              <w:rPr>
                <w:rFonts w:cs="Arial"/>
                <w:szCs w:val="20"/>
                <w:lang w:val="en-US"/>
              </w:rPr>
            </w:pPr>
            <w:r w:rsidRPr="001B51D0">
              <w:rPr>
                <w:rFonts w:cs="Arial"/>
                <w:szCs w:val="20"/>
                <w:lang w:val="en-US"/>
              </w:rPr>
              <w:t>RS surveyor shall review the final TM Report, verify according to the Check list (form 6.1.04) and countersign the TM Report. Check list (form 6.1.04) is not issued if the ТМ Report is drawn up using the «VOLNA» software.</w:t>
            </w:r>
          </w:p>
        </w:tc>
      </w:tr>
      <w:tr w:rsidR="00DA46AB"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182B38">
            <w:pPr>
              <w:pStyle w:val="cee1fbf7edfbe9"/>
              <w:rPr>
                <w:rFonts w:ascii="Arial" w:hAnsi="Arial" w:cs="Arial"/>
                <w:sz w:val="20"/>
                <w:szCs w:val="20"/>
                <w:lang w:val="en-US"/>
              </w:rPr>
            </w:pPr>
            <w:r w:rsidRPr="001B51D0">
              <w:rPr>
                <w:rFonts w:ascii="Arial" w:hAnsi="Arial" w:cs="Arial"/>
                <w:sz w:val="20"/>
                <w:szCs w:val="20"/>
                <w:lang w:val="en-US"/>
              </w:rPr>
              <w:t>8.4</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DA46AB">
            <w:pPr>
              <w:rPr>
                <w:rFonts w:cs="Arial"/>
                <w:szCs w:val="20"/>
                <w:lang w:val="en-US"/>
              </w:rPr>
            </w:pPr>
            <w:r w:rsidRPr="001B51D0">
              <w:rPr>
                <w:rFonts w:cs="Arial"/>
                <w:szCs w:val="20"/>
                <w:lang w:val="en-US"/>
              </w:rPr>
              <w:t>Thickness measurements final Report should be submitted to RS surveyor carried out survey before completion of current survey</w:t>
            </w:r>
          </w:p>
        </w:tc>
      </w:tr>
      <w:tr w:rsidR="00DA46AB"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182B38">
            <w:pPr>
              <w:pStyle w:val="cee1fbf7edfbe9"/>
              <w:rPr>
                <w:rFonts w:ascii="Arial" w:hAnsi="Arial" w:cs="Arial"/>
                <w:sz w:val="20"/>
                <w:szCs w:val="20"/>
                <w:lang w:val="en-US"/>
              </w:rPr>
            </w:pPr>
            <w:r w:rsidRPr="001B51D0">
              <w:rPr>
                <w:rFonts w:ascii="Arial" w:hAnsi="Arial" w:cs="Arial"/>
                <w:sz w:val="20"/>
                <w:szCs w:val="20"/>
                <w:lang w:val="en-US"/>
              </w:rPr>
              <w:t>8.5</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DA46AB">
            <w:pPr>
              <w:rPr>
                <w:rFonts w:cs="Arial"/>
                <w:szCs w:val="20"/>
                <w:lang w:val="en-US"/>
              </w:rPr>
            </w:pPr>
            <w:r w:rsidRPr="001B51D0">
              <w:rPr>
                <w:rFonts w:cs="Arial"/>
                <w:szCs w:val="20"/>
                <w:lang w:val="en-US"/>
              </w:rPr>
              <w:t>Before completion of current survey in addition the following documentation is to be submitted to the attending RS surveyor onboard:</w:t>
            </w:r>
          </w:p>
        </w:tc>
      </w:tr>
      <w:tr w:rsidR="00DA46AB"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182B38">
            <w:pPr>
              <w:pStyle w:val="cee1fbf7edfbe9"/>
              <w:rPr>
                <w:rFonts w:ascii="Arial" w:hAnsi="Arial" w:cs="Arial"/>
                <w:sz w:val="20"/>
                <w:szCs w:val="20"/>
                <w:lang w:val="en-US"/>
              </w:rPr>
            </w:pPr>
            <w:r w:rsidRPr="001B51D0">
              <w:rPr>
                <w:rFonts w:ascii="Arial" w:hAnsi="Arial" w:cs="Arial"/>
                <w:sz w:val="20"/>
                <w:szCs w:val="20"/>
                <w:lang w:val="en-US"/>
              </w:rPr>
              <w:t>8.5.1</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DA46AB">
            <w:pPr>
              <w:tabs>
                <w:tab w:val="left" w:pos="2268"/>
                <w:tab w:val="left" w:pos="10224"/>
              </w:tabs>
              <w:rPr>
                <w:rFonts w:cs="Arial"/>
                <w:szCs w:val="20"/>
                <w:lang w:val="en-US"/>
              </w:rPr>
            </w:pPr>
            <w:r w:rsidRPr="001B51D0">
              <w:rPr>
                <w:rFonts w:cs="Arial"/>
                <w:szCs w:val="20"/>
                <w:lang w:val="en-US"/>
              </w:rPr>
              <w:t>Report on gauging of the hull defects parameters in accordance with  the para 2.1.6 of Annex 2 to the Rules for classification surveys of ships in service;</w:t>
            </w:r>
          </w:p>
        </w:tc>
      </w:tr>
      <w:tr w:rsidR="00DA46AB"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182B38">
            <w:pPr>
              <w:pStyle w:val="cee1fbf7edfbe9"/>
              <w:rPr>
                <w:rFonts w:ascii="Arial" w:hAnsi="Arial" w:cs="Arial"/>
                <w:sz w:val="20"/>
                <w:szCs w:val="20"/>
                <w:lang w:val="en-US"/>
              </w:rPr>
            </w:pPr>
            <w:r w:rsidRPr="001B51D0">
              <w:rPr>
                <w:rFonts w:ascii="Arial" w:hAnsi="Arial" w:cs="Arial"/>
                <w:sz w:val="20"/>
                <w:szCs w:val="20"/>
                <w:lang w:val="en-US"/>
              </w:rPr>
              <w:t>8.5.2</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DA46AB">
            <w:pPr>
              <w:tabs>
                <w:tab w:val="left" w:pos="2268"/>
                <w:tab w:val="left" w:pos="10224"/>
              </w:tabs>
              <w:rPr>
                <w:rFonts w:cs="Arial"/>
                <w:szCs w:val="20"/>
                <w:lang w:val="en-US"/>
              </w:rPr>
            </w:pPr>
            <w:r w:rsidRPr="001B51D0">
              <w:rPr>
                <w:rFonts w:cs="Arial"/>
                <w:szCs w:val="20"/>
                <w:lang w:val="en-US"/>
              </w:rPr>
              <w:t>in applicable cases: verification of the hull girder section modulus/ultimate section modulus according to item  2.1.6, 2.1.7 and 2.2.1 of the Annex 2 to the Rules for classification surveys of ships in service;</w:t>
            </w:r>
          </w:p>
        </w:tc>
      </w:tr>
      <w:tr w:rsidR="00DA46AB" w:rsidRPr="009061E1" w:rsidTr="00977E8E">
        <w:trPr>
          <w:cantSplit/>
          <w:trHeight w:val="20"/>
        </w:trPr>
        <w:tc>
          <w:tcPr>
            <w:tcW w:w="573" w:type="dxa"/>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182B38">
            <w:pPr>
              <w:pStyle w:val="cee1fbf7edfbe9"/>
              <w:rPr>
                <w:rFonts w:ascii="Arial" w:hAnsi="Arial" w:cs="Arial"/>
                <w:sz w:val="20"/>
                <w:szCs w:val="20"/>
                <w:lang w:val="en-US"/>
              </w:rPr>
            </w:pPr>
            <w:r w:rsidRPr="001B51D0">
              <w:rPr>
                <w:rFonts w:ascii="Arial" w:hAnsi="Arial" w:cs="Arial"/>
                <w:sz w:val="20"/>
                <w:szCs w:val="20"/>
                <w:lang w:val="en-US"/>
              </w:rPr>
              <w:t>8.5.3</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DA46AB" w:rsidRPr="001B51D0" w:rsidRDefault="00DA46AB" w:rsidP="00DA46AB">
            <w:pPr>
              <w:rPr>
                <w:rFonts w:cs="Arial"/>
                <w:szCs w:val="20"/>
                <w:lang w:val="en-US"/>
              </w:rPr>
            </w:pPr>
            <w:r w:rsidRPr="001B51D0">
              <w:rPr>
                <w:rFonts w:cs="Arial"/>
                <w:szCs w:val="20"/>
                <w:lang w:val="en-US"/>
              </w:rPr>
              <w:t>in applicable cases: assessment of longitudinal strength of the hull of an oil tanker (refer to sections 2 and 3 of part III of the Rules for classification surveys of ships in service).</w:t>
            </w:r>
          </w:p>
        </w:tc>
      </w:tr>
      <w:tr w:rsidR="00964189" w:rsidRPr="009061E1" w:rsidTr="00977E8E">
        <w:trPr>
          <w:cantSplit/>
          <w:trHeight w:val="20"/>
        </w:trPr>
        <w:tc>
          <w:tcPr>
            <w:tcW w:w="850" w:type="dxa"/>
            <w:gridSpan w:val="3"/>
            <w:tcBorders>
              <w:top w:val="single" w:sz="4" w:space="0" w:color="auto"/>
              <w:left w:val="nil"/>
              <w:bottom w:val="nil"/>
              <w:right w:val="nil"/>
            </w:tcBorders>
            <w:shd w:val="clear" w:color="auto" w:fill="auto"/>
            <w:tcMar>
              <w:left w:w="0" w:type="dxa"/>
              <w:right w:w="0" w:type="dxa"/>
            </w:tcMar>
          </w:tcPr>
          <w:p w:rsidR="00964189" w:rsidRPr="001B51D0" w:rsidRDefault="00964189" w:rsidP="00182B38">
            <w:pPr>
              <w:pStyle w:val="cee1fbf7edfbe9"/>
              <w:rPr>
                <w:rFonts w:ascii="Arial" w:hAnsi="Arial" w:cs="Arial"/>
                <w:sz w:val="20"/>
                <w:szCs w:val="20"/>
                <w:lang w:val="en-US"/>
              </w:rPr>
            </w:pPr>
          </w:p>
        </w:tc>
        <w:tc>
          <w:tcPr>
            <w:tcW w:w="9933" w:type="dxa"/>
            <w:gridSpan w:val="8"/>
            <w:tcBorders>
              <w:top w:val="single" w:sz="4" w:space="0" w:color="auto"/>
              <w:left w:val="nil"/>
              <w:bottom w:val="nil"/>
              <w:right w:val="nil"/>
            </w:tcBorders>
            <w:shd w:val="clear" w:color="auto" w:fill="auto"/>
            <w:tcMar>
              <w:left w:w="0" w:type="dxa"/>
              <w:right w:w="0" w:type="dxa"/>
            </w:tcMar>
            <w:vAlign w:val="center"/>
          </w:tcPr>
          <w:p w:rsidR="00964189" w:rsidRPr="001B51D0" w:rsidRDefault="00964189" w:rsidP="00182B38">
            <w:pPr>
              <w:jc w:val="center"/>
              <w:rPr>
                <w:rFonts w:cs="Arial"/>
                <w:lang w:val="en-US"/>
              </w:rPr>
            </w:pPr>
            <w:r w:rsidRPr="001B51D0">
              <w:rPr>
                <w:rFonts w:cs="Arial"/>
              </w:rPr>
              <w:fldChar w:fldCharType="begin">
                <w:ffData>
                  <w:name w:val=""/>
                  <w:enabled/>
                  <w:calcOnExit w:val="0"/>
                  <w:textInput/>
                </w:ffData>
              </w:fldChar>
            </w:r>
            <w:r w:rsidRPr="001B51D0">
              <w:rPr>
                <w:rFonts w:cs="Arial"/>
                <w:lang w:val="en-US"/>
              </w:rPr>
              <w:instrText xml:space="preserve">FORMTEXT </w:instrText>
            </w:r>
            <w:r w:rsidR="009061E1">
              <w:rPr>
                <w:rFonts w:cs="Arial"/>
              </w:rPr>
            </w:r>
            <w:r w:rsidR="009061E1">
              <w:rPr>
                <w:rFonts w:cs="Arial"/>
              </w:rPr>
              <w:fldChar w:fldCharType="separate"/>
            </w:r>
            <w:r w:rsidRPr="001B51D0">
              <w:rPr>
                <w:rFonts w:cs="Arial"/>
              </w:rPr>
              <w:fldChar w:fldCharType="end"/>
            </w:r>
          </w:p>
        </w:tc>
      </w:tr>
      <w:tr w:rsidR="00964189" w:rsidRPr="001B51D0" w:rsidTr="00977E8E">
        <w:trPr>
          <w:cantSplit/>
          <w:trHeight w:val="20"/>
        </w:trPr>
        <w:tc>
          <w:tcPr>
            <w:tcW w:w="10783" w:type="dxa"/>
            <w:gridSpan w:val="11"/>
            <w:tcBorders>
              <w:top w:val="nil"/>
              <w:left w:val="nil"/>
              <w:bottom w:val="single" w:sz="12" w:space="0" w:color="auto"/>
              <w:right w:val="nil"/>
            </w:tcBorders>
            <w:shd w:val="clear" w:color="auto" w:fill="auto"/>
            <w:tcMar>
              <w:left w:w="0" w:type="dxa"/>
              <w:right w:w="0" w:type="dxa"/>
            </w:tcMar>
            <w:vAlign w:val="center"/>
          </w:tcPr>
          <w:p w:rsidR="00964189" w:rsidRPr="001B51D0" w:rsidRDefault="00964189" w:rsidP="00DA46AB">
            <w:pPr>
              <w:pStyle w:val="cee1fbf7edfbe9"/>
              <w:rPr>
                <w:rFonts w:ascii="Arial" w:hAnsi="Arial" w:cs="Arial"/>
                <w:lang w:val="en-US"/>
              </w:rPr>
            </w:pPr>
            <w:r w:rsidRPr="001B51D0">
              <w:rPr>
                <w:rStyle w:val="cef1edeee2edeee9f8f0e8f4f2e0e1e7e0f6e0"/>
                <w:rFonts w:ascii="Arial" w:hAnsi="Arial" w:cs="Arial"/>
                <w:b/>
                <w:sz w:val="20"/>
                <w:szCs w:val="20"/>
                <w:lang w:val="en-US"/>
              </w:rPr>
              <w:t>Additional information, comments</w:t>
            </w:r>
          </w:p>
        </w:tc>
      </w:tr>
      <w:tr w:rsidR="00964189" w:rsidRPr="00B37D0F" w:rsidTr="008C6D90">
        <w:trPr>
          <w:cantSplit/>
          <w:trHeight w:val="20"/>
        </w:trPr>
        <w:tc>
          <w:tcPr>
            <w:tcW w:w="10783" w:type="dxa"/>
            <w:gridSpan w:val="11"/>
            <w:tcBorders>
              <w:top w:val="single" w:sz="12" w:space="0" w:color="auto"/>
              <w:left w:val="nil"/>
              <w:bottom w:val="single" w:sz="4" w:space="0" w:color="auto"/>
              <w:right w:val="nil"/>
            </w:tcBorders>
            <w:shd w:val="clear" w:color="auto" w:fill="auto"/>
            <w:tcMar>
              <w:top w:w="6" w:type="dxa"/>
              <w:left w:w="11" w:type="dxa"/>
              <w:bottom w:w="6" w:type="dxa"/>
              <w:right w:w="11" w:type="dxa"/>
            </w:tcMar>
          </w:tcPr>
          <w:p w:rsidR="00964189" w:rsidRPr="00B37D0F" w:rsidRDefault="00964189" w:rsidP="00182B38">
            <w:pPr>
              <w:rPr>
                <w:rFonts w:cs="Arial"/>
                <w:b/>
                <w:lang w:val="en-US"/>
              </w:rPr>
            </w:pPr>
            <w:r w:rsidRPr="00B37D0F">
              <w:rPr>
                <w:rFonts w:cs="Arial"/>
                <w:b/>
              </w:rPr>
              <w:fldChar w:fldCharType="begin">
                <w:ffData>
                  <w:name w:val=""/>
                  <w:enabled/>
                  <w:calcOnExit w:val="0"/>
                  <w:textInput/>
                </w:ffData>
              </w:fldChar>
            </w:r>
            <w:r w:rsidRPr="00B37D0F">
              <w:rPr>
                <w:rFonts w:cs="Arial"/>
                <w:b/>
                <w:lang w:val="en-US"/>
              </w:rPr>
              <w:instrText xml:space="preserve">FORMTEXT </w:instrText>
            </w:r>
            <w:r w:rsidR="009061E1">
              <w:rPr>
                <w:rFonts w:cs="Arial"/>
                <w:b/>
              </w:rPr>
            </w:r>
            <w:r w:rsidR="009061E1">
              <w:rPr>
                <w:rFonts w:cs="Arial"/>
                <w:b/>
              </w:rPr>
              <w:fldChar w:fldCharType="separate"/>
            </w:r>
            <w:r w:rsidRPr="00B37D0F">
              <w:rPr>
                <w:rFonts w:cs="Arial"/>
                <w:b/>
              </w:rPr>
              <w:fldChar w:fldCharType="end"/>
            </w:r>
          </w:p>
        </w:tc>
      </w:tr>
      <w:tr w:rsidR="00964189" w:rsidRPr="001B51D0" w:rsidTr="00977E8E">
        <w:trPr>
          <w:cantSplit/>
          <w:trHeight w:val="20"/>
        </w:trPr>
        <w:tc>
          <w:tcPr>
            <w:tcW w:w="10783" w:type="dxa"/>
            <w:gridSpan w:val="11"/>
            <w:tcBorders>
              <w:top w:val="nil"/>
              <w:left w:val="nil"/>
              <w:bottom w:val="nil"/>
              <w:right w:val="nil"/>
            </w:tcBorders>
            <w:shd w:val="clear" w:color="auto" w:fill="auto"/>
            <w:tcMar>
              <w:left w:w="0" w:type="dxa"/>
              <w:right w:w="0" w:type="dxa"/>
            </w:tcMar>
          </w:tcPr>
          <w:p w:rsidR="00964189" w:rsidRPr="001B51D0" w:rsidRDefault="00964189" w:rsidP="00182B38">
            <w:pPr>
              <w:pStyle w:val="cee1fbf7edfbe9"/>
              <w:rPr>
                <w:rFonts w:ascii="Arial" w:hAnsi="Arial" w:cs="Arial"/>
                <w:kern w:val="0"/>
                <w:sz w:val="20"/>
                <w:szCs w:val="20"/>
                <w:lang w:val="en-US" w:eastAsia="ru-RU" w:bidi="ar-SA"/>
              </w:rPr>
            </w:pPr>
          </w:p>
        </w:tc>
      </w:tr>
      <w:tr w:rsidR="00964189" w:rsidRPr="009061E1" w:rsidTr="00977E8E">
        <w:trPr>
          <w:cantSplit/>
          <w:trHeight w:val="20"/>
        </w:trPr>
        <w:tc>
          <w:tcPr>
            <w:tcW w:w="10783" w:type="dxa"/>
            <w:gridSpan w:val="11"/>
            <w:tcBorders>
              <w:top w:val="nil"/>
              <w:left w:val="nil"/>
              <w:bottom w:val="single" w:sz="12" w:space="0" w:color="auto"/>
              <w:right w:val="nil"/>
            </w:tcBorders>
            <w:shd w:val="clear" w:color="auto" w:fill="auto"/>
            <w:tcMar>
              <w:left w:w="0" w:type="dxa"/>
              <w:right w:w="0" w:type="dxa"/>
            </w:tcMar>
            <w:vAlign w:val="center"/>
          </w:tcPr>
          <w:p w:rsidR="00964189" w:rsidRPr="001B51D0" w:rsidRDefault="00DA46AB" w:rsidP="00DA46AB">
            <w:pPr>
              <w:pStyle w:val="cee1fbf7edfbe9"/>
              <w:rPr>
                <w:rFonts w:ascii="Arial" w:hAnsi="Arial" w:cs="Arial"/>
                <w:sz w:val="20"/>
                <w:szCs w:val="20"/>
                <w:lang w:val="en-US"/>
              </w:rPr>
            </w:pPr>
            <w:r w:rsidRPr="001B51D0">
              <w:rPr>
                <w:rFonts w:ascii="Arial" w:hAnsi="Arial" w:cs="Arial"/>
                <w:b/>
                <w:sz w:val="20"/>
                <w:szCs w:val="20"/>
                <w:lang w:val="en-US"/>
              </w:rPr>
              <w:t>SIGNATURES AND STAMPS OF PARTIES:</w:t>
            </w:r>
          </w:p>
        </w:tc>
      </w:tr>
      <w:tr w:rsidR="00372E7B" w:rsidRPr="009061E1" w:rsidTr="00977E8E">
        <w:trPr>
          <w:cantSplit/>
          <w:trHeight w:val="20"/>
        </w:trPr>
        <w:tc>
          <w:tcPr>
            <w:tcW w:w="10783" w:type="dxa"/>
            <w:gridSpan w:val="11"/>
            <w:tcBorders>
              <w:top w:val="nil"/>
              <w:left w:val="nil"/>
              <w:bottom w:val="nil"/>
              <w:right w:val="nil"/>
            </w:tcBorders>
            <w:shd w:val="clear" w:color="auto" w:fill="auto"/>
            <w:tcMar>
              <w:left w:w="0" w:type="dxa"/>
              <w:right w:w="0" w:type="dxa"/>
            </w:tcMar>
          </w:tcPr>
          <w:p w:rsidR="00372E7B" w:rsidRPr="001B51D0" w:rsidRDefault="00372E7B" w:rsidP="00B21956">
            <w:pPr>
              <w:suppressAutoHyphens w:val="0"/>
              <w:autoSpaceDN/>
              <w:adjustRightInd/>
              <w:textAlignment w:val="auto"/>
              <w:rPr>
                <w:rFonts w:cs="Arial"/>
                <w:lang w:val="en-US"/>
              </w:rPr>
            </w:pPr>
          </w:p>
        </w:tc>
      </w:tr>
      <w:tr w:rsidR="00372E7B" w:rsidRPr="001B51D0" w:rsidTr="00B37D0F">
        <w:trPr>
          <w:cantSplit/>
          <w:trHeight w:val="20"/>
        </w:trPr>
        <w:tc>
          <w:tcPr>
            <w:tcW w:w="3266" w:type="dxa"/>
            <w:gridSpan w:val="4"/>
            <w:shd w:val="clear" w:color="auto" w:fill="auto"/>
            <w:vAlign w:val="center"/>
          </w:tcPr>
          <w:p w:rsidR="00372E7B" w:rsidRPr="00B75D60" w:rsidRDefault="00372E7B" w:rsidP="00182B38">
            <w:pPr>
              <w:pStyle w:val="Style5"/>
              <w:spacing w:line="240" w:lineRule="auto"/>
              <w:jc w:val="left"/>
              <w:rPr>
                <w:rFonts w:cs="Arial"/>
                <w:szCs w:val="20"/>
              </w:rPr>
            </w:pPr>
            <w:proofErr w:type="spellStart"/>
            <w:r w:rsidRPr="00B75D60">
              <w:rPr>
                <w:rFonts w:cs="Arial"/>
                <w:szCs w:val="20"/>
              </w:rPr>
              <w:t>Surveyor</w:t>
            </w:r>
            <w:proofErr w:type="spellEnd"/>
            <w:r w:rsidRPr="00B75D60">
              <w:rPr>
                <w:rFonts w:cs="Arial"/>
                <w:szCs w:val="20"/>
              </w:rPr>
              <w:t xml:space="preserve"> </w:t>
            </w:r>
            <w:proofErr w:type="spellStart"/>
            <w:r w:rsidRPr="00B75D60">
              <w:rPr>
                <w:rFonts w:cs="Arial"/>
                <w:szCs w:val="20"/>
              </w:rPr>
              <w:t>to</w:t>
            </w:r>
            <w:proofErr w:type="spellEnd"/>
            <w:r w:rsidRPr="00B75D60">
              <w:rPr>
                <w:rFonts w:cs="Arial"/>
                <w:szCs w:val="20"/>
              </w:rPr>
              <w:t xml:space="preserve"> RS</w:t>
            </w:r>
          </w:p>
        </w:tc>
        <w:tc>
          <w:tcPr>
            <w:tcW w:w="2380" w:type="dxa"/>
            <w:gridSpan w:val="3"/>
            <w:tcBorders>
              <w:bottom w:val="single" w:sz="4" w:space="0" w:color="auto"/>
            </w:tcBorders>
            <w:shd w:val="clear" w:color="auto" w:fill="auto"/>
            <w:vAlign w:val="center"/>
          </w:tcPr>
          <w:p w:rsidR="00372E7B" w:rsidRPr="001B51D0" w:rsidRDefault="00372E7B" w:rsidP="00182B38">
            <w:pPr>
              <w:rPr>
                <w:rFonts w:cs="Arial"/>
                <w:szCs w:val="20"/>
              </w:rPr>
            </w:pPr>
          </w:p>
        </w:tc>
        <w:tc>
          <w:tcPr>
            <w:tcW w:w="1984" w:type="dxa"/>
            <w:gridSpan w:val="2"/>
            <w:tcBorders>
              <w:left w:val="nil"/>
              <w:bottom w:val="single" w:sz="4" w:space="0" w:color="auto"/>
            </w:tcBorders>
            <w:shd w:val="clear" w:color="auto" w:fill="D9D9D9" w:themeFill="background1" w:themeFillShade="D9"/>
            <w:vAlign w:val="center"/>
          </w:tcPr>
          <w:p w:rsidR="00372E7B" w:rsidRPr="00B37D0F" w:rsidRDefault="00372E7B" w:rsidP="00182B38">
            <w:pPr>
              <w:jc w:val="center"/>
              <w:rPr>
                <w:rFonts w:cs="Arial"/>
                <w:b/>
                <w:szCs w:val="20"/>
              </w:rPr>
            </w:pPr>
          </w:p>
        </w:tc>
        <w:tc>
          <w:tcPr>
            <w:tcW w:w="3153" w:type="dxa"/>
            <w:gridSpan w:val="2"/>
            <w:tcBorders>
              <w:bottom w:val="single" w:sz="4" w:space="0" w:color="auto"/>
            </w:tcBorders>
            <w:shd w:val="clear" w:color="auto" w:fill="D9D9D9" w:themeFill="background1" w:themeFillShade="D9"/>
            <w:vAlign w:val="center"/>
          </w:tcPr>
          <w:p w:rsidR="00372E7B" w:rsidRPr="00B37D0F" w:rsidRDefault="00372E7B" w:rsidP="00182B38">
            <w:pPr>
              <w:pStyle w:val="Style6"/>
              <w:spacing w:line="240" w:lineRule="auto"/>
              <w:rPr>
                <w:rFonts w:cs="Arial"/>
                <w:b/>
                <w:szCs w:val="20"/>
                <w:lang w:val="en-US"/>
              </w:rPr>
            </w:pPr>
            <w:bookmarkStart w:id="0" w:name="_GoBack"/>
            <w:bookmarkEnd w:id="0"/>
          </w:p>
        </w:tc>
      </w:tr>
      <w:tr w:rsidR="00372E7B" w:rsidRPr="001B51D0" w:rsidTr="00482CF1">
        <w:trPr>
          <w:cantSplit/>
          <w:trHeight w:val="20"/>
        </w:trPr>
        <w:tc>
          <w:tcPr>
            <w:tcW w:w="3266" w:type="dxa"/>
            <w:gridSpan w:val="4"/>
            <w:shd w:val="clear" w:color="auto" w:fill="auto"/>
            <w:vAlign w:val="center"/>
          </w:tcPr>
          <w:p w:rsidR="00372E7B" w:rsidRPr="00B75D60" w:rsidRDefault="00372E7B" w:rsidP="00182B38">
            <w:pPr>
              <w:pStyle w:val="Style5"/>
              <w:spacing w:line="240" w:lineRule="auto"/>
              <w:rPr>
                <w:rFonts w:cs="Arial"/>
                <w:sz w:val="14"/>
                <w:szCs w:val="14"/>
                <w:lang w:val="en-US"/>
              </w:rPr>
            </w:pPr>
          </w:p>
        </w:tc>
        <w:tc>
          <w:tcPr>
            <w:tcW w:w="2380" w:type="dxa"/>
            <w:gridSpan w:val="3"/>
            <w:tcBorders>
              <w:top w:val="single" w:sz="4" w:space="0" w:color="auto"/>
            </w:tcBorders>
            <w:shd w:val="clear" w:color="auto" w:fill="auto"/>
            <w:vAlign w:val="center"/>
          </w:tcPr>
          <w:p w:rsidR="00372E7B" w:rsidRPr="001B51D0" w:rsidRDefault="00372E7B" w:rsidP="00182B38">
            <w:pPr>
              <w:pStyle w:val="Style5"/>
              <w:spacing w:line="240" w:lineRule="auto"/>
              <w:rPr>
                <w:rFonts w:cs="Arial"/>
                <w:sz w:val="14"/>
                <w:szCs w:val="14"/>
                <w:lang w:val="en-US"/>
              </w:rPr>
            </w:pPr>
            <w:r w:rsidRPr="001B51D0">
              <w:rPr>
                <w:rFonts w:cs="Arial"/>
                <w:sz w:val="14"/>
                <w:szCs w:val="14"/>
                <w:lang w:val="en-US"/>
              </w:rPr>
              <w:t>Signature</w:t>
            </w:r>
          </w:p>
        </w:tc>
        <w:tc>
          <w:tcPr>
            <w:tcW w:w="1984" w:type="dxa"/>
            <w:gridSpan w:val="2"/>
            <w:tcBorders>
              <w:top w:val="single" w:sz="4" w:space="0" w:color="auto"/>
              <w:left w:val="nil"/>
            </w:tcBorders>
            <w:shd w:val="clear" w:color="auto" w:fill="auto"/>
            <w:vAlign w:val="center"/>
          </w:tcPr>
          <w:p w:rsidR="00372E7B" w:rsidRPr="001B51D0" w:rsidRDefault="00372E7B" w:rsidP="00182B38">
            <w:pPr>
              <w:pStyle w:val="Style5"/>
              <w:spacing w:line="240" w:lineRule="auto"/>
              <w:rPr>
                <w:rFonts w:cs="Arial"/>
                <w:sz w:val="14"/>
                <w:szCs w:val="14"/>
                <w:lang w:val="en-US"/>
              </w:rPr>
            </w:pPr>
            <w:r w:rsidRPr="001B51D0">
              <w:rPr>
                <w:rFonts w:cs="Arial"/>
                <w:sz w:val="14"/>
                <w:szCs w:val="14"/>
                <w:lang w:val="en-US"/>
              </w:rPr>
              <w:t>Date</w:t>
            </w:r>
          </w:p>
        </w:tc>
        <w:tc>
          <w:tcPr>
            <w:tcW w:w="3153" w:type="dxa"/>
            <w:gridSpan w:val="2"/>
            <w:tcBorders>
              <w:top w:val="single" w:sz="4" w:space="0" w:color="auto"/>
            </w:tcBorders>
            <w:shd w:val="clear" w:color="auto" w:fill="auto"/>
            <w:vAlign w:val="center"/>
          </w:tcPr>
          <w:p w:rsidR="00372E7B" w:rsidRPr="001B51D0" w:rsidRDefault="00372E7B" w:rsidP="00182B38">
            <w:pPr>
              <w:pStyle w:val="Style5"/>
              <w:spacing w:line="240" w:lineRule="auto"/>
              <w:rPr>
                <w:rFonts w:cs="Arial"/>
                <w:sz w:val="14"/>
                <w:szCs w:val="14"/>
                <w:lang w:val="en-US"/>
              </w:rPr>
            </w:pPr>
            <w:r w:rsidRPr="001B51D0">
              <w:rPr>
                <w:rFonts w:cs="Arial"/>
                <w:sz w:val="14"/>
                <w:szCs w:val="14"/>
                <w:lang w:val="en-US"/>
              </w:rPr>
              <w:t>Name</w:t>
            </w:r>
          </w:p>
        </w:tc>
      </w:tr>
      <w:tr w:rsidR="00DA46AB" w:rsidRPr="001B51D0" w:rsidTr="00482CF1">
        <w:trPr>
          <w:cantSplit/>
          <w:trHeight w:val="20"/>
        </w:trPr>
        <w:tc>
          <w:tcPr>
            <w:tcW w:w="5646" w:type="dxa"/>
            <w:gridSpan w:val="7"/>
            <w:shd w:val="clear" w:color="auto" w:fill="auto"/>
            <w:vAlign w:val="center"/>
          </w:tcPr>
          <w:p w:rsidR="00DA46AB" w:rsidRPr="00B75D60" w:rsidRDefault="00AE194C" w:rsidP="00182B38">
            <w:pPr>
              <w:pStyle w:val="Style5"/>
              <w:suppressLineNumbers/>
              <w:spacing w:line="240" w:lineRule="auto"/>
              <w:rPr>
                <w:rFonts w:cs="Arial"/>
                <w:sz w:val="14"/>
                <w:szCs w:val="14"/>
                <w:lang w:val="en-US"/>
              </w:rPr>
            </w:pPr>
            <w:r w:rsidRPr="00B75D60">
              <w:rPr>
                <w:rFonts w:cs="Arial"/>
                <w:sz w:val="14"/>
                <w:szCs w:val="14"/>
                <w:lang w:val="en-US"/>
              </w:rPr>
              <w:t>Seal</w:t>
            </w:r>
          </w:p>
        </w:tc>
        <w:tc>
          <w:tcPr>
            <w:tcW w:w="1984" w:type="dxa"/>
            <w:gridSpan w:val="2"/>
            <w:tcBorders>
              <w:left w:val="nil"/>
            </w:tcBorders>
            <w:shd w:val="clear" w:color="auto" w:fill="auto"/>
            <w:vAlign w:val="center"/>
          </w:tcPr>
          <w:p w:rsidR="00DA46AB" w:rsidRPr="001B51D0" w:rsidRDefault="00DA46AB" w:rsidP="00182B38">
            <w:pPr>
              <w:pStyle w:val="Style5"/>
              <w:suppressLineNumbers/>
              <w:spacing w:line="240" w:lineRule="auto"/>
              <w:rPr>
                <w:rFonts w:cs="Arial"/>
                <w:sz w:val="14"/>
                <w:szCs w:val="14"/>
                <w:lang w:val="en-US"/>
              </w:rPr>
            </w:pPr>
          </w:p>
        </w:tc>
        <w:tc>
          <w:tcPr>
            <w:tcW w:w="3153" w:type="dxa"/>
            <w:gridSpan w:val="2"/>
            <w:shd w:val="clear" w:color="auto" w:fill="auto"/>
            <w:vAlign w:val="center"/>
          </w:tcPr>
          <w:p w:rsidR="00DA46AB" w:rsidRPr="001B51D0" w:rsidRDefault="00DA46AB" w:rsidP="00182B38">
            <w:pPr>
              <w:pStyle w:val="Style5"/>
              <w:suppressLineNumbers/>
              <w:spacing w:line="240" w:lineRule="auto"/>
              <w:rPr>
                <w:rFonts w:cs="Arial"/>
                <w:sz w:val="14"/>
                <w:szCs w:val="14"/>
                <w:lang w:val="en-US"/>
              </w:rPr>
            </w:pPr>
          </w:p>
        </w:tc>
      </w:tr>
      <w:tr w:rsidR="006E5D97" w:rsidRPr="001B51D0" w:rsidTr="00482CF1">
        <w:trPr>
          <w:cantSplit/>
          <w:trHeight w:val="20"/>
        </w:trPr>
        <w:tc>
          <w:tcPr>
            <w:tcW w:w="5646" w:type="dxa"/>
            <w:gridSpan w:val="7"/>
            <w:shd w:val="clear" w:color="auto" w:fill="auto"/>
            <w:vAlign w:val="center"/>
          </w:tcPr>
          <w:p w:rsidR="006E5D97" w:rsidRPr="00B75D60" w:rsidRDefault="006E5D97" w:rsidP="00182B38">
            <w:pPr>
              <w:pStyle w:val="Style5"/>
              <w:suppressLineNumbers/>
              <w:spacing w:line="240" w:lineRule="auto"/>
              <w:rPr>
                <w:rFonts w:cs="Arial"/>
                <w:sz w:val="14"/>
                <w:szCs w:val="14"/>
              </w:rPr>
            </w:pPr>
          </w:p>
        </w:tc>
        <w:tc>
          <w:tcPr>
            <w:tcW w:w="1984" w:type="dxa"/>
            <w:gridSpan w:val="2"/>
            <w:tcBorders>
              <w:left w:val="nil"/>
            </w:tcBorders>
            <w:shd w:val="clear" w:color="auto" w:fill="auto"/>
            <w:vAlign w:val="center"/>
          </w:tcPr>
          <w:p w:rsidR="006E5D97" w:rsidRPr="001B51D0" w:rsidRDefault="006E5D97" w:rsidP="00182B38">
            <w:pPr>
              <w:pStyle w:val="Style5"/>
              <w:suppressLineNumbers/>
              <w:spacing w:line="240" w:lineRule="auto"/>
              <w:rPr>
                <w:rFonts w:cs="Arial"/>
                <w:sz w:val="14"/>
                <w:szCs w:val="14"/>
                <w:lang w:val="en-US"/>
              </w:rPr>
            </w:pPr>
          </w:p>
        </w:tc>
        <w:tc>
          <w:tcPr>
            <w:tcW w:w="3153" w:type="dxa"/>
            <w:gridSpan w:val="2"/>
            <w:shd w:val="clear" w:color="auto" w:fill="auto"/>
            <w:vAlign w:val="center"/>
          </w:tcPr>
          <w:p w:rsidR="006E5D97" w:rsidRPr="001B51D0" w:rsidRDefault="006E5D97" w:rsidP="00182B38">
            <w:pPr>
              <w:pStyle w:val="Style5"/>
              <w:suppressLineNumbers/>
              <w:spacing w:line="240" w:lineRule="auto"/>
              <w:rPr>
                <w:rFonts w:cs="Arial"/>
                <w:sz w:val="14"/>
                <w:szCs w:val="14"/>
                <w:lang w:val="en-US"/>
              </w:rPr>
            </w:pPr>
          </w:p>
        </w:tc>
      </w:tr>
      <w:tr w:rsidR="00DA46AB" w:rsidRPr="001B51D0" w:rsidTr="00B37D0F">
        <w:trPr>
          <w:cantSplit/>
          <w:trHeight w:val="20"/>
        </w:trPr>
        <w:tc>
          <w:tcPr>
            <w:tcW w:w="3266" w:type="dxa"/>
            <w:gridSpan w:val="4"/>
            <w:shd w:val="clear" w:color="auto" w:fill="auto"/>
            <w:vAlign w:val="center"/>
          </w:tcPr>
          <w:p w:rsidR="00DA46AB" w:rsidRPr="00B75D60" w:rsidRDefault="00DA46AB" w:rsidP="00DA46AB">
            <w:pPr>
              <w:pStyle w:val="Style5"/>
              <w:spacing w:line="240" w:lineRule="auto"/>
              <w:jc w:val="left"/>
              <w:rPr>
                <w:rFonts w:cs="Arial"/>
                <w:szCs w:val="20"/>
              </w:rPr>
            </w:pPr>
            <w:r w:rsidRPr="00B75D60">
              <w:rPr>
                <w:rFonts w:cs="Arial"/>
                <w:szCs w:val="20"/>
                <w:lang w:val="en-US"/>
              </w:rPr>
              <w:t>Ship</w:t>
            </w:r>
            <w:r w:rsidRPr="00B75D60">
              <w:rPr>
                <w:rFonts w:cs="Arial"/>
                <w:szCs w:val="20"/>
              </w:rPr>
              <w:t xml:space="preserve"> </w:t>
            </w:r>
            <w:r w:rsidRPr="00B75D60">
              <w:rPr>
                <w:rFonts w:cs="Arial"/>
                <w:szCs w:val="20"/>
                <w:lang w:val="en-US"/>
              </w:rPr>
              <w:t>owner</w:t>
            </w:r>
            <w:r w:rsidRPr="00B75D60">
              <w:rPr>
                <w:rFonts w:cs="Arial"/>
                <w:szCs w:val="20"/>
              </w:rPr>
              <w:t>’</w:t>
            </w:r>
            <w:r w:rsidRPr="00B75D60">
              <w:rPr>
                <w:rFonts w:cs="Arial"/>
                <w:szCs w:val="20"/>
                <w:lang w:val="en-US"/>
              </w:rPr>
              <w:t>s</w:t>
            </w:r>
            <w:r w:rsidRPr="00B75D60">
              <w:rPr>
                <w:rFonts w:cs="Arial"/>
                <w:szCs w:val="20"/>
              </w:rPr>
              <w:t xml:space="preserve"> </w:t>
            </w:r>
            <w:r w:rsidRPr="00B75D60">
              <w:rPr>
                <w:rFonts w:cs="Arial"/>
                <w:szCs w:val="20"/>
                <w:lang w:val="en-US"/>
              </w:rPr>
              <w:t>representative</w:t>
            </w:r>
          </w:p>
        </w:tc>
        <w:tc>
          <w:tcPr>
            <w:tcW w:w="2380" w:type="dxa"/>
            <w:gridSpan w:val="3"/>
            <w:tcBorders>
              <w:bottom w:val="single" w:sz="4" w:space="0" w:color="auto"/>
            </w:tcBorders>
            <w:shd w:val="clear" w:color="auto" w:fill="auto"/>
            <w:vAlign w:val="center"/>
          </w:tcPr>
          <w:p w:rsidR="00DA46AB" w:rsidRPr="001B51D0" w:rsidRDefault="00DA46AB" w:rsidP="0030391B">
            <w:pPr>
              <w:rPr>
                <w:rFonts w:cs="Arial"/>
                <w:szCs w:val="20"/>
              </w:rPr>
            </w:pPr>
          </w:p>
        </w:tc>
        <w:tc>
          <w:tcPr>
            <w:tcW w:w="1984" w:type="dxa"/>
            <w:gridSpan w:val="2"/>
            <w:tcBorders>
              <w:left w:val="nil"/>
              <w:bottom w:val="single" w:sz="4" w:space="0" w:color="auto"/>
            </w:tcBorders>
            <w:shd w:val="clear" w:color="auto" w:fill="D9D9D9" w:themeFill="background1" w:themeFillShade="D9"/>
            <w:vAlign w:val="center"/>
          </w:tcPr>
          <w:p w:rsidR="00DA46AB" w:rsidRPr="00B37D0F" w:rsidRDefault="00DA46AB" w:rsidP="0030391B">
            <w:pPr>
              <w:jc w:val="center"/>
              <w:rPr>
                <w:rFonts w:cs="Arial"/>
                <w:b/>
                <w:szCs w:val="20"/>
              </w:rPr>
            </w:pPr>
          </w:p>
        </w:tc>
        <w:tc>
          <w:tcPr>
            <w:tcW w:w="3153" w:type="dxa"/>
            <w:gridSpan w:val="2"/>
            <w:tcBorders>
              <w:bottom w:val="single" w:sz="4" w:space="0" w:color="auto"/>
            </w:tcBorders>
            <w:shd w:val="clear" w:color="auto" w:fill="D9D9D9" w:themeFill="background1" w:themeFillShade="D9"/>
            <w:vAlign w:val="center"/>
          </w:tcPr>
          <w:p w:rsidR="00DA46AB" w:rsidRPr="00B37D0F" w:rsidRDefault="00DA46AB" w:rsidP="0030391B">
            <w:pPr>
              <w:pStyle w:val="Style6"/>
              <w:spacing w:line="240" w:lineRule="auto"/>
              <w:rPr>
                <w:rFonts w:cs="Arial"/>
                <w:b/>
                <w:szCs w:val="20"/>
              </w:rPr>
            </w:pPr>
          </w:p>
        </w:tc>
      </w:tr>
      <w:tr w:rsidR="00DA46AB" w:rsidRPr="001B51D0" w:rsidTr="00482CF1">
        <w:trPr>
          <w:cantSplit/>
          <w:trHeight w:val="20"/>
        </w:trPr>
        <w:tc>
          <w:tcPr>
            <w:tcW w:w="3266" w:type="dxa"/>
            <w:gridSpan w:val="4"/>
            <w:shd w:val="clear" w:color="auto" w:fill="auto"/>
            <w:vAlign w:val="center"/>
          </w:tcPr>
          <w:p w:rsidR="00DA46AB" w:rsidRPr="00B75D60" w:rsidRDefault="00DA46AB" w:rsidP="0030391B">
            <w:pPr>
              <w:pStyle w:val="Style5"/>
              <w:spacing w:line="240" w:lineRule="auto"/>
              <w:rPr>
                <w:rFonts w:cs="Arial"/>
                <w:sz w:val="14"/>
                <w:szCs w:val="14"/>
              </w:rPr>
            </w:pPr>
          </w:p>
        </w:tc>
        <w:tc>
          <w:tcPr>
            <w:tcW w:w="2380" w:type="dxa"/>
            <w:gridSpan w:val="3"/>
            <w:tcBorders>
              <w:top w:val="single" w:sz="4" w:space="0" w:color="auto"/>
            </w:tcBorders>
            <w:shd w:val="clear" w:color="auto" w:fill="auto"/>
            <w:vAlign w:val="center"/>
          </w:tcPr>
          <w:p w:rsidR="00DA46AB" w:rsidRPr="001B51D0" w:rsidRDefault="00DA46AB" w:rsidP="0030391B">
            <w:pPr>
              <w:pStyle w:val="Style5"/>
              <w:spacing w:line="240" w:lineRule="auto"/>
              <w:rPr>
                <w:rFonts w:cs="Arial"/>
                <w:sz w:val="14"/>
                <w:szCs w:val="14"/>
                <w:lang w:val="en-US"/>
              </w:rPr>
            </w:pPr>
            <w:r w:rsidRPr="001B51D0">
              <w:rPr>
                <w:rFonts w:cs="Arial"/>
                <w:sz w:val="14"/>
                <w:szCs w:val="14"/>
                <w:lang w:val="en-US"/>
              </w:rPr>
              <w:t>Signature</w:t>
            </w:r>
          </w:p>
        </w:tc>
        <w:tc>
          <w:tcPr>
            <w:tcW w:w="1984" w:type="dxa"/>
            <w:gridSpan w:val="2"/>
            <w:tcBorders>
              <w:top w:val="single" w:sz="4" w:space="0" w:color="auto"/>
              <w:left w:val="nil"/>
            </w:tcBorders>
            <w:shd w:val="clear" w:color="auto" w:fill="auto"/>
            <w:vAlign w:val="center"/>
          </w:tcPr>
          <w:p w:rsidR="00DA46AB" w:rsidRPr="001B51D0" w:rsidRDefault="00DA46AB" w:rsidP="0030391B">
            <w:pPr>
              <w:pStyle w:val="Style5"/>
              <w:spacing w:line="240" w:lineRule="auto"/>
              <w:rPr>
                <w:rFonts w:cs="Arial"/>
                <w:sz w:val="14"/>
                <w:szCs w:val="14"/>
                <w:lang w:val="en-US"/>
              </w:rPr>
            </w:pPr>
            <w:r w:rsidRPr="001B51D0">
              <w:rPr>
                <w:rFonts w:cs="Arial"/>
                <w:sz w:val="14"/>
                <w:szCs w:val="14"/>
                <w:lang w:val="en-US"/>
              </w:rPr>
              <w:t>Date</w:t>
            </w:r>
          </w:p>
        </w:tc>
        <w:tc>
          <w:tcPr>
            <w:tcW w:w="3153" w:type="dxa"/>
            <w:gridSpan w:val="2"/>
            <w:tcBorders>
              <w:top w:val="single" w:sz="4" w:space="0" w:color="auto"/>
            </w:tcBorders>
            <w:shd w:val="clear" w:color="auto" w:fill="auto"/>
            <w:vAlign w:val="center"/>
          </w:tcPr>
          <w:p w:rsidR="00DA46AB" w:rsidRPr="001B51D0" w:rsidRDefault="00DA46AB" w:rsidP="0030391B">
            <w:pPr>
              <w:pStyle w:val="Style5"/>
              <w:spacing w:line="240" w:lineRule="auto"/>
              <w:rPr>
                <w:rFonts w:cs="Arial"/>
                <w:sz w:val="14"/>
                <w:szCs w:val="14"/>
                <w:lang w:val="en-US"/>
              </w:rPr>
            </w:pPr>
            <w:r w:rsidRPr="001B51D0">
              <w:rPr>
                <w:rFonts w:cs="Arial"/>
                <w:sz w:val="14"/>
                <w:szCs w:val="14"/>
                <w:lang w:val="en-US"/>
              </w:rPr>
              <w:t>Name</w:t>
            </w:r>
          </w:p>
        </w:tc>
      </w:tr>
      <w:tr w:rsidR="00DA46AB" w:rsidRPr="001B51D0" w:rsidTr="00482CF1">
        <w:trPr>
          <w:cantSplit/>
          <w:trHeight w:val="20"/>
        </w:trPr>
        <w:tc>
          <w:tcPr>
            <w:tcW w:w="5646" w:type="dxa"/>
            <w:gridSpan w:val="7"/>
            <w:shd w:val="clear" w:color="auto" w:fill="auto"/>
            <w:vAlign w:val="center"/>
          </w:tcPr>
          <w:p w:rsidR="00DA46AB" w:rsidRPr="00B75D60" w:rsidRDefault="00DA46AB" w:rsidP="0030391B">
            <w:pPr>
              <w:pStyle w:val="Style5"/>
              <w:suppressLineNumbers/>
              <w:spacing w:line="240" w:lineRule="auto"/>
              <w:rPr>
                <w:rFonts w:cs="Arial"/>
                <w:sz w:val="14"/>
                <w:szCs w:val="14"/>
                <w:lang w:val="en-US"/>
              </w:rPr>
            </w:pPr>
          </w:p>
        </w:tc>
        <w:tc>
          <w:tcPr>
            <w:tcW w:w="1984" w:type="dxa"/>
            <w:gridSpan w:val="2"/>
            <w:tcBorders>
              <w:left w:val="nil"/>
            </w:tcBorders>
            <w:shd w:val="clear" w:color="auto" w:fill="auto"/>
            <w:vAlign w:val="center"/>
          </w:tcPr>
          <w:p w:rsidR="00DA46AB" w:rsidRPr="001B51D0" w:rsidRDefault="00DA46AB" w:rsidP="0030391B">
            <w:pPr>
              <w:pStyle w:val="Style5"/>
              <w:suppressLineNumbers/>
              <w:spacing w:line="240" w:lineRule="auto"/>
              <w:rPr>
                <w:rFonts w:cs="Arial"/>
                <w:sz w:val="14"/>
                <w:szCs w:val="14"/>
                <w:lang w:val="en-US"/>
              </w:rPr>
            </w:pPr>
          </w:p>
        </w:tc>
        <w:tc>
          <w:tcPr>
            <w:tcW w:w="3153" w:type="dxa"/>
            <w:gridSpan w:val="2"/>
            <w:shd w:val="clear" w:color="auto" w:fill="auto"/>
            <w:vAlign w:val="center"/>
          </w:tcPr>
          <w:p w:rsidR="00DA46AB" w:rsidRPr="001B51D0" w:rsidRDefault="00DA46AB" w:rsidP="0030391B">
            <w:pPr>
              <w:pStyle w:val="Style5"/>
              <w:suppressLineNumbers/>
              <w:spacing w:line="240" w:lineRule="auto"/>
              <w:rPr>
                <w:rFonts w:cs="Arial"/>
                <w:sz w:val="14"/>
                <w:szCs w:val="14"/>
                <w:lang w:val="en-US"/>
              </w:rPr>
            </w:pPr>
          </w:p>
        </w:tc>
      </w:tr>
      <w:tr w:rsidR="00DA46AB" w:rsidRPr="001B51D0" w:rsidTr="00B37D0F">
        <w:trPr>
          <w:cantSplit/>
          <w:trHeight w:val="20"/>
        </w:trPr>
        <w:tc>
          <w:tcPr>
            <w:tcW w:w="3266" w:type="dxa"/>
            <w:gridSpan w:val="4"/>
            <w:shd w:val="clear" w:color="auto" w:fill="auto"/>
            <w:vAlign w:val="center"/>
          </w:tcPr>
          <w:p w:rsidR="00DA46AB" w:rsidRPr="00B75D60" w:rsidRDefault="00DA46AB" w:rsidP="00DA46AB">
            <w:pPr>
              <w:pStyle w:val="Style5"/>
              <w:spacing w:line="240" w:lineRule="auto"/>
              <w:jc w:val="left"/>
              <w:rPr>
                <w:rFonts w:cs="Arial"/>
                <w:szCs w:val="20"/>
                <w:lang w:val="en-US"/>
              </w:rPr>
            </w:pPr>
            <w:r w:rsidRPr="00B75D60">
              <w:rPr>
                <w:rFonts w:cs="Arial"/>
                <w:szCs w:val="20"/>
                <w:lang w:val="en-US"/>
              </w:rPr>
              <w:t>Master of the ship</w:t>
            </w:r>
          </w:p>
        </w:tc>
        <w:tc>
          <w:tcPr>
            <w:tcW w:w="2380" w:type="dxa"/>
            <w:gridSpan w:val="3"/>
            <w:tcBorders>
              <w:bottom w:val="single" w:sz="4" w:space="0" w:color="auto"/>
            </w:tcBorders>
            <w:shd w:val="clear" w:color="auto" w:fill="auto"/>
            <w:vAlign w:val="center"/>
          </w:tcPr>
          <w:p w:rsidR="00DA46AB" w:rsidRPr="001B51D0" w:rsidRDefault="00DA46AB" w:rsidP="0030391B">
            <w:pPr>
              <w:rPr>
                <w:rFonts w:cs="Arial"/>
                <w:szCs w:val="20"/>
                <w:lang w:val="en-US"/>
              </w:rPr>
            </w:pPr>
          </w:p>
        </w:tc>
        <w:tc>
          <w:tcPr>
            <w:tcW w:w="1984" w:type="dxa"/>
            <w:gridSpan w:val="2"/>
            <w:tcBorders>
              <w:left w:val="nil"/>
              <w:bottom w:val="single" w:sz="4" w:space="0" w:color="auto"/>
            </w:tcBorders>
            <w:shd w:val="clear" w:color="auto" w:fill="D9D9D9" w:themeFill="background1" w:themeFillShade="D9"/>
            <w:vAlign w:val="center"/>
          </w:tcPr>
          <w:p w:rsidR="00DA46AB" w:rsidRPr="00B37D0F" w:rsidRDefault="00DA46AB" w:rsidP="0030391B">
            <w:pPr>
              <w:jc w:val="center"/>
              <w:rPr>
                <w:rFonts w:cs="Arial"/>
                <w:b/>
                <w:szCs w:val="20"/>
                <w:lang w:val="en-US"/>
              </w:rPr>
            </w:pPr>
          </w:p>
        </w:tc>
        <w:tc>
          <w:tcPr>
            <w:tcW w:w="3153" w:type="dxa"/>
            <w:gridSpan w:val="2"/>
            <w:tcBorders>
              <w:bottom w:val="single" w:sz="4" w:space="0" w:color="auto"/>
            </w:tcBorders>
            <w:shd w:val="clear" w:color="auto" w:fill="D9D9D9" w:themeFill="background1" w:themeFillShade="D9"/>
            <w:vAlign w:val="center"/>
          </w:tcPr>
          <w:p w:rsidR="00DA46AB" w:rsidRPr="00B37D0F" w:rsidRDefault="00DA46AB" w:rsidP="0030391B">
            <w:pPr>
              <w:pStyle w:val="Style6"/>
              <w:spacing w:line="240" w:lineRule="auto"/>
              <w:rPr>
                <w:rFonts w:cs="Arial"/>
                <w:b/>
                <w:szCs w:val="20"/>
                <w:lang w:val="en-US"/>
              </w:rPr>
            </w:pPr>
          </w:p>
        </w:tc>
      </w:tr>
      <w:tr w:rsidR="00DA46AB" w:rsidRPr="001B51D0" w:rsidTr="00482CF1">
        <w:trPr>
          <w:cantSplit/>
          <w:trHeight w:val="20"/>
        </w:trPr>
        <w:tc>
          <w:tcPr>
            <w:tcW w:w="3266" w:type="dxa"/>
            <w:gridSpan w:val="4"/>
            <w:shd w:val="clear" w:color="auto" w:fill="auto"/>
            <w:vAlign w:val="center"/>
          </w:tcPr>
          <w:p w:rsidR="00DA46AB" w:rsidRPr="00B75D60" w:rsidRDefault="00DA46AB" w:rsidP="0030391B">
            <w:pPr>
              <w:pStyle w:val="Style5"/>
              <w:spacing w:line="240" w:lineRule="auto"/>
              <w:rPr>
                <w:rFonts w:cs="Arial"/>
                <w:sz w:val="14"/>
                <w:szCs w:val="14"/>
                <w:lang w:val="en-US"/>
              </w:rPr>
            </w:pPr>
          </w:p>
        </w:tc>
        <w:tc>
          <w:tcPr>
            <w:tcW w:w="2380" w:type="dxa"/>
            <w:gridSpan w:val="3"/>
            <w:tcBorders>
              <w:top w:val="single" w:sz="4" w:space="0" w:color="auto"/>
            </w:tcBorders>
            <w:shd w:val="clear" w:color="auto" w:fill="auto"/>
            <w:vAlign w:val="center"/>
          </w:tcPr>
          <w:p w:rsidR="00DA46AB" w:rsidRPr="001B51D0" w:rsidRDefault="00DA46AB" w:rsidP="0030391B">
            <w:pPr>
              <w:pStyle w:val="Style5"/>
              <w:spacing w:line="240" w:lineRule="auto"/>
              <w:rPr>
                <w:rFonts w:cs="Arial"/>
                <w:sz w:val="14"/>
                <w:szCs w:val="14"/>
                <w:lang w:val="en-US"/>
              </w:rPr>
            </w:pPr>
            <w:r w:rsidRPr="001B51D0">
              <w:rPr>
                <w:rFonts w:cs="Arial"/>
                <w:sz w:val="14"/>
                <w:szCs w:val="14"/>
                <w:lang w:val="en-US"/>
              </w:rPr>
              <w:t>Signature</w:t>
            </w:r>
          </w:p>
        </w:tc>
        <w:tc>
          <w:tcPr>
            <w:tcW w:w="1984" w:type="dxa"/>
            <w:gridSpan w:val="2"/>
            <w:tcBorders>
              <w:top w:val="single" w:sz="4" w:space="0" w:color="auto"/>
              <w:left w:val="nil"/>
            </w:tcBorders>
            <w:shd w:val="clear" w:color="auto" w:fill="auto"/>
            <w:vAlign w:val="center"/>
          </w:tcPr>
          <w:p w:rsidR="00DA46AB" w:rsidRPr="001B51D0" w:rsidRDefault="00DA46AB" w:rsidP="0030391B">
            <w:pPr>
              <w:pStyle w:val="Style5"/>
              <w:spacing w:line="240" w:lineRule="auto"/>
              <w:rPr>
                <w:rFonts w:cs="Arial"/>
                <w:sz w:val="14"/>
                <w:szCs w:val="14"/>
                <w:lang w:val="en-US"/>
              </w:rPr>
            </w:pPr>
            <w:r w:rsidRPr="001B51D0">
              <w:rPr>
                <w:rFonts w:cs="Arial"/>
                <w:sz w:val="14"/>
                <w:szCs w:val="14"/>
                <w:lang w:val="en-US"/>
              </w:rPr>
              <w:t>Date</w:t>
            </w:r>
          </w:p>
        </w:tc>
        <w:tc>
          <w:tcPr>
            <w:tcW w:w="3153" w:type="dxa"/>
            <w:gridSpan w:val="2"/>
            <w:tcBorders>
              <w:top w:val="single" w:sz="4" w:space="0" w:color="auto"/>
            </w:tcBorders>
            <w:shd w:val="clear" w:color="auto" w:fill="auto"/>
            <w:vAlign w:val="center"/>
          </w:tcPr>
          <w:p w:rsidR="00DA46AB" w:rsidRPr="001B51D0" w:rsidRDefault="00DA46AB" w:rsidP="0030391B">
            <w:pPr>
              <w:pStyle w:val="Style5"/>
              <w:spacing w:line="240" w:lineRule="auto"/>
              <w:rPr>
                <w:rFonts w:cs="Arial"/>
                <w:sz w:val="14"/>
                <w:szCs w:val="14"/>
                <w:lang w:val="en-US"/>
              </w:rPr>
            </w:pPr>
            <w:r w:rsidRPr="001B51D0">
              <w:rPr>
                <w:rFonts w:cs="Arial"/>
                <w:sz w:val="14"/>
                <w:szCs w:val="14"/>
                <w:lang w:val="en-US"/>
              </w:rPr>
              <w:t>Name</w:t>
            </w:r>
          </w:p>
        </w:tc>
      </w:tr>
      <w:tr w:rsidR="00DA46AB" w:rsidRPr="001B51D0" w:rsidTr="00482CF1">
        <w:trPr>
          <w:cantSplit/>
          <w:trHeight w:val="20"/>
        </w:trPr>
        <w:tc>
          <w:tcPr>
            <w:tcW w:w="5646" w:type="dxa"/>
            <w:gridSpan w:val="7"/>
            <w:shd w:val="clear" w:color="auto" w:fill="auto"/>
            <w:vAlign w:val="center"/>
          </w:tcPr>
          <w:p w:rsidR="00DA46AB" w:rsidRPr="00B75D60" w:rsidRDefault="00DA46AB" w:rsidP="0030391B">
            <w:pPr>
              <w:pStyle w:val="Style5"/>
              <w:suppressLineNumbers/>
              <w:spacing w:line="240" w:lineRule="auto"/>
              <w:rPr>
                <w:rFonts w:cs="Arial"/>
                <w:sz w:val="14"/>
                <w:szCs w:val="14"/>
                <w:lang w:val="en-US"/>
              </w:rPr>
            </w:pPr>
          </w:p>
        </w:tc>
        <w:tc>
          <w:tcPr>
            <w:tcW w:w="1984" w:type="dxa"/>
            <w:gridSpan w:val="2"/>
            <w:tcBorders>
              <w:left w:val="nil"/>
            </w:tcBorders>
            <w:shd w:val="clear" w:color="auto" w:fill="auto"/>
            <w:vAlign w:val="center"/>
          </w:tcPr>
          <w:p w:rsidR="00DA46AB" w:rsidRPr="001B51D0" w:rsidRDefault="00DA46AB" w:rsidP="0030391B">
            <w:pPr>
              <w:pStyle w:val="Style5"/>
              <w:suppressLineNumbers/>
              <w:spacing w:line="240" w:lineRule="auto"/>
              <w:rPr>
                <w:rFonts w:cs="Arial"/>
                <w:sz w:val="14"/>
                <w:szCs w:val="14"/>
                <w:lang w:val="en-US"/>
              </w:rPr>
            </w:pPr>
          </w:p>
        </w:tc>
        <w:tc>
          <w:tcPr>
            <w:tcW w:w="3153" w:type="dxa"/>
            <w:gridSpan w:val="2"/>
            <w:shd w:val="clear" w:color="auto" w:fill="auto"/>
            <w:vAlign w:val="center"/>
          </w:tcPr>
          <w:p w:rsidR="00DA46AB" w:rsidRPr="001B51D0" w:rsidRDefault="00DA46AB" w:rsidP="0030391B">
            <w:pPr>
              <w:pStyle w:val="Style5"/>
              <w:suppressLineNumbers/>
              <w:spacing w:line="240" w:lineRule="auto"/>
              <w:rPr>
                <w:rFonts w:cs="Arial"/>
                <w:sz w:val="14"/>
                <w:szCs w:val="14"/>
                <w:lang w:val="en-US"/>
              </w:rPr>
            </w:pPr>
          </w:p>
        </w:tc>
      </w:tr>
      <w:tr w:rsidR="00DA46AB" w:rsidRPr="001B51D0" w:rsidTr="00B37D0F">
        <w:trPr>
          <w:cantSplit/>
          <w:trHeight w:val="20"/>
        </w:trPr>
        <w:tc>
          <w:tcPr>
            <w:tcW w:w="3266" w:type="dxa"/>
            <w:gridSpan w:val="4"/>
            <w:shd w:val="clear" w:color="auto" w:fill="auto"/>
            <w:vAlign w:val="center"/>
          </w:tcPr>
          <w:p w:rsidR="00DA46AB" w:rsidRPr="00B75D60" w:rsidRDefault="00DA46AB" w:rsidP="00DA46AB">
            <w:pPr>
              <w:pStyle w:val="Style5"/>
              <w:spacing w:line="240" w:lineRule="auto"/>
              <w:jc w:val="left"/>
              <w:rPr>
                <w:rFonts w:cs="Arial"/>
                <w:szCs w:val="20"/>
                <w:lang w:val="en-US"/>
              </w:rPr>
            </w:pPr>
            <w:r w:rsidRPr="00B75D60">
              <w:rPr>
                <w:rFonts w:cs="Arial"/>
                <w:szCs w:val="20"/>
                <w:lang w:val="en-US"/>
              </w:rPr>
              <w:t>TM Service Supplier operator</w:t>
            </w:r>
          </w:p>
        </w:tc>
        <w:tc>
          <w:tcPr>
            <w:tcW w:w="2380" w:type="dxa"/>
            <w:gridSpan w:val="3"/>
            <w:tcBorders>
              <w:bottom w:val="single" w:sz="4" w:space="0" w:color="auto"/>
            </w:tcBorders>
            <w:shd w:val="clear" w:color="auto" w:fill="auto"/>
            <w:vAlign w:val="center"/>
          </w:tcPr>
          <w:p w:rsidR="00DA46AB" w:rsidRPr="001B51D0" w:rsidRDefault="00DA46AB" w:rsidP="0030391B">
            <w:pPr>
              <w:rPr>
                <w:rFonts w:cs="Arial"/>
                <w:szCs w:val="20"/>
                <w:lang w:val="en-US"/>
              </w:rPr>
            </w:pPr>
          </w:p>
        </w:tc>
        <w:tc>
          <w:tcPr>
            <w:tcW w:w="1984" w:type="dxa"/>
            <w:gridSpan w:val="2"/>
            <w:tcBorders>
              <w:left w:val="nil"/>
              <w:bottom w:val="single" w:sz="4" w:space="0" w:color="auto"/>
            </w:tcBorders>
            <w:shd w:val="clear" w:color="auto" w:fill="D9D9D9" w:themeFill="background1" w:themeFillShade="D9"/>
            <w:vAlign w:val="center"/>
          </w:tcPr>
          <w:p w:rsidR="00DA46AB" w:rsidRPr="00B37D0F" w:rsidRDefault="00DA46AB" w:rsidP="0030391B">
            <w:pPr>
              <w:jc w:val="center"/>
              <w:rPr>
                <w:rFonts w:cs="Arial"/>
                <w:b/>
                <w:szCs w:val="20"/>
                <w:lang w:val="en-US"/>
              </w:rPr>
            </w:pPr>
          </w:p>
        </w:tc>
        <w:tc>
          <w:tcPr>
            <w:tcW w:w="3153" w:type="dxa"/>
            <w:gridSpan w:val="2"/>
            <w:tcBorders>
              <w:bottom w:val="single" w:sz="4" w:space="0" w:color="auto"/>
            </w:tcBorders>
            <w:shd w:val="clear" w:color="auto" w:fill="D9D9D9" w:themeFill="background1" w:themeFillShade="D9"/>
            <w:vAlign w:val="center"/>
          </w:tcPr>
          <w:p w:rsidR="00DA46AB" w:rsidRPr="00B37D0F" w:rsidRDefault="00DA46AB" w:rsidP="0030391B">
            <w:pPr>
              <w:pStyle w:val="Style6"/>
              <w:spacing w:line="240" w:lineRule="auto"/>
              <w:rPr>
                <w:rFonts w:cs="Arial"/>
                <w:b/>
                <w:szCs w:val="20"/>
                <w:lang w:val="en-US"/>
              </w:rPr>
            </w:pPr>
          </w:p>
        </w:tc>
      </w:tr>
      <w:tr w:rsidR="00DA46AB" w:rsidRPr="001B51D0" w:rsidTr="00482CF1">
        <w:trPr>
          <w:cantSplit/>
          <w:trHeight w:val="20"/>
        </w:trPr>
        <w:tc>
          <w:tcPr>
            <w:tcW w:w="3266" w:type="dxa"/>
            <w:gridSpan w:val="4"/>
            <w:shd w:val="clear" w:color="auto" w:fill="auto"/>
            <w:vAlign w:val="center"/>
          </w:tcPr>
          <w:p w:rsidR="00DA46AB" w:rsidRPr="00B75D60" w:rsidRDefault="00DA46AB" w:rsidP="0030391B">
            <w:pPr>
              <w:pStyle w:val="Style5"/>
              <w:spacing w:line="240" w:lineRule="auto"/>
              <w:rPr>
                <w:rFonts w:cs="Arial"/>
                <w:sz w:val="14"/>
                <w:szCs w:val="14"/>
                <w:lang w:val="en-US"/>
              </w:rPr>
            </w:pPr>
          </w:p>
        </w:tc>
        <w:tc>
          <w:tcPr>
            <w:tcW w:w="2380" w:type="dxa"/>
            <w:gridSpan w:val="3"/>
            <w:tcBorders>
              <w:top w:val="single" w:sz="4" w:space="0" w:color="auto"/>
            </w:tcBorders>
            <w:shd w:val="clear" w:color="auto" w:fill="auto"/>
            <w:vAlign w:val="center"/>
          </w:tcPr>
          <w:p w:rsidR="00DA46AB" w:rsidRPr="001B51D0" w:rsidRDefault="00DA46AB" w:rsidP="0030391B">
            <w:pPr>
              <w:pStyle w:val="Style5"/>
              <w:spacing w:line="240" w:lineRule="auto"/>
              <w:rPr>
                <w:rFonts w:cs="Arial"/>
                <w:sz w:val="14"/>
                <w:szCs w:val="14"/>
                <w:lang w:val="en-US"/>
              </w:rPr>
            </w:pPr>
            <w:r w:rsidRPr="001B51D0">
              <w:rPr>
                <w:rFonts w:cs="Arial"/>
                <w:sz w:val="14"/>
                <w:szCs w:val="14"/>
                <w:lang w:val="en-US"/>
              </w:rPr>
              <w:t>Signature</w:t>
            </w:r>
          </w:p>
        </w:tc>
        <w:tc>
          <w:tcPr>
            <w:tcW w:w="1984" w:type="dxa"/>
            <w:gridSpan w:val="2"/>
            <w:tcBorders>
              <w:top w:val="single" w:sz="4" w:space="0" w:color="auto"/>
              <w:left w:val="nil"/>
            </w:tcBorders>
            <w:shd w:val="clear" w:color="auto" w:fill="auto"/>
            <w:vAlign w:val="center"/>
          </w:tcPr>
          <w:p w:rsidR="00DA46AB" w:rsidRPr="001B51D0" w:rsidRDefault="00DA46AB" w:rsidP="0030391B">
            <w:pPr>
              <w:pStyle w:val="Style5"/>
              <w:spacing w:line="240" w:lineRule="auto"/>
              <w:rPr>
                <w:rFonts w:cs="Arial"/>
                <w:sz w:val="14"/>
                <w:szCs w:val="14"/>
                <w:lang w:val="en-US"/>
              </w:rPr>
            </w:pPr>
            <w:r w:rsidRPr="001B51D0">
              <w:rPr>
                <w:rFonts w:cs="Arial"/>
                <w:sz w:val="14"/>
                <w:szCs w:val="14"/>
                <w:lang w:val="en-US"/>
              </w:rPr>
              <w:t>Date</w:t>
            </w:r>
          </w:p>
        </w:tc>
        <w:tc>
          <w:tcPr>
            <w:tcW w:w="3153" w:type="dxa"/>
            <w:gridSpan w:val="2"/>
            <w:tcBorders>
              <w:top w:val="single" w:sz="4" w:space="0" w:color="auto"/>
            </w:tcBorders>
            <w:shd w:val="clear" w:color="auto" w:fill="auto"/>
            <w:vAlign w:val="center"/>
          </w:tcPr>
          <w:p w:rsidR="00DA46AB" w:rsidRPr="001B51D0" w:rsidRDefault="00DA46AB" w:rsidP="0030391B">
            <w:pPr>
              <w:pStyle w:val="Style5"/>
              <w:spacing w:line="240" w:lineRule="auto"/>
              <w:rPr>
                <w:rFonts w:cs="Arial"/>
                <w:sz w:val="14"/>
                <w:szCs w:val="14"/>
                <w:lang w:val="en-US"/>
              </w:rPr>
            </w:pPr>
            <w:r w:rsidRPr="001B51D0">
              <w:rPr>
                <w:rFonts w:cs="Arial"/>
                <w:sz w:val="14"/>
                <w:szCs w:val="14"/>
                <w:lang w:val="en-US"/>
              </w:rPr>
              <w:t>Name</w:t>
            </w:r>
          </w:p>
        </w:tc>
      </w:tr>
    </w:tbl>
    <w:p w:rsidR="002C71D4" w:rsidRPr="001B51D0" w:rsidRDefault="002C71D4" w:rsidP="002C71D4">
      <w:pPr>
        <w:rPr>
          <w:rFonts w:cs="Arial"/>
        </w:rPr>
      </w:pPr>
    </w:p>
    <w:sectPr w:rsidR="002C71D4" w:rsidRPr="001B51D0" w:rsidSect="00B363CC">
      <w:headerReference w:type="default" r:id="rId7"/>
      <w:headerReference w:type="first" r:id="rId8"/>
      <w:type w:val="continuous"/>
      <w:pgSz w:w="11906" w:h="16838"/>
      <w:pgMar w:top="1188" w:right="567" w:bottom="567" w:left="567" w:header="567" w:footer="567" w:gutter="0"/>
      <w:cols w:space="720"/>
      <w:formProt w:val="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B38" w:rsidRDefault="00182B38">
      <w:r>
        <w:separator/>
      </w:r>
    </w:p>
  </w:endnote>
  <w:endnote w:type="continuationSeparator" w:id="0">
    <w:p w:rsidR="00182B38" w:rsidRDefault="0018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B38" w:rsidRDefault="00182B38">
      <w:r w:rsidRPr="008667BD">
        <w:rPr>
          <w:kern w:val="0"/>
          <w:lang w:eastAsia="ru-RU" w:bidi="ar-SA"/>
        </w:rPr>
        <w:separator/>
      </w:r>
    </w:p>
  </w:footnote>
  <w:footnote w:type="continuationSeparator" w:id="0">
    <w:p w:rsidR="00182B38" w:rsidRDefault="00182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8" w:type="dxa"/>
      <w:tblLayout w:type="fixed"/>
      <w:tblCellMar>
        <w:left w:w="0" w:type="dxa"/>
        <w:right w:w="0" w:type="dxa"/>
      </w:tblCellMar>
      <w:tblLook w:val="0000" w:firstRow="0" w:lastRow="0" w:firstColumn="0" w:lastColumn="0" w:noHBand="0" w:noVBand="0"/>
    </w:tblPr>
    <w:tblGrid>
      <w:gridCol w:w="8789"/>
      <w:gridCol w:w="1418"/>
      <w:gridCol w:w="571"/>
    </w:tblGrid>
    <w:tr w:rsidR="00482CF1" w:rsidRPr="00673563" w:rsidTr="00482CF1">
      <w:tc>
        <w:tcPr>
          <w:tcW w:w="8789" w:type="dxa"/>
          <w:vMerge w:val="restart"/>
          <w:tcBorders>
            <w:top w:val="nil"/>
            <w:left w:val="nil"/>
            <w:right w:val="nil"/>
          </w:tcBorders>
        </w:tcPr>
        <w:p w:rsidR="00482CF1" w:rsidRPr="00673563" w:rsidRDefault="00482CF1" w:rsidP="00482CF1">
          <w:pPr>
            <w:rPr>
              <w:rStyle w:val="cef1edeee2edeee9f8f0e8f4f2e0e1e7e0f6e0"/>
              <w:rFonts w:cs="Arial"/>
              <w:sz w:val="18"/>
              <w:szCs w:val="18"/>
            </w:rPr>
          </w:pPr>
        </w:p>
      </w:tc>
      <w:tc>
        <w:tcPr>
          <w:tcW w:w="1989" w:type="dxa"/>
          <w:gridSpan w:val="2"/>
          <w:tcBorders>
            <w:top w:val="nil"/>
            <w:left w:val="nil"/>
            <w:bottom w:val="nil"/>
            <w:right w:val="nil"/>
          </w:tcBorders>
        </w:tcPr>
        <w:p w:rsidR="00482CF1" w:rsidRPr="00673563" w:rsidRDefault="00482CF1" w:rsidP="00B37D0F">
          <w:pPr>
            <w:jc w:val="right"/>
            <w:rPr>
              <w:rFonts w:cs="Arial"/>
            </w:rPr>
          </w:pPr>
          <w:r w:rsidRPr="00673563">
            <w:rPr>
              <w:rStyle w:val="cef1edeee2edeee9f8f0e8f4f2e0e1e7e0f6e0"/>
              <w:rFonts w:cs="Arial"/>
              <w:b/>
              <w:szCs w:val="18"/>
            </w:rPr>
            <w:t>6.</w:t>
          </w:r>
          <w:r>
            <w:rPr>
              <w:rStyle w:val="cef1edeee2edeee9f8f0e8f4f2e0e1e7e0f6e0"/>
              <w:rFonts w:cs="Arial"/>
              <w:b/>
              <w:szCs w:val="18"/>
              <w:lang w:val="en-US"/>
            </w:rPr>
            <w:t>6</w:t>
          </w:r>
          <w:r w:rsidRPr="00673563">
            <w:rPr>
              <w:rStyle w:val="cef1edeee2edeee9f8f0e8f4f2e0e1e7e0f6e0"/>
              <w:rFonts w:cs="Arial"/>
              <w:b/>
              <w:szCs w:val="18"/>
            </w:rPr>
            <w:t>.</w:t>
          </w:r>
          <w:r>
            <w:rPr>
              <w:rStyle w:val="cef1edeee2edeee9f8f0e8f4f2e0e1e7e0f6e0"/>
              <w:rFonts w:cs="Arial"/>
              <w:b/>
              <w:szCs w:val="18"/>
              <w:lang w:val="en-US"/>
            </w:rPr>
            <w:t>1E</w:t>
          </w:r>
          <w:r w:rsidRPr="00673563">
            <w:rPr>
              <w:rStyle w:val="cef1edeee2edeee9f8f0e8f4f2e0e1e7e0f6e0"/>
              <w:rFonts w:cs="Arial"/>
              <w:b/>
              <w:szCs w:val="18"/>
            </w:rPr>
            <w:t xml:space="preserve"> </w:t>
          </w:r>
          <w:r w:rsidRPr="00673563">
            <w:rPr>
              <w:rStyle w:val="cef1edeee2edeee9f8f0e8f4f2e0e1e7e0f6e0"/>
              <w:rFonts w:cs="Arial"/>
              <w:b/>
              <w:szCs w:val="18"/>
              <w:lang w:val="en-US"/>
            </w:rPr>
            <w:t>(</w:t>
          </w:r>
          <w:r w:rsidR="00EF59DF">
            <w:rPr>
              <w:rStyle w:val="cef1edeee2edeee9f8f0e8f4f2e0e1e7e0f6e0"/>
              <w:rFonts w:cs="Arial"/>
              <w:b/>
              <w:szCs w:val="18"/>
            </w:rPr>
            <w:t>01</w:t>
          </w:r>
          <w:r w:rsidRPr="00673563">
            <w:rPr>
              <w:rStyle w:val="cef1edeee2edeee9f8f0e8f4f2e0e1e7e0f6e0"/>
              <w:rFonts w:cs="Arial"/>
              <w:b/>
              <w:szCs w:val="18"/>
              <w:lang w:val="en-US"/>
            </w:rPr>
            <w:t>/20</w:t>
          </w:r>
          <w:r>
            <w:rPr>
              <w:rStyle w:val="cef1edeee2edeee9f8f0e8f4f2e0e1e7e0f6e0"/>
              <w:rFonts w:cs="Arial"/>
              <w:b/>
              <w:szCs w:val="18"/>
              <w:lang w:val="en-US"/>
            </w:rPr>
            <w:t>2</w:t>
          </w:r>
          <w:r w:rsidR="00EF59DF">
            <w:rPr>
              <w:rStyle w:val="cef1edeee2edeee9f8f0e8f4f2e0e1e7e0f6e0"/>
              <w:rFonts w:cs="Arial"/>
              <w:b/>
              <w:szCs w:val="18"/>
            </w:rPr>
            <w:t>5</w:t>
          </w:r>
          <w:r w:rsidRPr="00673563">
            <w:rPr>
              <w:rStyle w:val="cef1edeee2edeee9f8f0e8f4f2e0e1e7e0f6e0"/>
              <w:rFonts w:cs="Arial"/>
              <w:b/>
              <w:szCs w:val="18"/>
              <w:lang w:val="en-US"/>
            </w:rPr>
            <w:t>)</w:t>
          </w:r>
        </w:p>
      </w:tc>
    </w:tr>
    <w:tr w:rsidR="00482CF1" w:rsidRPr="00406163" w:rsidTr="00DC57DB">
      <w:trPr>
        <w:trHeight w:val="397"/>
      </w:trPr>
      <w:tc>
        <w:tcPr>
          <w:tcW w:w="8789" w:type="dxa"/>
          <w:vMerge/>
          <w:tcBorders>
            <w:left w:val="nil"/>
            <w:right w:val="nil"/>
          </w:tcBorders>
        </w:tcPr>
        <w:p w:rsidR="00482CF1" w:rsidRPr="008667BD" w:rsidRDefault="00482CF1" w:rsidP="00482CF1">
          <w:pPr>
            <w:pStyle w:val="d1eee4e5f0e6e8eceee5f2e0e1ebe8f6fb"/>
            <w:jc w:val="right"/>
            <w:rPr>
              <w:rFonts w:cs="Arial"/>
              <w:sz w:val="16"/>
              <w:szCs w:val="16"/>
              <w:lang w:val="en-US"/>
            </w:rPr>
          </w:pPr>
        </w:p>
      </w:tc>
      <w:tc>
        <w:tcPr>
          <w:tcW w:w="1418" w:type="dxa"/>
          <w:tcBorders>
            <w:top w:val="nil"/>
            <w:left w:val="nil"/>
            <w:right w:val="nil"/>
          </w:tcBorders>
          <w:vAlign w:val="center"/>
        </w:tcPr>
        <w:p w:rsidR="00482CF1" w:rsidRPr="008667BD" w:rsidRDefault="00482CF1" w:rsidP="00482CF1">
          <w:pPr>
            <w:pStyle w:val="d1eee4e5f0e6e8eceee5f2e0e1ebe8f6fb"/>
            <w:jc w:val="right"/>
            <w:rPr>
              <w:rFonts w:cs="Arial"/>
              <w:sz w:val="16"/>
            </w:rPr>
          </w:pPr>
          <w:r w:rsidRPr="008667BD">
            <w:rPr>
              <w:rFonts w:cs="Arial"/>
              <w:sz w:val="16"/>
              <w:szCs w:val="16"/>
              <w:lang w:val="en-US"/>
            </w:rPr>
            <w:t>Page</w:t>
          </w:r>
        </w:p>
      </w:tc>
      <w:tc>
        <w:tcPr>
          <w:tcW w:w="571" w:type="dxa"/>
          <w:tcBorders>
            <w:top w:val="nil"/>
            <w:left w:val="nil"/>
            <w:right w:val="nil"/>
          </w:tcBorders>
          <w:vAlign w:val="center"/>
        </w:tcPr>
        <w:p w:rsidR="00482CF1" w:rsidRPr="008667BD" w:rsidRDefault="00482CF1" w:rsidP="00482CF1">
          <w:pPr>
            <w:pStyle w:val="d1eee4e5f0e6e8eceee5f2e0e1ebe8f6fb"/>
            <w:jc w:val="right"/>
            <w:rPr>
              <w:rFonts w:cs="Arial"/>
            </w:rPr>
          </w:pPr>
          <w:r w:rsidRPr="008667BD">
            <w:rPr>
              <w:rStyle w:val="cef1edeee2edeee9f8f0e8f4f2e0e1e7e0f6e0"/>
              <w:rFonts w:cs="Arial"/>
              <w:sz w:val="16"/>
              <w:szCs w:val="16"/>
            </w:rPr>
            <w:fldChar w:fldCharType="begin"/>
          </w:r>
          <w:r w:rsidRPr="008667BD">
            <w:rPr>
              <w:rStyle w:val="cef1edeee2edeee9f8f0e8f4f2e0e1e7e0f6e0"/>
              <w:rFonts w:cs="Arial"/>
              <w:sz w:val="16"/>
              <w:szCs w:val="16"/>
            </w:rPr>
            <w:instrText xml:space="preserve"> PAGE </w:instrText>
          </w:r>
          <w:r w:rsidRPr="008667BD">
            <w:rPr>
              <w:rStyle w:val="cef1edeee2edeee9f8f0e8f4f2e0e1e7e0f6e0"/>
              <w:rFonts w:cs="Arial"/>
              <w:sz w:val="16"/>
              <w:szCs w:val="16"/>
            </w:rPr>
            <w:fldChar w:fldCharType="separate"/>
          </w:r>
          <w:r w:rsidR="00977E8E">
            <w:rPr>
              <w:rStyle w:val="cef1edeee2edeee9f8f0e8f4f2e0e1e7e0f6e0"/>
              <w:rFonts w:cs="Arial"/>
              <w:noProof/>
              <w:sz w:val="16"/>
              <w:szCs w:val="16"/>
            </w:rPr>
            <w:t>2</w:t>
          </w:r>
          <w:r w:rsidRPr="008667BD">
            <w:rPr>
              <w:rStyle w:val="cef1edeee2edeee9f8f0e8f4f2e0e1e7e0f6e0"/>
              <w:rFonts w:cs="Arial"/>
              <w:sz w:val="16"/>
              <w:szCs w:val="16"/>
            </w:rPr>
            <w:fldChar w:fldCharType="end"/>
          </w:r>
          <w:r w:rsidRPr="008667BD">
            <w:rPr>
              <w:rStyle w:val="cef1edeee2edeee9f8f0e8f4f2e0e1e7e0f6e0"/>
              <w:rFonts w:cs="Arial"/>
              <w:sz w:val="16"/>
              <w:szCs w:val="16"/>
            </w:rPr>
            <w:t>/</w:t>
          </w:r>
          <w:r w:rsidRPr="008667BD">
            <w:rPr>
              <w:rStyle w:val="cef1edeee2edeee9f8f0e8f4f2e0e1e7e0f6e0"/>
              <w:rFonts w:cs="Arial"/>
              <w:sz w:val="16"/>
              <w:szCs w:val="16"/>
            </w:rPr>
            <w:fldChar w:fldCharType="begin"/>
          </w:r>
          <w:r w:rsidRPr="008667BD">
            <w:rPr>
              <w:rStyle w:val="cef1edeee2edeee9f8f0e8f4f2e0e1e7e0f6e0"/>
              <w:rFonts w:cs="Arial"/>
              <w:sz w:val="16"/>
              <w:szCs w:val="16"/>
            </w:rPr>
            <w:instrText xml:space="preserve"> NUMPAGES </w:instrText>
          </w:r>
          <w:r w:rsidRPr="008667BD">
            <w:rPr>
              <w:rStyle w:val="cef1edeee2edeee9f8f0e8f4f2e0e1e7e0f6e0"/>
              <w:rFonts w:cs="Arial"/>
              <w:sz w:val="16"/>
              <w:szCs w:val="16"/>
            </w:rPr>
            <w:fldChar w:fldCharType="separate"/>
          </w:r>
          <w:r w:rsidR="00977E8E">
            <w:rPr>
              <w:rStyle w:val="cef1edeee2edeee9f8f0e8f4f2e0e1e7e0f6e0"/>
              <w:rFonts w:cs="Arial"/>
              <w:noProof/>
              <w:sz w:val="16"/>
              <w:szCs w:val="16"/>
            </w:rPr>
            <w:t>3</w:t>
          </w:r>
          <w:r w:rsidRPr="008667BD">
            <w:rPr>
              <w:rStyle w:val="cef1edeee2edeee9f8f0e8f4f2e0e1e7e0f6e0"/>
              <w:rFonts w:cs="Arial"/>
              <w:sz w:val="16"/>
              <w:szCs w:val="16"/>
            </w:rPr>
            <w:fldChar w:fldCharType="end"/>
          </w:r>
        </w:p>
      </w:tc>
    </w:tr>
    <w:tr w:rsidR="00482CF1" w:rsidRPr="00F41E77" w:rsidTr="00DC57DB">
      <w:tblPrEx>
        <w:tblLook w:val="04A0" w:firstRow="1" w:lastRow="0" w:firstColumn="1" w:lastColumn="0" w:noHBand="0" w:noVBand="1"/>
      </w:tblPrEx>
      <w:tc>
        <w:tcPr>
          <w:tcW w:w="8789" w:type="dxa"/>
          <w:vMerge/>
          <w:tcBorders>
            <w:bottom w:val="single" w:sz="4" w:space="0" w:color="auto"/>
          </w:tcBorders>
        </w:tcPr>
        <w:p w:rsidR="00482CF1" w:rsidRPr="00406163" w:rsidRDefault="00482CF1" w:rsidP="00482CF1">
          <w:pPr>
            <w:tabs>
              <w:tab w:val="right" w:pos="1984"/>
            </w:tabs>
            <w:rPr>
              <w:rFonts w:cs="Arial"/>
              <w:sz w:val="16"/>
              <w:szCs w:val="16"/>
            </w:rPr>
          </w:pPr>
        </w:p>
      </w:tc>
      <w:tc>
        <w:tcPr>
          <w:tcW w:w="1989" w:type="dxa"/>
          <w:gridSpan w:val="2"/>
          <w:tcBorders>
            <w:bottom w:val="single" w:sz="4" w:space="0" w:color="auto"/>
          </w:tcBorders>
        </w:tcPr>
        <w:p w:rsidR="00482CF1" w:rsidRPr="00F41E77" w:rsidRDefault="00482CF1" w:rsidP="00482CF1">
          <w:pPr>
            <w:tabs>
              <w:tab w:val="right" w:pos="1984"/>
            </w:tabs>
            <w:rPr>
              <w:rFonts w:cs="Arial"/>
              <w:sz w:val="16"/>
              <w:szCs w:val="16"/>
            </w:rPr>
          </w:pPr>
        </w:p>
      </w:tc>
    </w:tr>
  </w:tbl>
  <w:p w:rsidR="00182B38" w:rsidRDefault="00182B38">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8" w:type="dxa"/>
      <w:tblLayout w:type="fixed"/>
      <w:tblCellMar>
        <w:left w:w="0" w:type="dxa"/>
        <w:right w:w="0" w:type="dxa"/>
      </w:tblCellMar>
      <w:tblLook w:val="0000" w:firstRow="0" w:lastRow="0" w:firstColumn="0" w:lastColumn="0" w:noHBand="0" w:noVBand="0"/>
    </w:tblPr>
    <w:tblGrid>
      <w:gridCol w:w="8789"/>
      <w:gridCol w:w="1418"/>
      <w:gridCol w:w="571"/>
    </w:tblGrid>
    <w:tr w:rsidR="00B363CC" w:rsidRPr="00673563" w:rsidTr="0099129A">
      <w:tc>
        <w:tcPr>
          <w:tcW w:w="8789" w:type="dxa"/>
          <w:vMerge w:val="restart"/>
          <w:tcBorders>
            <w:top w:val="nil"/>
            <w:left w:val="nil"/>
            <w:right w:val="nil"/>
          </w:tcBorders>
        </w:tcPr>
        <w:p w:rsidR="00B363CC" w:rsidRPr="00673563" w:rsidRDefault="00B363CC" w:rsidP="00B363CC">
          <w:pPr>
            <w:rPr>
              <w:rStyle w:val="cef1edeee2edeee9f8f0e8f4f2e0e1e7e0f6e0"/>
              <w:rFonts w:cs="Arial"/>
              <w:sz w:val="18"/>
              <w:szCs w:val="18"/>
            </w:rPr>
          </w:pPr>
          <w:r>
            <w:rPr>
              <w:rStyle w:val="cef1edeee2edeee9f8f0e8f4f2e0e1e7e0f6e0"/>
              <w:rFonts w:cs="Arial"/>
              <w:b/>
              <w:noProof/>
              <w:sz w:val="18"/>
              <w:szCs w:val="18"/>
              <w:lang w:eastAsia="ru-RU" w:bidi="ar-SA"/>
            </w:rPr>
            <w:drawing>
              <wp:inline distT="0" distB="0" distL="0" distR="0" wp14:anchorId="068DF399" wp14:editId="0EC6E570">
                <wp:extent cx="4107600" cy="468000"/>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7600" cy="468000"/>
                        </a:xfrm>
                        <a:prstGeom prst="rect">
                          <a:avLst/>
                        </a:prstGeom>
                        <a:noFill/>
                        <a:ln>
                          <a:noFill/>
                        </a:ln>
                      </pic:spPr>
                    </pic:pic>
                  </a:graphicData>
                </a:graphic>
              </wp:inline>
            </w:drawing>
          </w:r>
        </w:p>
      </w:tc>
      <w:tc>
        <w:tcPr>
          <w:tcW w:w="1989" w:type="dxa"/>
          <w:gridSpan w:val="2"/>
          <w:tcBorders>
            <w:top w:val="nil"/>
            <w:left w:val="nil"/>
            <w:bottom w:val="nil"/>
            <w:right w:val="nil"/>
          </w:tcBorders>
        </w:tcPr>
        <w:p w:rsidR="00B363CC" w:rsidRPr="00673563" w:rsidRDefault="00B363CC" w:rsidP="00B363CC">
          <w:pPr>
            <w:jc w:val="right"/>
            <w:rPr>
              <w:rFonts w:cs="Arial"/>
            </w:rPr>
          </w:pPr>
          <w:r w:rsidRPr="00673563">
            <w:rPr>
              <w:rStyle w:val="cef1edeee2edeee9f8f0e8f4f2e0e1e7e0f6e0"/>
              <w:rFonts w:cs="Arial"/>
              <w:b/>
              <w:szCs w:val="18"/>
            </w:rPr>
            <w:t>6.</w:t>
          </w:r>
          <w:r>
            <w:rPr>
              <w:rStyle w:val="cef1edeee2edeee9f8f0e8f4f2e0e1e7e0f6e0"/>
              <w:rFonts w:cs="Arial"/>
              <w:b/>
              <w:szCs w:val="18"/>
              <w:lang w:val="en-US"/>
            </w:rPr>
            <w:t>6</w:t>
          </w:r>
          <w:r w:rsidRPr="00673563">
            <w:rPr>
              <w:rStyle w:val="cef1edeee2edeee9f8f0e8f4f2e0e1e7e0f6e0"/>
              <w:rFonts w:cs="Arial"/>
              <w:b/>
              <w:szCs w:val="18"/>
            </w:rPr>
            <w:t>.</w:t>
          </w:r>
          <w:r>
            <w:rPr>
              <w:rStyle w:val="cef1edeee2edeee9f8f0e8f4f2e0e1e7e0f6e0"/>
              <w:rFonts w:cs="Arial"/>
              <w:b/>
              <w:szCs w:val="18"/>
              <w:lang w:val="en-US"/>
            </w:rPr>
            <w:t>1</w:t>
          </w:r>
          <w:r w:rsidRPr="00673563">
            <w:rPr>
              <w:rStyle w:val="cef1edeee2edeee9f8f0e8f4f2e0e1e7e0f6e0"/>
              <w:rFonts w:cs="Arial"/>
              <w:b/>
              <w:szCs w:val="18"/>
            </w:rPr>
            <w:t xml:space="preserve"> </w:t>
          </w:r>
          <w:r w:rsidRPr="00673563">
            <w:rPr>
              <w:rStyle w:val="cef1edeee2edeee9f8f0e8f4f2e0e1e7e0f6e0"/>
              <w:rFonts w:cs="Arial"/>
              <w:b/>
              <w:szCs w:val="18"/>
              <w:lang w:val="en-US"/>
            </w:rPr>
            <w:t>(</w:t>
          </w:r>
          <w:r>
            <w:rPr>
              <w:rStyle w:val="cef1edeee2edeee9f8f0e8f4f2e0e1e7e0f6e0"/>
              <w:rFonts w:cs="Arial"/>
              <w:b/>
              <w:szCs w:val="18"/>
            </w:rPr>
            <w:t>01</w:t>
          </w:r>
          <w:r w:rsidRPr="00673563">
            <w:rPr>
              <w:rStyle w:val="cef1edeee2edeee9f8f0e8f4f2e0e1e7e0f6e0"/>
              <w:rFonts w:cs="Arial"/>
              <w:b/>
              <w:szCs w:val="18"/>
              <w:lang w:val="en-US"/>
            </w:rPr>
            <w:t>/20</w:t>
          </w:r>
          <w:r>
            <w:rPr>
              <w:rStyle w:val="cef1edeee2edeee9f8f0e8f4f2e0e1e7e0f6e0"/>
              <w:rFonts w:cs="Arial"/>
              <w:b/>
              <w:szCs w:val="18"/>
              <w:lang w:val="en-US"/>
            </w:rPr>
            <w:t>2</w:t>
          </w:r>
          <w:r>
            <w:rPr>
              <w:rStyle w:val="cef1edeee2edeee9f8f0e8f4f2e0e1e7e0f6e0"/>
              <w:rFonts w:cs="Arial"/>
              <w:b/>
              <w:szCs w:val="18"/>
            </w:rPr>
            <w:t>5</w:t>
          </w:r>
          <w:r w:rsidRPr="00673563">
            <w:rPr>
              <w:rStyle w:val="cef1edeee2edeee9f8f0e8f4f2e0e1e7e0f6e0"/>
              <w:rFonts w:cs="Arial"/>
              <w:b/>
              <w:szCs w:val="18"/>
              <w:lang w:val="en-US"/>
            </w:rPr>
            <w:t>)</w:t>
          </w:r>
        </w:p>
      </w:tc>
    </w:tr>
    <w:tr w:rsidR="00B363CC" w:rsidRPr="00406163" w:rsidTr="0099129A">
      <w:trPr>
        <w:trHeight w:val="155"/>
      </w:trPr>
      <w:tc>
        <w:tcPr>
          <w:tcW w:w="8789" w:type="dxa"/>
          <w:vMerge/>
          <w:tcBorders>
            <w:left w:val="nil"/>
            <w:right w:val="nil"/>
          </w:tcBorders>
        </w:tcPr>
        <w:p w:rsidR="00B363CC" w:rsidRPr="00187B91" w:rsidRDefault="00B363CC" w:rsidP="00B363CC">
          <w:pPr>
            <w:pStyle w:val="d1eee4e5f0e6e8eceee5f2e0e1ebe8f6fb"/>
            <w:jc w:val="right"/>
            <w:rPr>
              <w:rFonts w:cs="Arial"/>
              <w:sz w:val="16"/>
              <w:szCs w:val="16"/>
              <w:lang w:val="en-US"/>
            </w:rPr>
          </w:pPr>
        </w:p>
      </w:tc>
      <w:tc>
        <w:tcPr>
          <w:tcW w:w="1418" w:type="dxa"/>
          <w:tcBorders>
            <w:top w:val="nil"/>
            <w:left w:val="nil"/>
            <w:right w:val="nil"/>
          </w:tcBorders>
          <w:vAlign w:val="center"/>
        </w:tcPr>
        <w:p w:rsidR="00B363CC" w:rsidRPr="00187B91" w:rsidRDefault="00B363CC" w:rsidP="00B363CC">
          <w:pPr>
            <w:pStyle w:val="d1eee4e5f0e6e8eceee5f2e0e1ebe8f6fb"/>
            <w:jc w:val="right"/>
            <w:rPr>
              <w:rFonts w:cs="Arial"/>
              <w:sz w:val="16"/>
            </w:rPr>
          </w:pPr>
          <w:r w:rsidRPr="00187B91">
            <w:rPr>
              <w:rFonts w:cs="Arial"/>
              <w:sz w:val="16"/>
            </w:rPr>
            <w:t>Стр.</w:t>
          </w:r>
        </w:p>
      </w:tc>
      <w:tc>
        <w:tcPr>
          <w:tcW w:w="571" w:type="dxa"/>
          <w:vMerge w:val="restart"/>
          <w:tcBorders>
            <w:top w:val="nil"/>
            <w:left w:val="nil"/>
            <w:right w:val="nil"/>
          </w:tcBorders>
          <w:vAlign w:val="center"/>
        </w:tcPr>
        <w:p w:rsidR="00B363CC" w:rsidRPr="00187B91" w:rsidRDefault="00B363CC" w:rsidP="00B363CC">
          <w:pPr>
            <w:pStyle w:val="d1eee4e5f0e6e8eceee5f2e0e1ebe8f6fb"/>
            <w:jc w:val="right"/>
            <w:rPr>
              <w:rFonts w:cs="Arial"/>
            </w:rPr>
          </w:pPr>
          <w:r w:rsidRPr="00187B91">
            <w:rPr>
              <w:rStyle w:val="cef1edeee2edeee9f8f0e8f4f2e0e1e7e0f6e0"/>
              <w:rFonts w:cs="Arial"/>
              <w:sz w:val="16"/>
              <w:szCs w:val="16"/>
            </w:rPr>
            <w:fldChar w:fldCharType="begin"/>
          </w:r>
          <w:r w:rsidRPr="00187B91">
            <w:rPr>
              <w:rStyle w:val="cef1edeee2edeee9f8f0e8f4f2e0e1e7e0f6e0"/>
              <w:rFonts w:cs="Arial"/>
              <w:sz w:val="16"/>
              <w:szCs w:val="16"/>
            </w:rPr>
            <w:instrText xml:space="preserve"> PAGE </w:instrText>
          </w:r>
          <w:r w:rsidRPr="00187B91">
            <w:rPr>
              <w:rStyle w:val="cef1edeee2edeee9f8f0e8f4f2e0e1e7e0f6e0"/>
              <w:rFonts w:cs="Arial"/>
              <w:sz w:val="16"/>
              <w:szCs w:val="16"/>
            </w:rPr>
            <w:fldChar w:fldCharType="separate"/>
          </w:r>
          <w:r>
            <w:rPr>
              <w:rStyle w:val="cef1edeee2edeee9f8f0e8f4f2e0e1e7e0f6e0"/>
              <w:rFonts w:cs="Arial"/>
              <w:sz w:val="16"/>
              <w:szCs w:val="16"/>
            </w:rPr>
            <w:t>1</w:t>
          </w:r>
          <w:r w:rsidRPr="00187B91">
            <w:rPr>
              <w:rStyle w:val="cef1edeee2edeee9f8f0e8f4f2e0e1e7e0f6e0"/>
              <w:rFonts w:cs="Arial"/>
              <w:sz w:val="16"/>
              <w:szCs w:val="16"/>
            </w:rPr>
            <w:fldChar w:fldCharType="end"/>
          </w:r>
          <w:r w:rsidRPr="00187B91">
            <w:rPr>
              <w:rStyle w:val="cef1edeee2edeee9f8f0e8f4f2e0e1e7e0f6e0"/>
              <w:rFonts w:cs="Arial"/>
              <w:sz w:val="16"/>
              <w:szCs w:val="16"/>
            </w:rPr>
            <w:t>/</w:t>
          </w:r>
          <w:r w:rsidRPr="00187B91">
            <w:rPr>
              <w:rStyle w:val="cef1edeee2edeee9f8f0e8f4f2e0e1e7e0f6e0"/>
              <w:rFonts w:cs="Arial"/>
              <w:sz w:val="16"/>
              <w:szCs w:val="16"/>
            </w:rPr>
            <w:fldChar w:fldCharType="begin"/>
          </w:r>
          <w:r w:rsidRPr="00187B91">
            <w:rPr>
              <w:rStyle w:val="cef1edeee2edeee9f8f0e8f4f2e0e1e7e0f6e0"/>
              <w:rFonts w:cs="Arial"/>
              <w:sz w:val="16"/>
              <w:szCs w:val="16"/>
            </w:rPr>
            <w:instrText xml:space="preserve"> NUMPAGES </w:instrText>
          </w:r>
          <w:r w:rsidRPr="00187B91">
            <w:rPr>
              <w:rStyle w:val="cef1edeee2edeee9f8f0e8f4f2e0e1e7e0f6e0"/>
              <w:rFonts w:cs="Arial"/>
              <w:sz w:val="16"/>
              <w:szCs w:val="16"/>
            </w:rPr>
            <w:fldChar w:fldCharType="separate"/>
          </w:r>
          <w:r>
            <w:rPr>
              <w:rStyle w:val="cef1edeee2edeee9f8f0e8f4f2e0e1e7e0f6e0"/>
              <w:rFonts w:cs="Arial"/>
              <w:sz w:val="16"/>
              <w:szCs w:val="16"/>
            </w:rPr>
            <w:t>5</w:t>
          </w:r>
          <w:r w:rsidRPr="00187B91">
            <w:rPr>
              <w:rStyle w:val="cef1edeee2edeee9f8f0e8f4f2e0e1e7e0f6e0"/>
              <w:rFonts w:cs="Arial"/>
              <w:sz w:val="16"/>
              <w:szCs w:val="16"/>
            </w:rPr>
            <w:fldChar w:fldCharType="end"/>
          </w:r>
        </w:p>
      </w:tc>
    </w:tr>
    <w:tr w:rsidR="00B363CC" w:rsidRPr="00406163" w:rsidTr="0099129A">
      <w:trPr>
        <w:trHeight w:val="155"/>
      </w:trPr>
      <w:tc>
        <w:tcPr>
          <w:tcW w:w="8789" w:type="dxa"/>
          <w:vMerge/>
          <w:tcBorders>
            <w:left w:val="nil"/>
            <w:right w:val="nil"/>
          </w:tcBorders>
        </w:tcPr>
        <w:p w:rsidR="00B363CC" w:rsidRPr="00187B91" w:rsidRDefault="00B363CC" w:rsidP="00B363CC">
          <w:pPr>
            <w:pStyle w:val="d1eee4e5f0e6e8eceee5f2e0e1ebe8f6fb"/>
            <w:jc w:val="right"/>
            <w:rPr>
              <w:rFonts w:cs="Arial"/>
              <w:sz w:val="16"/>
              <w:szCs w:val="16"/>
              <w:lang w:val="en-US"/>
            </w:rPr>
          </w:pPr>
        </w:p>
      </w:tc>
      <w:tc>
        <w:tcPr>
          <w:tcW w:w="1418" w:type="dxa"/>
          <w:tcBorders>
            <w:top w:val="nil"/>
            <w:left w:val="nil"/>
            <w:right w:val="nil"/>
          </w:tcBorders>
          <w:vAlign w:val="center"/>
        </w:tcPr>
        <w:p w:rsidR="00B363CC" w:rsidRPr="00187B91" w:rsidRDefault="00B363CC" w:rsidP="00B363CC">
          <w:pPr>
            <w:pStyle w:val="d1eee4e5f0e6e8eceee5f2e0e1ebe8f6fb"/>
            <w:jc w:val="right"/>
            <w:rPr>
              <w:rFonts w:cs="Arial"/>
              <w:sz w:val="16"/>
              <w:szCs w:val="16"/>
              <w:lang w:val="en-US"/>
            </w:rPr>
          </w:pPr>
          <w:r w:rsidRPr="00187B91">
            <w:rPr>
              <w:rFonts w:cs="Arial"/>
              <w:sz w:val="16"/>
              <w:szCs w:val="16"/>
              <w:lang w:val="en-US"/>
            </w:rPr>
            <w:t>Page</w:t>
          </w:r>
        </w:p>
      </w:tc>
      <w:tc>
        <w:tcPr>
          <w:tcW w:w="571" w:type="dxa"/>
          <w:vMerge/>
          <w:tcBorders>
            <w:left w:val="nil"/>
            <w:bottom w:val="nil"/>
            <w:right w:val="nil"/>
          </w:tcBorders>
          <w:vAlign w:val="center"/>
        </w:tcPr>
        <w:p w:rsidR="00B363CC" w:rsidRPr="00187B91" w:rsidRDefault="00B363CC" w:rsidP="00B363CC">
          <w:pPr>
            <w:pStyle w:val="d1eee4e5f0e6e8eceee5f2e0e1ebe8f6fb"/>
            <w:jc w:val="right"/>
            <w:rPr>
              <w:rStyle w:val="cef1edeee2edeee9f8f0e8f4f2e0e1e7e0f6e0"/>
              <w:rFonts w:cs="Arial"/>
              <w:sz w:val="16"/>
              <w:szCs w:val="16"/>
            </w:rPr>
          </w:pPr>
        </w:p>
      </w:tc>
    </w:tr>
    <w:tr w:rsidR="00B363CC" w:rsidRPr="00F41E77" w:rsidTr="0099129A">
      <w:tblPrEx>
        <w:tblLook w:val="04A0" w:firstRow="1" w:lastRow="0" w:firstColumn="1" w:lastColumn="0" w:noHBand="0" w:noVBand="1"/>
      </w:tblPrEx>
      <w:tc>
        <w:tcPr>
          <w:tcW w:w="8789" w:type="dxa"/>
          <w:vMerge/>
          <w:tcBorders>
            <w:bottom w:val="single" w:sz="4" w:space="0" w:color="auto"/>
          </w:tcBorders>
        </w:tcPr>
        <w:p w:rsidR="00B363CC" w:rsidRPr="00406163" w:rsidRDefault="00B363CC" w:rsidP="00B363CC">
          <w:pPr>
            <w:tabs>
              <w:tab w:val="right" w:pos="1984"/>
            </w:tabs>
            <w:rPr>
              <w:rFonts w:cs="Arial"/>
              <w:sz w:val="16"/>
              <w:szCs w:val="16"/>
            </w:rPr>
          </w:pPr>
        </w:p>
      </w:tc>
      <w:tc>
        <w:tcPr>
          <w:tcW w:w="1989" w:type="dxa"/>
          <w:gridSpan w:val="2"/>
          <w:tcBorders>
            <w:bottom w:val="single" w:sz="4" w:space="0" w:color="auto"/>
          </w:tcBorders>
        </w:tcPr>
        <w:p w:rsidR="00B363CC" w:rsidRPr="00F41E77" w:rsidRDefault="00B363CC" w:rsidP="00B363CC">
          <w:pPr>
            <w:tabs>
              <w:tab w:val="right" w:pos="1984"/>
            </w:tabs>
            <w:rPr>
              <w:rFonts w:cs="Arial"/>
              <w:sz w:val="16"/>
              <w:szCs w:val="16"/>
            </w:rPr>
          </w:pPr>
          <w:r w:rsidRPr="00F41E77">
            <w:rPr>
              <w:rFonts w:cs="Arial"/>
              <w:sz w:val="16"/>
              <w:szCs w:val="16"/>
            </w:rPr>
            <w:tab/>
          </w:r>
        </w:p>
      </w:tc>
    </w:tr>
  </w:tbl>
  <w:p w:rsidR="00B363CC" w:rsidRPr="00731445" w:rsidRDefault="009061E1" w:rsidP="00B363CC">
    <w:pPr>
      <w:pStyle w:val="a5"/>
      <w:rPr>
        <w:sz w:val="2"/>
        <w:szCs w:val="2"/>
      </w:rPr>
    </w:pPr>
    <w:r>
      <w:rPr>
        <w:rFonts w:cs="Arial"/>
        <w:b/>
        <w:noProof/>
        <w:sz w:val="18"/>
        <w:szCs w:val="18"/>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09361" o:spid="_x0000_s24579" type="#_x0000_t75" style="position:absolute;margin-left:0;margin-top:0;width:538.45pt;height:594.15pt;z-index:-251658752;mso-position-horizontal:center;mso-position-horizontal-relative:margin;mso-position-vertical:center;mso-position-vertical-relative:margin" o:allowincell="f">
          <v:imagedata r:id="rId2" o:title="якорь_серый"/>
          <w10:wrap anchorx="margin" anchory="margin"/>
        </v:shape>
      </w:pict>
    </w:r>
  </w:p>
  <w:p w:rsidR="00B363CC" w:rsidRPr="00B363CC" w:rsidRDefault="00B363CC">
    <w:pPr>
      <w:pStyle w:val="a5"/>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80"/>
    <o:shapelayout v:ext="edit">
      <o:idmap v:ext="edit" data="2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93F"/>
    <w:rsid w:val="00182B38"/>
    <w:rsid w:val="001B51D0"/>
    <w:rsid w:val="00235994"/>
    <w:rsid w:val="002617C2"/>
    <w:rsid w:val="00266112"/>
    <w:rsid w:val="002B4B3C"/>
    <w:rsid w:val="002C71D4"/>
    <w:rsid w:val="002C7699"/>
    <w:rsid w:val="003050E0"/>
    <w:rsid w:val="003120E8"/>
    <w:rsid w:val="00372E7B"/>
    <w:rsid w:val="00482CF1"/>
    <w:rsid w:val="004E42EC"/>
    <w:rsid w:val="005D47CF"/>
    <w:rsid w:val="00617CFF"/>
    <w:rsid w:val="0063378B"/>
    <w:rsid w:val="00652686"/>
    <w:rsid w:val="006B6C0C"/>
    <w:rsid w:val="006E5D97"/>
    <w:rsid w:val="007C7DA9"/>
    <w:rsid w:val="008667BD"/>
    <w:rsid w:val="008B450B"/>
    <w:rsid w:val="008C6D90"/>
    <w:rsid w:val="009061E1"/>
    <w:rsid w:val="00964189"/>
    <w:rsid w:val="00977E8E"/>
    <w:rsid w:val="009B500E"/>
    <w:rsid w:val="00A823F1"/>
    <w:rsid w:val="00AC0009"/>
    <w:rsid w:val="00AE194C"/>
    <w:rsid w:val="00B21956"/>
    <w:rsid w:val="00B363CC"/>
    <w:rsid w:val="00B37D0F"/>
    <w:rsid w:val="00B75D60"/>
    <w:rsid w:val="00D4593F"/>
    <w:rsid w:val="00DA46AB"/>
    <w:rsid w:val="00DC57DB"/>
    <w:rsid w:val="00E3383C"/>
    <w:rsid w:val="00EF5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80"/>
    <o:shapelayout v:ext="edit">
      <o:idmap v:ext="edit" data="1"/>
    </o:shapelayout>
  </w:shapeDefaults>
  <w:decimalSymbol w:val=","/>
  <w:listSeparator w:val=";"/>
  <w14:defaultImageDpi w14:val="0"/>
  <w15:docId w15:val="{CCFE5C47-B5BD-4F29-9315-BA4B66FD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50E0"/>
    <w:pPr>
      <w:suppressAutoHyphens/>
      <w:autoSpaceDN w:val="0"/>
      <w:adjustRightInd w:val="0"/>
      <w:textAlignment w:val="baseline"/>
    </w:pPr>
    <w:rPr>
      <w:rFonts w:ascii="Arial" w:hAnsi="Arial"/>
      <w:kern w:val="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e0e3eeebeee2eeea2">
    <w:name w:val="Зc7аe0гe3оeeлebоeeвe2оeeкea 2"/>
    <w:basedOn w:val="cee1fbf7edfbe9"/>
    <w:next w:val="cee1fbf7edfbe9"/>
    <w:uiPriority w:val="99"/>
    <w:pPr>
      <w:keepNext/>
      <w:keepLines/>
      <w:numPr>
        <w:ilvl w:val="1"/>
      </w:numPr>
      <w:autoSpaceDE w:val="0"/>
      <w:spacing w:before="40"/>
      <w:textAlignment w:val="auto"/>
      <w:outlineLvl w:val="1"/>
    </w:pPr>
    <w:rPr>
      <w:rFonts w:ascii="Calibri Light" w:cs="Calibri Light"/>
      <w:color w:val="2E74B5"/>
      <w:kern w:val="0"/>
      <w:sz w:val="26"/>
      <w:szCs w:val="26"/>
      <w:lang w:eastAsia="ru-RU" w:bidi="ar-SA"/>
    </w:rPr>
  </w:style>
  <w:style w:type="paragraph" w:customStyle="1" w:styleId="c7e0e3eeebeee2eeea3">
    <w:name w:val="Зc7аe0гe3оeeлebоeeвe2оeeкea 3"/>
    <w:basedOn w:val="c7e0e3eeebeee2eeea"/>
    <w:next w:val="cef1edeee2edeee9f2e5eaf1f2"/>
    <w:uiPriority w:val="99"/>
    <w:pPr>
      <w:numPr>
        <w:ilvl w:val="2"/>
      </w:numPr>
      <w:outlineLvl w:val="2"/>
    </w:pPr>
    <w:rPr>
      <w:b/>
      <w:bCs/>
    </w:rPr>
  </w:style>
  <w:style w:type="paragraph" w:customStyle="1" w:styleId="c7e0e3eeebeee2eeea7">
    <w:name w:val="Зc7аe0гe3оeeлebоeeвe2оeeкea 7"/>
    <w:basedOn w:val="cee1fbf7edfbe9"/>
    <w:next w:val="cee1fbf7edfbe9"/>
    <w:uiPriority w:val="99"/>
    <w:pPr>
      <w:keepNext/>
      <w:numPr>
        <w:ilvl w:val="6"/>
      </w:numPr>
      <w:shd w:val="clear" w:color="auto" w:fill="FFFFFF"/>
      <w:suppressAutoHyphens w:val="0"/>
      <w:autoSpaceDE w:val="0"/>
      <w:spacing w:before="312" w:line="235" w:lineRule="exact"/>
      <w:ind w:left="1255"/>
      <w:textAlignment w:val="auto"/>
      <w:outlineLvl w:val="6"/>
    </w:pPr>
    <w:rPr>
      <w:b/>
      <w:bCs/>
      <w:color w:val="000000"/>
      <w:spacing w:val="-10"/>
      <w:kern w:val="0"/>
      <w:lang w:val="en-US" w:eastAsia="ru-RU" w:bidi="ar-SA"/>
    </w:rPr>
  </w:style>
  <w:style w:type="character" w:customStyle="1" w:styleId="cef1edeee2edeee9f8f0e8f4f2e0e1e7e0f6e0">
    <w:name w:val="Оceсf1нedоeeвe2нedоeeйe9 шf8рf0иe8фf4тf2 аe0бe1зe7аe0цf6аe0"/>
    <w:uiPriority w:val="99"/>
  </w:style>
  <w:style w:type="character" w:customStyle="1" w:styleId="d1e8ece2eeebedf3ece5f0e0f6e8e8">
    <w:name w:val="Сd1иe8мecвe2оeeлeb нedуf3мecеe5рf0аe0цf6иe8иe8"/>
    <w:uiPriority w:val="99"/>
    <w:rPr>
      <w:rFonts w:ascii="Arial" w:eastAsia="Times New Roman" w:cs="Arial"/>
      <w:b/>
      <w:bCs/>
      <w:sz w:val="20"/>
      <w:szCs w:val="20"/>
    </w:rPr>
  </w:style>
  <w:style w:type="character" w:customStyle="1" w:styleId="cce0f0eae5f0fbf1efe8f1eae0">
    <w:name w:val="Мccаe0рf0кeaеe5рf0ыfb сf1пefиe8сf1кeaаe0"/>
    <w:uiPriority w:val="99"/>
    <w:rPr>
      <w:rFonts w:ascii="OpenSymbol" w:eastAsia="Times New Roman" w:cs="OpenSymbol"/>
    </w:rPr>
  </w:style>
  <w:style w:type="character" w:customStyle="1" w:styleId="d1e8ece2eeebf1edeef1eae8">
    <w:name w:val="Сd1иe8мecвe2оeeлeb сf1нedоeeсf1кeaиe8"/>
    <w:uiPriority w:val="99"/>
  </w:style>
  <w:style w:type="character" w:customStyle="1" w:styleId="cff0e8e2ffe7eae0f1edeef1eae8">
    <w:name w:val="Пcfрf0иe8вe2яffзe7кeaаe0 сf1нedоeeсf1кeaиe8"/>
    <w:uiPriority w:val="99"/>
    <w:rPr>
      <w:position w:val="8"/>
    </w:rPr>
  </w:style>
  <w:style w:type="character" w:customStyle="1" w:styleId="RTFNum21">
    <w:name w:val="RTF_Num 2 1"/>
    <w:uiPriority w:val="99"/>
    <w:rPr>
      <w:rFonts w:ascii="Symbol" w:eastAsia="Times New Roman" w:cs="Symbol"/>
    </w:rPr>
  </w:style>
  <w:style w:type="character" w:customStyle="1" w:styleId="RTFNum31">
    <w:name w:val="RTF_Num 3 1"/>
    <w:uiPriority w:val="99"/>
    <w:rPr>
      <w:rFonts w:ascii="Symbol" w:eastAsia="Times New Roman" w:cs="Symbol"/>
    </w:rPr>
  </w:style>
  <w:style w:type="character" w:customStyle="1" w:styleId="RTFNum41">
    <w:name w:val="RTF_Num 4 1"/>
    <w:uiPriority w:val="99"/>
    <w:rPr>
      <w:rFonts w:ascii="Symbol" w:eastAsia="Times New Roman" w:cs="Symbol"/>
    </w:rPr>
  </w:style>
  <w:style w:type="character" w:customStyle="1" w:styleId="RTFNum51">
    <w:name w:val="RTF_Num 5 1"/>
    <w:uiPriority w:val="99"/>
    <w:rPr>
      <w:rFonts w:ascii="Symbol" w:eastAsia="Times New Roman" w:cs="Symbol"/>
    </w:rPr>
  </w:style>
  <w:style w:type="character" w:customStyle="1" w:styleId="3f3f3f3f3f3f3f3f3f3f3f3f3f3f3f3f3f3f3f3f">
    <w:name w:val="С3fи3fм3fв3fо3fл3f к3fо3fн3fц3fе3fв3fо3fй3f с3fн3fо3fс3fк3fи3f"/>
    <w:uiPriority w:val="99"/>
  </w:style>
  <w:style w:type="character" w:customStyle="1" w:styleId="3f3f3f3f3f3f3f3f-3f3f3f3f3f3f">
    <w:name w:val="И3fн3fт3fе3fр3fн3fе3fт3f-с3fс3fы3fл3fк3fа3f"/>
    <w:uiPriority w:val="99"/>
    <w:rPr>
      <w:color w:val="000080"/>
      <w:u w:val="single"/>
    </w:rPr>
  </w:style>
  <w:style w:type="character" w:customStyle="1" w:styleId="3f3f3f3f3f3f3f3f3f3f3f3f3f3f3f3f3f3f3f3f3f">
    <w:name w:val="П3fо3fс3fе3fщ3fё3fн3fн3fа3fя3f г3fи3fп3fе3fр3fс3fс3fы3fл3fк3fа3f"/>
    <w:uiPriority w:val="99"/>
    <w:rPr>
      <w:color w:val="800000"/>
      <w:u w:val="single"/>
    </w:rPr>
  </w:style>
  <w:style w:type="character" w:customStyle="1" w:styleId="3f3f3f3f3f3f3f3f3f3f3f3f3f3f3f3f3f3f3f3f3f3f">
    <w:name w:val="П3fр3fи3fв3fя3fз3fк3fа3f к3fо3fн3fц3fе3fв3fо3fй3f с3fн3fо3fс3fк3fи3f"/>
    <w:uiPriority w:val="99"/>
    <w:rPr>
      <w:position w:val="8"/>
    </w:rPr>
  </w:style>
  <w:style w:type="character" w:customStyle="1" w:styleId="FontStyle36">
    <w:name w:val="Font Style36"/>
    <w:uiPriority w:val="99"/>
    <w:rPr>
      <w:rFonts w:eastAsia="Times New Roman"/>
      <w:b/>
      <w:bCs/>
      <w:sz w:val="18"/>
      <w:szCs w:val="18"/>
    </w:rPr>
  </w:style>
  <w:style w:type="character" w:customStyle="1" w:styleId="FontStyle38">
    <w:name w:val="Font Style38"/>
    <w:uiPriority w:val="99"/>
    <w:rPr>
      <w:rFonts w:eastAsia="Times New Roman"/>
      <w:sz w:val="16"/>
      <w:szCs w:val="16"/>
    </w:rPr>
  </w:style>
  <w:style w:type="character" w:customStyle="1" w:styleId="FontStyle30">
    <w:name w:val="Font Style30"/>
    <w:uiPriority w:val="99"/>
    <w:rPr>
      <w:rFonts w:eastAsia="Times New Roman"/>
      <w:sz w:val="20"/>
      <w:szCs w:val="20"/>
    </w:rPr>
  </w:style>
  <w:style w:type="character" w:customStyle="1" w:styleId="FontStyle32">
    <w:name w:val="Font Style32"/>
    <w:uiPriority w:val="99"/>
    <w:rPr>
      <w:rFonts w:eastAsia="Times New Roman"/>
      <w:b/>
      <w:bCs/>
      <w:sz w:val="16"/>
      <w:szCs w:val="16"/>
    </w:rPr>
  </w:style>
  <w:style w:type="character" w:customStyle="1" w:styleId="FontStyle29">
    <w:name w:val="Font Style29"/>
    <w:uiPriority w:val="99"/>
    <w:rPr>
      <w:rFonts w:eastAsia="Times New Roman"/>
      <w:b/>
      <w:bCs/>
      <w:sz w:val="30"/>
      <w:szCs w:val="30"/>
    </w:rPr>
  </w:style>
  <w:style w:type="character" w:customStyle="1" w:styleId="FontStyle31">
    <w:name w:val="Font Style31"/>
    <w:uiPriority w:val="99"/>
    <w:rPr>
      <w:rFonts w:eastAsia="Times New Roman"/>
      <w:b/>
      <w:bCs/>
      <w:spacing w:val="-10"/>
      <w:sz w:val="20"/>
      <w:szCs w:val="20"/>
    </w:rPr>
  </w:style>
  <w:style w:type="character" w:customStyle="1" w:styleId="FontStyle33">
    <w:name w:val="Font Style33"/>
    <w:uiPriority w:val="99"/>
    <w:rPr>
      <w:rFonts w:eastAsia="Times New Roman"/>
      <w:sz w:val="20"/>
      <w:szCs w:val="20"/>
    </w:rPr>
  </w:style>
  <w:style w:type="character" w:customStyle="1" w:styleId="d2e5eaf1f2f1edeef1eae8c7ede0ea">
    <w:name w:val="Тd2еe5кeaсf1тf2 сf1нedоeeсf1кeaиe8 Зc7нedаe0кea"/>
    <w:uiPriority w:val="99"/>
    <w:rPr>
      <w:rFonts w:eastAsia="Times New Roman"/>
      <w:sz w:val="20"/>
      <w:szCs w:val="20"/>
    </w:rPr>
  </w:style>
  <w:style w:type="character" w:customStyle="1" w:styleId="c7ede0eaf1edeef1eae8">
    <w:name w:val="Зc7нedаe0кea сf1нedоeeсf1кeaиe8"/>
    <w:uiPriority w:val="99"/>
    <w:rPr>
      <w:position w:val="8"/>
    </w:rPr>
  </w:style>
  <w:style w:type="character" w:customStyle="1" w:styleId="Standardc7ede0ea">
    <w:name w:val="Standard Зc7нedаe0кea"/>
    <w:basedOn w:val="cef1edeee2edeee9f8f0e8f4f2e0e1e7e0f6e0"/>
    <w:uiPriority w:val="99"/>
  </w:style>
  <w:style w:type="character" w:customStyle="1" w:styleId="Footnotec7ede0ea">
    <w:name w:val="Footnote Зc7нedаe0кea"/>
    <w:uiPriority w:val="99"/>
    <w:rPr>
      <w:sz w:val="20"/>
      <w:szCs w:val="20"/>
    </w:rPr>
  </w:style>
  <w:style w:type="character" w:customStyle="1" w:styleId="ARIAL10c7ede0ea">
    <w:name w:val="ARIAL_10 Зc7нedаe0кea"/>
    <w:uiPriority w:val="99"/>
    <w:rPr>
      <w:rFonts w:ascii="Arial" w:hAnsi="Arial" w:cs="Arial"/>
      <w:sz w:val="20"/>
      <w:szCs w:val="20"/>
    </w:rPr>
  </w:style>
  <w:style w:type="character" w:customStyle="1" w:styleId="ARIAL12c6c8d0cddbc9c7ede0ea">
    <w:name w:val="ARIAL_12_Жc6Иc8Рd0НcdЫdbЙc9 Зc7нedаe0кea"/>
    <w:uiPriority w:val="99"/>
    <w:rPr>
      <w:rFonts w:ascii="Arial" w:hAnsi="Arial" w:cs="Arial"/>
      <w:b/>
      <w:bCs/>
      <w:sz w:val="20"/>
      <w:szCs w:val="20"/>
      <w:lang w:val="en-US"/>
    </w:rPr>
  </w:style>
  <w:style w:type="character" w:customStyle="1" w:styleId="ARIAL7c7ede0ea">
    <w:name w:val="ARIAL_7 Зc7нedаe0кea"/>
    <w:uiPriority w:val="99"/>
    <w:rPr>
      <w:rFonts w:ascii="Arial" w:hAnsi="Arial" w:cs="Arial"/>
      <w:sz w:val="14"/>
      <w:szCs w:val="14"/>
    </w:rPr>
  </w:style>
  <w:style w:type="character" w:customStyle="1" w:styleId="FontStyle48">
    <w:name w:val="Font Style48"/>
    <w:uiPriority w:val="99"/>
    <w:rPr>
      <w:rFonts w:eastAsia="Times New Roman"/>
      <w:sz w:val="16"/>
      <w:szCs w:val="16"/>
    </w:rPr>
  </w:style>
  <w:style w:type="character" w:customStyle="1" w:styleId="FontStyle46">
    <w:name w:val="Font Style46"/>
    <w:uiPriority w:val="99"/>
    <w:rPr>
      <w:rFonts w:eastAsia="Times New Roman"/>
      <w:sz w:val="18"/>
      <w:szCs w:val="18"/>
    </w:rPr>
  </w:style>
  <w:style w:type="character" w:customStyle="1" w:styleId="FontStyle47">
    <w:name w:val="Font Style47"/>
    <w:uiPriority w:val="99"/>
    <w:rPr>
      <w:rFonts w:eastAsia="Times New Roman"/>
      <w:sz w:val="18"/>
      <w:szCs w:val="18"/>
    </w:rPr>
  </w:style>
  <w:style w:type="character" w:customStyle="1" w:styleId="FontStyle49">
    <w:name w:val="Font Style49"/>
    <w:uiPriority w:val="99"/>
    <w:rPr>
      <w:rFonts w:eastAsia="Times New Roman"/>
      <w:b/>
      <w:bCs/>
      <w:sz w:val="18"/>
      <w:szCs w:val="18"/>
    </w:rPr>
  </w:style>
  <w:style w:type="character" w:customStyle="1" w:styleId="Standardc7ede0ea1">
    <w:name w:val="Standard Зc7нedаe0кea1"/>
    <w:basedOn w:val="cef1edeee2edeee9f8f0e8f4f2e0e1e7e0f6e0"/>
    <w:uiPriority w:val="99"/>
  </w:style>
  <w:style w:type="character" w:customStyle="1" w:styleId="Footnotec7ede0ea1">
    <w:name w:val="Footnote Зc7нedаe0кea1"/>
    <w:uiPriority w:val="99"/>
    <w:rPr>
      <w:sz w:val="20"/>
      <w:szCs w:val="20"/>
    </w:rPr>
  </w:style>
  <w:style w:type="character" w:customStyle="1" w:styleId="ARIAL10c7ede0ea1">
    <w:name w:val="ARIAL_10 Зc7нedаe0кea1"/>
    <w:uiPriority w:val="99"/>
    <w:rPr>
      <w:rFonts w:ascii="Arial" w:hAnsi="Arial" w:cs="Arial"/>
      <w:sz w:val="20"/>
      <w:szCs w:val="20"/>
    </w:rPr>
  </w:style>
  <w:style w:type="character" w:customStyle="1" w:styleId="ARIAL10c7ede0ea0">
    <w:name w:val="ARIAL 10 Зc7нedаe0кea"/>
    <w:uiPriority w:val="99"/>
    <w:rPr>
      <w:rFonts w:ascii="Arial" w:hAnsi="Arial" w:cs="Arial"/>
      <w:sz w:val="20"/>
      <w:szCs w:val="20"/>
      <w:lang w:val="en-US"/>
    </w:rPr>
  </w:style>
  <w:style w:type="character" w:customStyle="1" w:styleId="FontStyle19">
    <w:name w:val="Font Style19"/>
    <w:uiPriority w:val="99"/>
    <w:rPr>
      <w:rFonts w:eastAsia="Times New Roman"/>
      <w:sz w:val="18"/>
      <w:szCs w:val="18"/>
    </w:rPr>
  </w:style>
  <w:style w:type="character" w:customStyle="1" w:styleId="FontStyle20">
    <w:name w:val="Font Style20"/>
    <w:uiPriority w:val="99"/>
    <w:rPr>
      <w:rFonts w:eastAsia="Times New Roman"/>
      <w:sz w:val="18"/>
      <w:szCs w:val="18"/>
    </w:rPr>
  </w:style>
  <w:style w:type="character" w:customStyle="1" w:styleId="Standardc7ede0ea2">
    <w:name w:val="Standard Зc7нedаe0кea2"/>
    <w:basedOn w:val="cef1edeee2edeee9f8f0e8f4f2e0e1e7e0f6e0"/>
    <w:uiPriority w:val="99"/>
  </w:style>
  <w:style w:type="character" w:customStyle="1" w:styleId="Footnotec7ede0ea2">
    <w:name w:val="Footnote Зc7нedаe0кea2"/>
    <w:uiPriority w:val="99"/>
    <w:rPr>
      <w:sz w:val="20"/>
      <w:szCs w:val="20"/>
    </w:rPr>
  </w:style>
  <w:style w:type="character" w:customStyle="1" w:styleId="ARIAL10c7ede0ea2">
    <w:name w:val="ARIAL_10 Зc7нedаe0кea2"/>
    <w:uiPriority w:val="99"/>
    <w:rPr>
      <w:rFonts w:ascii="Arial" w:hAnsi="Arial" w:cs="Arial"/>
      <w:sz w:val="20"/>
      <w:szCs w:val="20"/>
    </w:rPr>
  </w:style>
  <w:style w:type="character" w:customStyle="1" w:styleId="ARIAL10c7ede0ea10">
    <w:name w:val="ARIAL 10 Зc7нedаe0кea1"/>
    <w:uiPriority w:val="99"/>
    <w:rPr>
      <w:rFonts w:ascii="Arial" w:hAnsi="Arial" w:cs="Arial"/>
      <w:sz w:val="20"/>
      <w:szCs w:val="20"/>
      <w:lang w:val="en-US"/>
    </w:rPr>
  </w:style>
  <w:style w:type="character" w:customStyle="1" w:styleId="c1e5e7e8edf2e5f0e2e0ebe0c7ede0ea">
    <w:name w:val="Бc1еe5зe7 иe8нedтf2еe5рf0вe2аe0лebаe0 Зc7нedаe0кea"/>
    <w:uiPriority w:val="99"/>
    <w:rPr>
      <w:rFonts w:ascii="Arial" w:eastAsia="Times New Roman" w:hAnsi="Arial" w:cs="Arial"/>
      <w:sz w:val="20"/>
      <w:szCs w:val="20"/>
      <w:lang w:val="en-US"/>
    </w:rPr>
  </w:style>
  <w:style w:type="character" w:customStyle="1" w:styleId="c7e0e3eeebeee2eeea2c7ede0ea">
    <w:name w:val="Зc7аe0гe3оeeлebоeeвe2оeeкea 2 Зc7нedаe0кea"/>
    <w:uiPriority w:val="99"/>
    <w:rPr>
      <w:rFonts w:ascii="Calibri Light" w:eastAsia="Times New Roman" w:cs="Calibri Light"/>
      <w:color w:val="2E74B5"/>
      <w:sz w:val="26"/>
      <w:szCs w:val="26"/>
    </w:rPr>
  </w:style>
  <w:style w:type="character" w:customStyle="1" w:styleId="c7e0e3eeebeee2eeea7c7ede0ea">
    <w:name w:val="Зc7аe0гe3оeeлebоeeвe2оeeкea 7 Зc7нedаe0кea"/>
    <w:uiPriority w:val="99"/>
    <w:rPr>
      <w:rFonts w:eastAsia="Times New Roman"/>
      <w:b/>
      <w:bCs/>
      <w:color w:val="000000"/>
      <w:spacing w:val="-10"/>
      <w:lang w:val="en-US"/>
    </w:rPr>
  </w:style>
  <w:style w:type="character" w:customStyle="1" w:styleId="FontStyle37">
    <w:name w:val="Font Style37"/>
    <w:uiPriority w:val="99"/>
    <w:rPr>
      <w:rFonts w:eastAsia="Times New Roman"/>
      <w:sz w:val="16"/>
      <w:szCs w:val="16"/>
    </w:rPr>
  </w:style>
  <w:style w:type="character" w:customStyle="1" w:styleId="FontStyle50">
    <w:name w:val="Font Style50"/>
    <w:uiPriority w:val="99"/>
    <w:rPr>
      <w:rFonts w:eastAsia="Times New Roman"/>
      <w:sz w:val="18"/>
      <w:szCs w:val="18"/>
    </w:rPr>
  </w:style>
  <w:style w:type="character" w:customStyle="1" w:styleId="FontStyle81">
    <w:name w:val="Font Style81"/>
    <w:uiPriority w:val="99"/>
    <w:rPr>
      <w:rFonts w:eastAsia="Times New Roman"/>
      <w:b/>
      <w:bCs/>
      <w:sz w:val="16"/>
      <w:szCs w:val="16"/>
    </w:rPr>
  </w:style>
  <w:style w:type="character" w:customStyle="1" w:styleId="WWCharLFO1LVL1">
    <w:name w:val="WW_CharLFO1LVL1"/>
    <w:uiPriority w:val="99"/>
    <w:rPr>
      <w:rFonts w:ascii="Symbol" w:eastAsia="Times New Roman" w:cs="Symbol"/>
    </w:rPr>
  </w:style>
  <w:style w:type="character" w:customStyle="1" w:styleId="WWCharLFO2LVL1">
    <w:name w:val="WW_CharLFO2LVL1"/>
    <w:uiPriority w:val="99"/>
    <w:rPr>
      <w:rFonts w:ascii="Symbol" w:eastAsia="Times New Roman" w:cs="Symbol"/>
    </w:rPr>
  </w:style>
  <w:style w:type="character" w:customStyle="1" w:styleId="WWCharLFO3LVL1">
    <w:name w:val="WW_CharLFO3LVL1"/>
    <w:uiPriority w:val="99"/>
    <w:rPr>
      <w:rFonts w:ascii="Symbol" w:eastAsia="Times New Roman" w:cs="Symbol"/>
    </w:rPr>
  </w:style>
  <w:style w:type="character" w:customStyle="1" w:styleId="WWCharLFO4LVL1">
    <w:name w:val="WW_CharLFO4LVL1"/>
    <w:uiPriority w:val="99"/>
    <w:rPr>
      <w:rFonts w:ascii="Symbol" w:eastAsia="Times New Roman" w:cs="Symbol"/>
    </w:rPr>
  </w:style>
  <w:style w:type="paragraph" w:customStyle="1" w:styleId="c7e0e3eeebeee2eeea">
    <w:name w:val="Зc7аe0гe3оeeлebоeeвe2оeeкea"/>
    <w:basedOn w:val="a"/>
    <w:next w:val="cef1edeee2edeee9f2e5eaf1f2"/>
    <w:uiPriority w:val="99"/>
    <w:pPr>
      <w:keepNext/>
      <w:autoSpaceDE w:val="0"/>
      <w:spacing w:before="240" w:after="120"/>
      <w:textAlignment w:val="auto"/>
    </w:pPr>
    <w:rPr>
      <w:rFonts w:eastAsia="Microsoft YaHei" w:cs="Arial"/>
      <w:kern w:val="0"/>
      <w:sz w:val="28"/>
      <w:szCs w:val="28"/>
      <w:lang w:eastAsia="ru-RU" w:bidi="ar-SA"/>
    </w:rPr>
  </w:style>
  <w:style w:type="paragraph" w:customStyle="1" w:styleId="cef1edeee2edeee9f2e5eaf1f2">
    <w:name w:val="Оceсf1нedоeeвe2нedоeeйe9 тf2еe5кeaсf1тf2"/>
    <w:basedOn w:val="a"/>
    <w:uiPriority w:val="99"/>
    <w:pPr>
      <w:autoSpaceDE w:val="0"/>
      <w:spacing w:after="120"/>
      <w:textAlignment w:val="auto"/>
    </w:pPr>
    <w:rPr>
      <w:kern w:val="0"/>
      <w:lang w:eastAsia="ru-RU" w:bidi="ar-SA"/>
    </w:rPr>
  </w:style>
  <w:style w:type="paragraph" w:customStyle="1" w:styleId="cee1fbf7edfbe9">
    <w:name w:val="Оceбe1ыfbчf7нedыfbйe9"/>
    <w:uiPriority w:val="99"/>
    <w:pPr>
      <w:widowControl w:val="0"/>
      <w:suppressAutoHyphens/>
      <w:autoSpaceDN w:val="0"/>
      <w:adjustRightInd w:val="0"/>
      <w:textAlignment w:val="baseline"/>
    </w:pPr>
    <w:rPr>
      <w:rFonts w:ascii="Times New Roman" w:hAnsi="Times New Roman"/>
      <w:kern w:val="1"/>
      <w:sz w:val="24"/>
      <w:szCs w:val="24"/>
      <w:lang w:eastAsia="zh-CN" w:bidi="hi-IN"/>
    </w:rPr>
  </w:style>
  <w:style w:type="paragraph" w:customStyle="1" w:styleId="d1efe8f1eeea">
    <w:name w:val="Сd1пefиe8сf1оeeкea"/>
    <w:basedOn w:val="cef1edeee2edeee9f2e5eaf1f2"/>
    <w:uiPriority w:val="99"/>
  </w:style>
  <w:style w:type="paragraph" w:customStyle="1" w:styleId="cde0e7e2e0ede8e5eee1fae5eaf2e0">
    <w:name w:val="Нcdаe0зe7вe2аe0нedиe8еe5 оeeбe1ъfaеe5кeaтf2аe0"/>
    <w:basedOn w:val="a"/>
    <w:uiPriority w:val="99"/>
    <w:pPr>
      <w:suppressLineNumbers/>
      <w:autoSpaceDE w:val="0"/>
      <w:spacing w:before="120" w:after="120"/>
      <w:textAlignment w:val="auto"/>
    </w:pPr>
    <w:rPr>
      <w:i/>
      <w:iCs/>
      <w:kern w:val="0"/>
      <w:lang w:eastAsia="ru-RU" w:bidi="ar-SA"/>
    </w:rPr>
  </w:style>
  <w:style w:type="paragraph" w:customStyle="1" w:styleId="d3eae0e7e0f2e5ebfc">
    <w:name w:val="Уd3кeaаe0зe7аe0тf2еe5лebьfc"/>
    <w:basedOn w:val="a"/>
    <w:uiPriority w:val="99"/>
    <w:pPr>
      <w:suppressLineNumbers/>
      <w:autoSpaceDE w:val="0"/>
      <w:textAlignment w:val="auto"/>
    </w:pPr>
    <w:rPr>
      <w:kern w:val="0"/>
      <w:lang w:eastAsia="ru-RU" w:bidi="ar-SA"/>
    </w:rPr>
  </w:style>
  <w:style w:type="paragraph" w:customStyle="1" w:styleId="d1eee4e5f0e6e8eceee5f2e0e1ebe8f6fb">
    <w:name w:val="Сd1оeeдe4еe5рf0жe6иe8мecоeeеe5 тf2аe0бe1лebиe8цf6ыfb"/>
    <w:basedOn w:val="a"/>
    <w:uiPriority w:val="99"/>
    <w:pPr>
      <w:suppressLineNumbers/>
      <w:autoSpaceDE w:val="0"/>
      <w:textAlignment w:val="auto"/>
    </w:pPr>
    <w:rPr>
      <w:kern w:val="0"/>
      <w:lang w:eastAsia="ru-RU" w:bidi="ar-SA"/>
    </w:rPr>
  </w:style>
  <w:style w:type="paragraph" w:customStyle="1" w:styleId="d1eee4e5f0e6e8eceee5f2e0e1ebe8f6d2c5c7c8d1">
    <w:name w:val="Сd1оeeдe4еe5рf0жe6иe8мecоeeеe5 тf2аe0бe1лebиe8цf6 Тd2Еc5Зc7Иc8Сd1"/>
    <w:basedOn w:val="d1eee4e5f0e6e8eceee5f2e0e1ebe8f6fb"/>
    <w:uiPriority w:val="99"/>
    <w:rPr>
      <w:rFonts w:cs="Arial"/>
      <w:sz w:val="18"/>
      <w:szCs w:val="18"/>
    </w:rPr>
  </w:style>
  <w:style w:type="paragraph" w:customStyle="1" w:styleId="c7e0e3eeebeee2eeeaf2e0e1ebe8f6fb">
    <w:name w:val="Зc7аe0гe3оeeлebоeeвe2оeeкea тf2аe0бe1лebиe8цf6ыfb"/>
    <w:basedOn w:val="d1eee4e5f0e6e8eceee5f2e0e1ebe8f6fb"/>
    <w:uiPriority w:val="99"/>
    <w:pPr>
      <w:jc w:val="center"/>
    </w:pPr>
    <w:rPr>
      <w:b/>
      <w:bCs/>
    </w:rPr>
  </w:style>
  <w:style w:type="paragraph" w:customStyle="1" w:styleId="c2e5f0f5ede8e9e8ede8e6ede8e9eaeeebeeedf2e8f2f3ebfb">
    <w:name w:val="Вc2еe5рf0хf5нedиe8йe9 иe8 нedиe8жe6нedиe8йe9 кeaоeeлebоeeнedтf2иe8тf2уf3лebыfb"/>
    <w:basedOn w:val="a"/>
    <w:uiPriority w:val="99"/>
    <w:pPr>
      <w:suppressLineNumbers/>
      <w:tabs>
        <w:tab w:val="center" w:pos="4819"/>
        <w:tab w:val="right" w:pos="9638"/>
      </w:tabs>
      <w:autoSpaceDE w:val="0"/>
      <w:textAlignment w:val="auto"/>
    </w:pPr>
    <w:rPr>
      <w:kern w:val="0"/>
      <w:lang w:eastAsia="ru-RU" w:bidi="ar-SA"/>
    </w:rPr>
  </w:style>
  <w:style w:type="paragraph" w:customStyle="1" w:styleId="cde8e6ede8e9eaeeebeeedf2e8f2f3eb">
    <w:name w:val="Нcdиe8жe6нedиe8йe9 кeaоeeлebоeeнedтf2иe8тf2уf3лeb"/>
    <w:basedOn w:val="a"/>
    <w:uiPriority w:val="99"/>
    <w:pPr>
      <w:suppressLineNumbers/>
      <w:tabs>
        <w:tab w:val="center" w:pos="5386"/>
        <w:tab w:val="right" w:pos="10772"/>
      </w:tabs>
      <w:autoSpaceDE w:val="0"/>
      <w:textAlignment w:val="auto"/>
    </w:pPr>
    <w:rPr>
      <w:kern w:val="0"/>
      <w:lang w:eastAsia="ru-RU" w:bidi="ar-SA"/>
    </w:rPr>
  </w:style>
  <w:style w:type="paragraph" w:customStyle="1" w:styleId="c2e5f0f5ede8e9eaeeebeeedf2e8f2f3eb">
    <w:name w:val="Вc2еe5рf0хf5нedиe8йe9 кeaоeeлebоeeнedтf2иe8тf2уf3лeb"/>
    <w:basedOn w:val="a"/>
    <w:uiPriority w:val="99"/>
    <w:pPr>
      <w:suppressLineNumbers/>
      <w:tabs>
        <w:tab w:val="center" w:pos="5386"/>
        <w:tab w:val="right" w:pos="10772"/>
      </w:tabs>
      <w:autoSpaceDE w:val="0"/>
      <w:textAlignment w:val="auto"/>
    </w:pPr>
    <w:rPr>
      <w:kern w:val="0"/>
      <w:lang w:eastAsia="ru-RU" w:bidi="ar-SA"/>
    </w:rPr>
  </w:style>
  <w:style w:type="paragraph" w:customStyle="1" w:styleId="d1edeef1eae0">
    <w:name w:val="Сd1нedоeeсf1кeaаe0"/>
    <w:basedOn w:val="a"/>
    <w:uiPriority w:val="99"/>
    <w:pPr>
      <w:suppressLineNumbers/>
      <w:autoSpaceDE w:val="0"/>
      <w:ind w:left="283" w:hanging="283"/>
      <w:textAlignment w:val="auto"/>
    </w:pPr>
    <w:rPr>
      <w:kern w:val="0"/>
      <w:szCs w:val="20"/>
      <w:lang w:eastAsia="ru-RU" w:bidi="ar-SA"/>
    </w:rPr>
  </w:style>
  <w:style w:type="paragraph" w:customStyle="1" w:styleId="d1eee4e5f0e6e8eceee5f1efe8f1eae0">
    <w:name w:val="Сd1оeeдe4еe5рf0жe6иe8мecоeeеe5 сf1пefиe8сf1кeaаe0"/>
    <w:basedOn w:val="a"/>
    <w:uiPriority w:val="99"/>
    <w:pPr>
      <w:autoSpaceDE w:val="0"/>
      <w:ind w:left="567"/>
      <w:textAlignment w:val="auto"/>
    </w:pPr>
    <w:rPr>
      <w:kern w:val="0"/>
      <w:lang w:eastAsia="ru-RU" w:bidi="ar-SA"/>
    </w:rPr>
  </w:style>
  <w:style w:type="paragraph" w:customStyle="1" w:styleId="DocumentMap">
    <w:name w:val="DocumentMap"/>
    <w:uiPriority w:val="99"/>
    <w:pPr>
      <w:suppressAutoHyphens/>
      <w:autoSpaceDN w:val="0"/>
      <w:adjustRightInd w:val="0"/>
      <w:spacing w:after="160"/>
    </w:pPr>
    <w:rPr>
      <w:rFonts w:ascii="Times New Roman" w:hAnsi="Times New Roman"/>
      <w:kern w:val="1"/>
      <w:sz w:val="22"/>
      <w:szCs w:val="22"/>
    </w:rPr>
  </w:style>
  <w:style w:type="paragraph" w:customStyle="1" w:styleId="Style12">
    <w:name w:val="Style12"/>
    <w:basedOn w:val="a"/>
    <w:uiPriority w:val="99"/>
    <w:pPr>
      <w:widowControl w:val="0"/>
      <w:autoSpaceDE w:val="0"/>
      <w:spacing w:line="158" w:lineRule="exact"/>
      <w:textAlignment w:val="auto"/>
    </w:pPr>
    <w:rPr>
      <w:kern w:val="0"/>
      <w:lang w:eastAsia="ru-RU" w:bidi="ar-SA"/>
    </w:rPr>
  </w:style>
  <w:style w:type="paragraph" w:customStyle="1" w:styleId="Style6">
    <w:name w:val="Style6"/>
    <w:basedOn w:val="a"/>
    <w:pPr>
      <w:widowControl w:val="0"/>
      <w:autoSpaceDE w:val="0"/>
      <w:spacing w:line="238" w:lineRule="exact"/>
      <w:jc w:val="center"/>
      <w:textAlignment w:val="auto"/>
    </w:pPr>
    <w:rPr>
      <w:kern w:val="0"/>
      <w:lang w:eastAsia="ru-RU" w:bidi="ar-SA"/>
    </w:rPr>
  </w:style>
  <w:style w:type="paragraph" w:customStyle="1" w:styleId="Style7">
    <w:name w:val="Style7"/>
    <w:basedOn w:val="a"/>
    <w:uiPriority w:val="99"/>
    <w:pPr>
      <w:widowControl w:val="0"/>
      <w:autoSpaceDE w:val="0"/>
      <w:spacing w:line="158" w:lineRule="exact"/>
      <w:jc w:val="center"/>
      <w:textAlignment w:val="auto"/>
    </w:pPr>
    <w:rPr>
      <w:kern w:val="0"/>
      <w:lang w:eastAsia="ru-RU" w:bidi="ar-SA"/>
    </w:rPr>
  </w:style>
  <w:style w:type="paragraph" w:customStyle="1" w:styleId="Style5">
    <w:name w:val="Style5"/>
    <w:basedOn w:val="a"/>
    <w:pPr>
      <w:widowControl w:val="0"/>
      <w:autoSpaceDE w:val="0"/>
      <w:spacing w:line="355" w:lineRule="exact"/>
      <w:jc w:val="center"/>
      <w:textAlignment w:val="auto"/>
    </w:pPr>
    <w:rPr>
      <w:kern w:val="0"/>
      <w:lang w:eastAsia="ru-RU" w:bidi="ar-SA"/>
    </w:rPr>
  </w:style>
  <w:style w:type="paragraph" w:customStyle="1" w:styleId="Style9">
    <w:name w:val="Style9"/>
    <w:basedOn w:val="a"/>
    <w:uiPriority w:val="99"/>
    <w:pPr>
      <w:widowControl w:val="0"/>
      <w:autoSpaceDE w:val="0"/>
      <w:spacing w:line="221" w:lineRule="exact"/>
      <w:jc w:val="both"/>
      <w:textAlignment w:val="auto"/>
    </w:pPr>
    <w:rPr>
      <w:kern w:val="0"/>
      <w:lang w:eastAsia="ru-RU" w:bidi="ar-SA"/>
    </w:rPr>
  </w:style>
  <w:style w:type="paragraph" w:customStyle="1" w:styleId="Style14">
    <w:name w:val="Style14"/>
    <w:basedOn w:val="a"/>
    <w:uiPriority w:val="99"/>
    <w:pPr>
      <w:widowControl w:val="0"/>
      <w:autoSpaceDE w:val="0"/>
      <w:spacing w:line="226" w:lineRule="exact"/>
      <w:ind w:hanging="336"/>
      <w:textAlignment w:val="auto"/>
    </w:pPr>
    <w:rPr>
      <w:kern w:val="0"/>
      <w:lang w:eastAsia="ru-RU" w:bidi="ar-SA"/>
    </w:rPr>
  </w:style>
  <w:style w:type="paragraph" w:customStyle="1" w:styleId="Style13">
    <w:name w:val="Style13"/>
    <w:basedOn w:val="a"/>
    <w:uiPriority w:val="99"/>
    <w:pPr>
      <w:widowControl w:val="0"/>
      <w:autoSpaceDE w:val="0"/>
      <w:spacing w:line="226" w:lineRule="exact"/>
      <w:ind w:hanging="168"/>
      <w:textAlignment w:val="auto"/>
    </w:pPr>
    <w:rPr>
      <w:kern w:val="0"/>
      <w:lang w:eastAsia="ru-RU" w:bidi="ar-SA"/>
    </w:rPr>
  </w:style>
  <w:style w:type="paragraph" w:customStyle="1" w:styleId="d2e5eaf1f2f1edeef1eae8">
    <w:name w:val="Тd2еe5кeaсf1тf2 сf1нedоeeсf1кeaиe8"/>
    <w:basedOn w:val="cee1fbf7edfbe9"/>
    <w:uiPriority w:val="99"/>
    <w:pPr>
      <w:autoSpaceDE w:val="0"/>
      <w:textAlignment w:val="auto"/>
    </w:pPr>
    <w:rPr>
      <w:kern w:val="0"/>
      <w:sz w:val="20"/>
      <w:szCs w:val="20"/>
      <w:lang w:eastAsia="ru-RU" w:bidi="ar-SA"/>
    </w:rPr>
  </w:style>
  <w:style w:type="paragraph" w:customStyle="1" w:styleId="ARIAL10">
    <w:name w:val="ARIAL_10"/>
    <w:basedOn w:val="d1edeef1eae0"/>
    <w:uiPriority w:val="99"/>
    <w:rPr>
      <w:rFonts w:cs="Arial"/>
    </w:rPr>
  </w:style>
  <w:style w:type="paragraph" w:customStyle="1" w:styleId="ARIAL12c6c8d0cddbc9">
    <w:name w:val="ARIAL_12_Жc6Иc8Рd0НcdЫdbЙc9"/>
    <w:basedOn w:val="a"/>
    <w:uiPriority w:val="99"/>
    <w:pPr>
      <w:autoSpaceDE w:val="0"/>
      <w:jc w:val="center"/>
      <w:textAlignment w:val="auto"/>
    </w:pPr>
    <w:rPr>
      <w:rFonts w:cs="Arial"/>
      <w:b/>
      <w:bCs/>
      <w:kern w:val="0"/>
      <w:szCs w:val="20"/>
      <w:lang w:val="en-US" w:eastAsia="ru-RU" w:bidi="ar-SA"/>
    </w:rPr>
  </w:style>
  <w:style w:type="paragraph" w:customStyle="1" w:styleId="ARIAL7">
    <w:name w:val="ARIAL_7"/>
    <w:basedOn w:val="cee1fbf7edfbe9"/>
    <w:uiPriority w:val="99"/>
    <w:pPr>
      <w:suppressAutoHyphens w:val="0"/>
      <w:autoSpaceDE w:val="0"/>
      <w:textAlignment w:val="auto"/>
    </w:pPr>
    <w:rPr>
      <w:rFonts w:ascii="Arial" w:hAnsi="Arial" w:cs="Arial"/>
      <w:kern w:val="0"/>
      <w:sz w:val="14"/>
      <w:szCs w:val="14"/>
      <w:lang w:eastAsia="ru-RU" w:bidi="ar-SA"/>
    </w:rPr>
  </w:style>
  <w:style w:type="paragraph" w:customStyle="1" w:styleId="Style16">
    <w:name w:val="Style16"/>
    <w:basedOn w:val="cee1fbf7edfbe9"/>
    <w:uiPriority w:val="99"/>
    <w:pPr>
      <w:suppressAutoHyphens w:val="0"/>
      <w:autoSpaceDE w:val="0"/>
      <w:spacing w:line="158" w:lineRule="exact"/>
      <w:jc w:val="center"/>
      <w:textAlignment w:val="auto"/>
    </w:pPr>
    <w:rPr>
      <w:kern w:val="0"/>
      <w:lang w:eastAsia="ru-RU" w:bidi="ar-SA"/>
    </w:rPr>
  </w:style>
  <w:style w:type="paragraph" w:customStyle="1" w:styleId="ARIAL100">
    <w:name w:val="ARIAL 10"/>
    <w:basedOn w:val="ARIAL10"/>
    <w:uiPriority w:val="99"/>
    <w:rPr>
      <w:lang w:val="en-US"/>
    </w:rPr>
  </w:style>
  <w:style w:type="paragraph" w:customStyle="1" w:styleId="d1f2e8ebfc1">
    <w:name w:val="Сd1тf2иe8лebьfc1"/>
    <w:basedOn w:val="cee1fbf7edfbe9"/>
    <w:uiPriority w:val="99"/>
    <w:pPr>
      <w:autoSpaceDE w:val="0"/>
      <w:textAlignment w:val="auto"/>
    </w:pPr>
    <w:rPr>
      <w:rFonts w:ascii="Arial" w:hAnsi="Arial" w:cs="Arial"/>
      <w:kern w:val="0"/>
      <w:sz w:val="20"/>
      <w:szCs w:val="20"/>
      <w:lang w:eastAsia="ru-RU" w:bidi="ar-SA"/>
    </w:rPr>
  </w:style>
  <w:style w:type="paragraph" w:customStyle="1" w:styleId="c1e5e7e8edf2e5f0e2e0ebe0">
    <w:name w:val="Бc1еe5зe7 иe8нedтf2еe5рf0вe2аe0лebаe0"/>
    <w:basedOn w:val="ARIAL100"/>
    <w:uiPriority w:val="99"/>
    <w:rPr>
      <w:rFonts w:hAnsi="Times New Roman"/>
    </w:rPr>
  </w:style>
  <w:style w:type="paragraph" w:customStyle="1" w:styleId="Default">
    <w:name w:val="Default"/>
    <w:uiPriority w:val="99"/>
    <w:pPr>
      <w:autoSpaceDE w:val="0"/>
      <w:autoSpaceDN w:val="0"/>
      <w:adjustRightInd w:val="0"/>
    </w:pPr>
    <w:rPr>
      <w:rFonts w:ascii="Arial" w:hAnsi="Times New Roman" w:cs="Arial"/>
      <w:color w:val="000000"/>
      <w:sz w:val="24"/>
      <w:szCs w:val="24"/>
    </w:rPr>
  </w:style>
  <w:style w:type="paragraph" w:customStyle="1" w:styleId="Style23">
    <w:name w:val="Style23"/>
    <w:basedOn w:val="cee1fbf7edfbe9"/>
    <w:uiPriority w:val="99"/>
    <w:pPr>
      <w:suppressAutoHyphens w:val="0"/>
      <w:autoSpaceDE w:val="0"/>
      <w:spacing w:line="158" w:lineRule="exact"/>
      <w:textAlignment w:val="auto"/>
    </w:pPr>
    <w:rPr>
      <w:rFonts w:ascii="Impact" w:cs="Impact"/>
      <w:kern w:val="0"/>
      <w:lang w:eastAsia="ru-RU" w:bidi="ar-SA"/>
    </w:rPr>
  </w:style>
  <w:style w:type="paragraph" w:customStyle="1" w:styleId="Style26">
    <w:name w:val="Style26"/>
    <w:basedOn w:val="cee1fbf7edfbe9"/>
    <w:uiPriority w:val="99"/>
    <w:pPr>
      <w:suppressAutoHyphens w:val="0"/>
      <w:autoSpaceDE w:val="0"/>
      <w:spacing w:line="226" w:lineRule="exact"/>
      <w:jc w:val="center"/>
      <w:textAlignment w:val="auto"/>
    </w:pPr>
    <w:rPr>
      <w:rFonts w:ascii="Impact" w:cs="Impact"/>
      <w:kern w:val="0"/>
      <w:lang w:eastAsia="ru-RU" w:bidi="ar-SA"/>
    </w:rPr>
  </w:style>
  <w:style w:type="paragraph" w:customStyle="1" w:styleId="c0e1e7e0f6f1efe8f1eae0">
    <w:name w:val="Аc0бe1зe7аe0цf6 сf1пefиe8сf1кeaаe0"/>
    <w:basedOn w:val="cee1fbf7edfbe9"/>
    <w:uiPriority w:val="99"/>
    <w:pPr>
      <w:autoSpaceDE w:val="0"/>
      <w:ind w:left="720"/>
      <w:textAlignment w:val="auto"/>
    </w:pPr>
    <w:rPr>
      <w:kern w:val="0"/>
      <w:sz w:val="21"/>
      <w:szCs w:val="21"/>
      <w:lang w:eastAsia="ru-RU" w:bidi="ar-SA"/>
    </w:rPr>
  </w:style>
  <w:style w:type="character" w:styleId="a3">
    <w:name w:val="endnote reference"/>
    <w:uiPriority w:val="99"/>
    <w:semiHidden/>
    <w:unhideWhenUsed/>
    <w:rsid w:val="00D4593F"/>
    <w:rPr>
      <w:vertAlign w:val="superscript"/>
    </w:rPr>
  </w:style>
  <w:style w:type="character" w:styleId="a4">
    <w:name w:val="footnote reference"/>
    <w:uiPriority w:val="99"/>
    <w:semiHidden/>
    <w:unhideWhenUsed/>
    <w:rsid w:val="00D4593F"/>
    <w:rPr>
      <w:vertAlign w:val="superscript"/>
    </w:rPr>
  </w:style>
  <w:style w:type="paragraph" w:styleId="a5">
    <w:name w:val="header"/>
    <w:basedOn w:val="a"/>
    <w:link w:val="a6"/>
    <w:uiPriority w:val="99"/>
    <w:unhideWhenUsed/>
    <w:rsid w:val="003050E0"/>
    <w:pPr>
      <w:tabs>
        <w:tab w:val="center" w:pos="4677"/>
        <w:tab w:val="right" w:pos="9355"/>
      </w:tabs>
    </w:pPr>
    <w:rPr>
      <w:rFonts w:cs="Mangal"/>
    </w:rPr>
  </w:style>
  <w:style w:type="character" w:customStyle="1" w:styleId="a6">
    <w:name w:val="Верхний колонтитул Знак"/>
    <w:link w:val="a5"/>
    <w:uiPriority w:val="99"/>
    <w:rsid w:val="003050E0"/>
    <w:rPr>
      <w:rFonts w:ascii="Arial" w:eastAsia="Times New Roman" w:hAnsi="Arial" w:cs="Mangal"/>
      <w:kern w:val="1"/>
      <w:sz w:val="20"/>
      <w:szCs w:val="24"/>
      <w:lang w:eastAsia="zh-CN" w:bidi="hi-IN"/>
    </w:rPr>
  </w:style>
  <w:style w:type="paragraph" w:styleId="a7">
    <w:name w:val="footer"/>
    <w:basedOn w:val="a"/>
    <w:link w:val="a8"/>
    <w:uiPriority w:val="99"/>
    <w:unhideWhenUsed/>
    <w:rsid w:val="003050E0"/>
    <w:pPr>
      <w:tabs>
        <w:tab w:val="center" w:pos="4677"/>
        <w:tab w:val="right" w:pos="9355"/>
      </w:tabs>
    </w:pPr>
    <w:rPr>
      <w:rFonts w:cs="Mangal"/>
    </w:rPr>
  </w:style>
  <w:style w:type="character" w:customStyle="1" w:styleId="a8">
    <w:name w:val="Нижний колонтитул Знак"/>
    <w:link w:val="a7"/>
    <w:uiPriority w:val="99"/>
    <w:rsid w:val="003050E0"/>
    <w:rPr>
      <w:rFonts w:ascii="Arial" w:eastAsia="Times New Roman" w:hAnsi="Arial" w:cs="Mangal"/>
      <w:kern w:val="1"/>
      <w:sz w:val="20"/>
      <w:szCs w:val="24"/>
      <w:lang w:eastAsia="zh-CN" w:bidi="hi-IN"/>
    </w:rPr>
  </w:style>
  <w:style w:type="paragraph" w:styleId="a9">
    <w:name w:val="footnote text"/>
    <w:basedOn w:val="a"/>
    <w:link w:val="aa"/>
    <w:uiPriority w:val="99"/>
    <w:semiHidden/>
    <w:unhideWhenUsed/>
    <w:rsid w:val="003050E0"/>
    <w:rPr>
      <w:rFonts w:cs="Mangal"/>
      <w:szCs w:val="18"/>
    </w:rPr>
  </w:style>
  <w:style w:type="character" w:customStyle="1" w:styleId="aa">
    <w:name w:val="Текст сноски Знак"/>
    <w:link w:val="a9"/>
    <w:uiPriority w:val="99"/>
    <w:semiHidden/>
    <w:rsid w:val="003050E0"/>
    <w:rPr>
      <w:rFonts w:ascii="Arial" w:eastAsia="Times New Roman" w:hAnsi="Arial" w:cs="Mangal"/>
      <w:kern w:val="1"/>
      <w:sz w:val="20"/>
      <w:szCs w:val="18"/>
      <w:lang w:eastAsia="zh-CN" w:bidi="hi-IN"/>
    </w:rPr>
  </w:style>
  <w:style w:type="paragraph" w:customStyle="1" w:styleId="ab">
    <w:name w:val="Содержимое таблицы"/>
    <w:basedOn w:val="a"/>
    <w:qFormat/>
    <w:rsid w:val="00266112"/>
    <w:pPr>
      <w:widowControl w:val="0"/>
      <w:suppressLineNumbers/>
      <w:autoSpaceDN/>
      <w:adjustRightInd/>
    </w:pPr>
    <w:rPr>
      <w:rFonts w:ascii="Times New Roman" w:eastAsia="SimSun" w:hAnsi="Times New Roman" w:cs="Lucida Sans"/>
      <w:kern w:val="2"/>
      <w:sz w:val="24"/>
    </w:rPr>
  </w:style>
  <w:style w:type="table" w:styleId="ac">
    <w:name w:val="Table Grid"/>
    <w:basedOn w:val="a1"/>
    <w:uiPriority w:val="39"/>
    <w:rsid w:val="00266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DA46AB"/>
    <w:pPr>
      <w:widowControl w:val="0"/>
      <w:suppressAutoHyphens w:val="0"/>
      <w:autoSpaceDE w:val="0"/>
      <w:jc w:val="center"/>
      <w:textAlignment w:val="auto"/>
    </w:pPr>
    <w:rPr>
      <w:rFonts w:ascii="Times New Roman" w:hAnsi="Times New Roman"/>
      <w:kern w:val="0"/>
      <w:sz w:val="24"/>
      <w:lang w:eastAsia="ru-RU" w:bidi="ar-SA"/>
    </w:rPr>
  </w:style>
  <w:style w:type="paragraph" w:customStyle="1" w:styleId="Style17">
    <w:name w:val="Style17"/>
    <w:basedOn w:val="a"/>
    <w:uiPriority w:val="99"/>
    <w:rsid w:val="00DA46AB"/>
    <w:pPr>
      <w:widowControl w:val="0"/>
      <w:suppressAutoHyphens w:val="0"/>
      <w:autoSpaceDE w:val="0"/>
      <w:jc w:val="right"/>
      <w:textAlignment w:val="auto"/>
    </w:pPr>
    <w:rPr>
      <w:rFonts w:ascii="Times New Roman" w:hAnsi="Times New Roman"/>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1344</Words>
  <Characters>7469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Воеводин Виталий Владимирович</dc:creator>
  <cp:keywords/>
  <dc:description/>
  <cp:lastModifiedBy>Удовиченко Алексей Владимирович</cp:lastModifiedBy>
  <cp:revision>6</cp:revision>
  <dcterms:created xsi:type="dcterms:W3CDTF">2024-12-10T08:52:00Z</dcterms:created>
  <dcterms:modified xsi:type="dcterms:W3CDTF">2025-01-16T05:53:00Z</dcterms:modified>
</cp:coreProperties>
</file>