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D7" w:rsidRPr="00660F41" w:rsidRDefault="005A6C22" w:rsidP="005A6C2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60F41">
        <w:rPr>
          <w:rFonts w:ascii="Arial" w:hAnsi="Arial" w:cs="Arial"/>
          <w:sz w:val="24"/>
          <w:szCs w:val="24"/>
          <w:u w:val="single"/>
        </w:rPr>
        <w:t>Процедура сертификации продукции в СДС.</w:t>
      </w:r>
    </w:p>
    <w:p w:rsidR="005A6C22" w:rsidRDefault="005A6C22" w:rsidP="005A6C2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направляет в РС </w:t>
      </w:r>
      <w:r w:rsidR="00660F41">
        <w:rPr>
          <w:rFonts w:ascii="Arial" w:hAnsi="Arial" w:cs="Arial"/>
          <w:sz w:val="24"/>
          <w:szCs w:val="24"/>
        </w:rPr>
        <w:t xml:space="preserve">следующие </w:t>
      </w:r>
      <w:r>
        <w:rPr>
          <w:rFonts w:ascii="Arial" w:hAnsi="Arial" w:cs="Arial"/>
          <w:sz w:val="24"/>
          <w:szCs w:val="24"/>
        </w:rPr>
        <w:t>документы:</w:t>
      </w:r>
    </w:p>
    <w:p w:rsidR="005A6C22" w:rsidRDefault="005A6C22" w:rsidP="005A6C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F41">
        <w:rPr>
          <w:rFonts w:ascii="Arial" w:hAnsi="Arial" w:cs="Arial"/>
          <w:sz w:val="24"/>
          <w:szCs w:val="24"/>
        </w:rPr>
        <w:t xml:space="preserve">оформленную </w:t>
      </w:r>
      <w:r>
        <w:rPr>
          <w:rFonts w:ascii="Arial" w:hAnsi="Arial" w:cs="Arial"/>
          <w:sz w:val="24"/>
          <w:szCs w:val="24"/>
        </w:rPr>
        <w:t>заявку по ф. 9.2.1</w:t>
      </w:r>
      <w:r w:rsidR="001C4EC1">
        <w:rPr>
          <w:rFonts w:ascii="Arial" w:hAnsi="Arial" w:cs="Arial"/>
          <w:sz w:val="24"/>
          <w:szCs w:val="24"/>
        </w:rPr>
        <w:t xml:space="preserve"> с указанием кода продукции ОКПД2 или ТНВЭД (для импортной продукции)</w:t>
      </w:r>
      <w:r>
        <w:rPr>
          <w:rFonts w:ascii="Arial" w:hAnsi="Arial" w:cs="Arial"/>
          <w:sz w:val="24"/>
          <w:szCs w:val="24"/>
        </w:rPr>
        <w:t>;</w:t>
      </w:r>
    </w:p>
    <w:p w:rsidR="005A6C22" w:rsidRDefault="005A6C22" w:rsidP="005A6C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техническую документацию на сертифицируемую продукцию (стандарт; ТУ, Техническую Спецификацию, контракт, чертежи, программу и методику  испытаний и т.д.)</w:t>
      </w:r>
    </w:p>
    <w:p w:rsidR="005A6C22" w:rsidRDefault="005A6C22" w:rsidP="005A6C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разрешительные документы по требованиям Законодательных Актов РФ (сертификат соответствия</w:t>
      </w:r>
      <w:r w:rsidR="001C4EC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деклараци</w:t>
      </w:r>
      <w:r w:rsidR="001C4EC1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о соответствии</w:t>
      </w:r>
      <w:r w:rsidR="001C4EC1">
        <w:rPr>
          <w:rFonts w:ascii="Arial" w:hAnsi="Arial" w:cs="Arial"/>
          <w:sz w:val="24"/>
          <w:szCs w:val="24"/>
        </w:rPr>
        <w:t xml:space="preserve"> ТР ТС</w:t>
      </w:r>
      <w:r>
        <w:rPr>
          <w:rFonts w:ascii="Arial" w:hAnsi="Arial" w:cs="Arial"/>
          <w:sz w:val="24"/>
          <w:szCs w:val="24"/>
        </w:rPr>
        <w:t>, свидетельств</w:t>
      </w:r>
      <w:r w:rsidR="001C4EC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о</w:t>
      </w:r>
      <w:r w:rsidR="001C4EC1">
        <w:rPr>
          <w:rFonts w:ascii="Arial" w:hAnsi="Arial" w:cs="Arial"/>
          <w:sz w:val="24"/>
          <w:szCs w:val="24"/>
        </w:rPr>
        <w:t>б утверждении</w:t>
      </w:r>
      <w:r>
        <w:rPr>
          <w:rFonts w:ascii="Arial" w:hAnsi="Arial" w:cs="Arial"/>
          <w:sz w:val="24"/>
          <w:szCs w:val="24"/>
        </w:rPr>
        <w:t xml:space="preserve"> средств измерений, санитарно-эпидемиологическ</w:t>
      </w:r>
      <w:r w:rsidR="001C4EC1">
        <w:rPr>
          <w:rFonts w:ascii="Arial" w:hAnsi="Arial" w:cs="Arial"/>
          <w:sz w:val="24"/>
          <w:szCs w:val="24"/>
        </w:rPr>
        <w:t>ое заключение</w:t>
      </w:r>
      <w:r>
        <w:rPr>
          <w:rFonts w:ascii="Arial" w:hAnsi="Arial" w:cs="Arial"/>
          <w:sz w:val="24"/>
          <w:szCs w:val="24"/>
        </w:rPr>
        <w:t>, свидетельств</w:t>
      </w:r>
      <w:r w:rsidR="001C4EC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о государственной регистрации, Разрешени</w:t>
      </w:r>
      <w:r w:rsidR="001C4EC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Ростехнадзора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C4EC1">
        <w:rPr>
          <w:rFonts w:ascii="Arial" w:hAnsi="Arial" w:cs="Arial"/>
          <w:sz w:val="24"/>
          <w:szCs w:val="24"/>
        </w:rPr>
        <w:t>и т. д.)</w:t>
      </w:r>
      <w:r>
        <w:rPr>
          <w:rFonts w:ascii="Arial" w:hAnsi="Arial" w:cs="Arial"/>
          <w:sz w:val="24"/>
          <w:szCs w:val="24"/>
        </w:rPr>
        <w:t>.</w:t>
      </w:r>
    </w:p>
    <w:p w:rsidR="001C4EC1" w:rsidRDefault="001C4EC1" w:rsidP="005A6C2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Анализ документов в </w:t>
      </w:r>
      <w:r w:rsidR="00763674">
        <w:rPr>
          <w:rFonts w:ascii="Arial" w:hAnsi="Arial" w:cs="Arial"/>
          <w:sz w:val="24"/>
          <w:szCs w:val="24"/>
        </w:rPr>
        <w:t>412</w:t>
      </w:r>
      <w:bookmarkStart w:id="0" w:name="_GoBack"/>
      <w:bookmarkEnd w:id="0"/>
      <w:r w:rsidR="00660F41">
        <w:rPr>
          <w:rFonts w:ascii="Arial" w:hAnsi="Arial" w:cs="Arial"/>
          <w:sz w:val="24"/>
          <w:szCs w:val="24"/>
        </w:rPr>
        <w:t xml:space="preserve"> отделе </w:t>
      </w:r>
      <w:r>
        <w:rPr>
          <w:rFonts w:ascii="Arial" w:hAnsi="Arial" w:cs="Arial"/>
          <w:sz w:val="24"/>
          <w:szCs w:val="24"/>
        </w:rPr>
        <w:t>ГУР на соответствие их требованиям</w:t>
      </w:r>
      <w:r w:rsidR="00660F41">
        <w:rPr>
          <w:rFonts w:ascii="Arial" w:hAnsi="Arial" w:cs="Arial"/>
          <w:sz w:val="24"/>
          <w:szCs w:val="24"/>
        </w:rPr>
        <w:t xml:space="preserve"> СДС и</w:t>
      </w:r>
      <w:r>
        <w:rPr>
          <w:rFonts w:ascii="Arial" w:hAnsi="Arial" w:cs="Arial"/>
          <w:sz w:val="24"/>
          <w:szCs w:val="24"/>
        </w:rPr>
        <w:t xml:space="preserve"> полноту их представления.</w:t>
      </w:r>
    </w:p>
    <w:p w:rsidR="005A6C22" w:rsidRDefault="001C4EC1" w:rsidP="005A6C2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0F41">
        <w:rPr>
          <w:rFonts w:ascii="Arial" w:hAnsi="Arial" w:cs="Arial"/>
          <w:sz w:val="24"/>
          <w:szCs w:val="24"/>
        </w:rPr>
        <w:t xml:space="preserve">Отдел </w:t>
      </w:r>
      <w:r w:rsidR="00763674">
        <w:rPr>
          <w:rFonts w:ascii="Arial" w:hAnsi="Arial" w:cs="Arial"/>
          <w:sz w:val="24"/>
          <w:szCs w:val="24"/>
        </w:rPr>
        <w:t>412</w:t>
      </w:r>
      <w:r w:rsidR="00660F41">
        <w:rPr>
          <w:rFonts w:ascii="Arial" w:hAnsi="Arial" w:cs="Arial"/>
          <w:sz w:val="24"/>
          <w:szCs w:val="24"/>
        </w:rPr>
        <w:t xml:space="preserve"> ГУР р</w:t>
      </w:r>
      <w:r>
        <w:rPr>
          <w:rFonts w:ascii="Arial" w:hAnsi="Arial" w:cs="Arial"/>
          <w:sz w:val="24"/>
          <w:szCs w:val="24"/>
        </w:rPr>
        <w:t>егистри</w:t>
      </w:r>
      <w:r w:rsidR="00660F41">
        <w:rPr>
          <w:rFonts w:ascii="Arial" w:hAnsi="Arial" w:cs="Arial"/>
          <w:sz w:val="24"/>
          <w:szCs w:val="24"/>
        </w:rPr>
        <w:t>рует</w:t>
      </w:r>
      <w:r>
        <w:rPr>
          <w:rFonts w:ascii="Arial" w:hAnsi="Arial" w:cs="Arial"/>
          <w:sz w:val="24"/>
          <w:szCs w:val="24"/>
        </w:rPr>
        <w:t xml:space="preserve"> заявк</w:t>
      </w:r>
      <w:r w:rsidR="00660F41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в системе ТЕЗИС и направл</w:t>
      </w:r>
      <w:r w:rsidR="00660F41">
        <w:rPr>
          <w:rFonts w:ascii="Arial" w:hAnsi="Arial" w:cs="Arial"/>
          <w:sz w:val="24"/>
          <w:szCs w:val="24"/>
        </w:rPr>
        <w:t>яет</w:t>
      </w:r>
      <w:r>
        <w:rPr>
          <w:rFonts w:ascii="Arial" w:hAnsi="Arial" w:cs="Arial"/>
          <w:sz w:val="24"/>
          <w:szCs w:val="24"/>
        </w:rPr>
        <w:t xml:space="preserve"> поручени</w:t>
      </w:r>
      <w:r w:rsidR="00660F4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в подразделение РС</w:t>
      </w:r>
      <w:r w:rsidR="00660F41">
        <w:rPr>
          <w:rFonts w:ascii="Arial" w:hAnsi="Arial" w:cs="Arial"/>
          <w:sz w:val="24"/>
          <w:szCs w:val="24"/>
        </w:rPr>
        <w:t xml:space="preserve"> по региону 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1C4EC1" w:rsidRDefault="001C4EC1" w:rsidP="005A6C2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Подразделение РС после получения поручения проводит сертификацию продукции на соответствие </w:t>
      </w:r>
      <w:r w:rsidR="00660F41">
        <w:rPr>
          <w:rFonts w:ascii="Arial" w:hAnsi="Arial" w:cs="Arial"/>
          <w:sz w:val="24"/>
          <w:szCs w:val="24"/>
        </w:rPr>
        <w:t>требованиям технической документации, указанной в заявке:</w:t>
      </w:r>
    </w:p>
    <w:p w:rsidR="00660F41" w:rsidRDefault="00660F41" w:rsidP="00660F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технической документации;</w:t>
      </w:r>
    </w:p>
    <w:p w:rsidR="00660F41" w:rsidRDefault="00660F41" w:rsidP="00660F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освидетельствование производства (для серийного выпуска)</w:t>
      </w:r>
      <w:r w:rsidR="007869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продукции и отбор образцов продукции для испытаний;</w:t>
      </w:r>
    </w:p>
    <w:p w:rsidR="00660F41" w:rsidRDefault="00660F41" w:rsidP="00660F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испытаниях отобранных образцов;</w:t>
      </w:r>
    </w:p>
    <w:p w:rsidR="00660F41" w:rsidRDefault="00660F41" w:rsidP="00660F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анализ результатов испытаний и оформление документов РС.</w:t>
      </w:r>
    </w:p>
    <w:p w:rsidR="00660F41" w:rsidRDefault="00660F41" w:rsidP="00660F4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Подразделение РС направляет отчетные документы РС на анализ и проверку в </w:t>
      </w:r>
      <w:r w:rsidR="00763674">
        <w:rPr>
          <w:rFonts w:ascii="Arial" w:hAnsi="Arial" w:cs="Arial"/>
          <w:sz w:val="24"/>
          <w:szCs w:val="24"/>
        </w:rPr>
        <w:t>412</w:t>
      </w:r>
      <w:r>
        <w:rPr>
          <w:rFonts w:ascii="Arial" w:hAnsi="Arial" w:cs="Arial"/>
          <w:sz w:val="24"/>
          <w:szCs w:val="24"/>
        </w:rPr>
        <w:t xml:space="preserve"> отдел ГУР.</w:t>
      </w:r>
    </w:p>
    <w:p w:rsidR="00035C4C" w:rsidRPr="00660F41" w:rsidRDefault="00035C4C" w:rsidP="00660F4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После проверки корректно оформленные документы РС выдаются заявителю.</w:t>
      </w:r>
    </w:p>
    <w:p w:rsidR="005A6C22" w:rsidRPr="005A6C22" w:rsidRDefault="005A6C22">
      <w:pPr>
        <w:jc w:val="center"/>
        <w:rPr>
          <w:rFonts w:ascii="Arial" w:hAnsi="Arial" w:cs="Arial"/>
          <w:sz w:val="24"/>
          <w:szCs w:val="24"/>
        </w:rPr>
      </w:pPr>
    </w:p>
    <w:sectPr w:rsidR="005A6C22" w:rsidRPr="005A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D05"/>
    <w:multiLevelType w:val="hybridMultilevel"/>
    <w:tmpl w:val="95E0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22"/>
    <w:rsid w:val="00035C4C"/>
    <w:rsid w:val="001C4EC1"/>
    <w:rsid w:val="0049113C"/>
    <w:rsid w:val="005A6C22"/>
    <w:rsid w:val="00660F41"/>
    <w:rsid w:val="00763674"/>
    <w:rsid w:val="00786910"/>
    <w:rsid w:val="008B08B5"/>
    <w:rsid w:val="00A03D25"/>
    <w:rsid w:val="00B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8F98"/>
  <w15:docId w15:val="{FB8508AF-4F92-4206-B6C7-D2EEA13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Шумлягский</dc:creator>
  <cp:lastModifiedBy>Резниченко Василий Васильевич</cp:lastModifiedBy>
  <cp:revision>3</cp:revision>
  <dcterms:created xsi:type="dcterms:W3CDTF">2020-06-23T06:46:00Z</dcterms:created>
  <dcterms:modified xsi:type="dcterms:W3CDTF">2023-09-14T08:01:00Z</dcterms:modified>
</cp:coreProperties>
</file>