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678" w:rsidRPr="00A90C7C" w:rsidRDefault="004E1678" w:rsidP="004E1678">
      <w:pPr>
        <w:jc w:val="center"/>
        <w:rPr>
          <w:rFonts w:cs="Arial"/>
          <w:spacing w:val="-12"/>
          <w:w w:val="105"/>
          <w:sz w:val="28"/>
          <w:szCs w:val="28"/>
        </w:rPr>
      </w:pPr>
      <w:r w:rsidRPr="00A90C7C">
        <w:rPr>
          <w:rFonts w:cs="Arial"/>
          <w:spacing w:val="-12"/>
          <w:w w:val="105"/>
          <w:sz w:val="28"/>
          <w:szCs w:val="28"/>
        </w:rPr>
        <w:t>Заявка на сертификацию системы менеджмента качества</w:t>
      </w:r>
    </w:p>
    <w:p w:rsidR="004E1678" w:rsidRPr="00A90C7C" w:rsidRDefault="004E1678" w:rsidP="004E1678">
      <w:pPr>
        <w:rPr>
          <w:rFonts w:cs="Arial"/>
          <w:spacing w:val="-4"/>
          <w:sz w:val="16"/>
          <w:szCs w:val="16"/>
        </w:rPr>
      </w:pPr>
      <w:r w:rsidRPr="00A90C7C">
        <w:rPr>
          <w:rFonts w:cs="Arial"/>
          <w:spacing w:val="-4"/>
          <w:sz w:val="16"/>
          <w:szCs w:val="16"/>
        </w:rPr>
        <w:t xml:space="preserve">Просим </w:t>
      </w:r>
      <w:r>
        <w:rPr>
          <w:rFonts w:cs="Arial"/>
          <w:spacing w:val="-4"/>
          <w:sz w:val="16"/>
          <w:szCs w:val="16"/>
        </w:rPr>
        <w:t xml:space="preserve">Орган по сертификации систем менеджмента качества </w:t>
      </w:r>
      <w:r w:rsidRPr="00A90C7C">
        <w:rPr>
          <w:rFonts w:cs="Arial"/>
          <w:spacing w:val="-4"/>
          <w:sz w:val="16"/>
          <w:szCs w:val="16"/>
        </w:rPr>
        <w:t>ФАУ «Российский морской регистр судоходства» (РС) осуществить сертификацию системы менеджмента качества (СМК) на соответствие требованиям стандарта(-</w:t>
      </w:r>
      <w:proofErr w:type="spellStart"/>
      <w:r w:rsidRPr="00A90C7C">
        <w:rPr>
          <w:rFonts w:cs="Arial"/>
          <w:spacing w:val="-4"/>
          <w:sz w:val="16"/>
          <w:szCs w:val="16"/>
        </w:rPr>
        <w:t>ов</w:t>
      </w:r>
      <w:proofErr w:type="spellEnd"/>
      <w:r w:rsidRPr="00A90C7C">
        <w:rPr>
          <w:rFonts w:cs="Arial"/>
          <w:spacing w:val="-4"/>
          <w:sz w:val="16"/>
          <w:szCs w:val="16"/>
        </w:rPr>
        <w:t>):</w:t>
      </w:r>
    </w:p>
    <w:tbl>
      <w:tblPr>
        <w:tblW w:w="5000" w:type="pct"/>
        <w:tblCellSpacing w:w="2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94"/>
      </w:tblGrid>
      <w:tr w:rsidR="004E1678" w:rsidRPr="00A90C7C" w:rsidTr="00602276">
        <w:trPr>
          <w:cantSplit/>
          <w:tblCellSpacing w:w="28" w:type="dxa"/>
        </w:trPr>
        <w:tc>
          <w:tcPr>
            <w:tcW w:w="10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6369AE" w:rsidRDefault="004E1678" w:rsidP="00C54E0D">
            <w:pPr>
              <w:spacing w:before="40" w:after="40"/>
              <w:rPr>
                <w:rFonts w:cs="Arial"/>
                <w:sz w:val="16"/>
                <w:szCs w:val="16"/>
              </w:rPr>
            </w:pPr>
          </w:p>
        </w:tc>
      </w:tr>
    </w:tbl>
    <w:p w:rsidR="004E1678" w:rsidRPr="00A90C7C" w:rsidRDefault="004E1678" w:rsidP="004E1678">
      <w:pPr>
        <w:rPr>
          <w:rFonts w:cs="Arial"/>
          <w:spacing w:val="-4"/>
          <w:sz w:val="16"/>
          <w:szCs w:val="16"/>
        </w:rPr>
      </w:pPr>
      <w:r w:rsidRPr="00A90C7C">
        <w:rPr>
          <w:rFonts w:cs="Arial"/>
          <w:spacing w:val="-4"/>
          <w:sz w:val="16"/>
          <w:szCs w:val="16"/>
        </w:rPr>
        <w:t>При этом заявляем:</w:t>
      </w:r>
    </w:p>
    <w:p w:rsidR="004E1678" w:rsidRPr="00A90C7C" w:rsidRDefault="004E1678" w:rsidP="004E1678">
      <w:pPr>
        <w:keepLines/>
        <w:spacing w:before="20" w:after="20"/>
        <w:ind w:left="426" w:hanging="426"/>
        <w:rPr>
          <w:rFonts w:cs="Arial"/>
          <w:b/>
          <w:bCs/>
          <w:sz w:val="16"/>
          <w:szCs w:val="16"/>
        </w:rPr>
      </w:pPr>
      <w:r w:rsidRPr="00A90C7C">
        <w:rPr>
          <w:rFonts w:cs="Arial"/>
          <w:b/>
          <w:bCs/>
          <w:sz w:val="16"/>
          <w:szCs w:val="16"/>
        </w:rPr>
        <w:t>1. Информация об Организации</w:t>
      </w:r>
    </w:p>
    <w:tbl>
      <w:tblPr>
        <w:tblW w:w="5077" w:type="pct"/>
        <w:tblCellSpacing w:w="28" w:type="dxa"/>
        <w:tblInd w:w="-14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9"/>
        <w:gridCol w:w="1261"/>
        <w:gridCol w:w="1695"/>
        <w:gridCol w:w="331"/>
        <w:gridCol w:w="1161"/>
        <w:gridCol w:w="2459"/>
        <w:gridCol w:w="1029"/>
        <w:gridCol w:w="615"/>
        <w:gridCol w:w="1651"/>
      </w:tblGrid>
      <w:tr w:rsidR="004E1678" w:rsidRPr="00A90C7C" w:rsidTr="00602276">
        <w:trPr>
          <w:gridBefore w:val="1"/>
          <w:wBefore w:w="67" w:type="dxa"/>
          <w:cantSplit/>
          <w:trHeight w:val="276"/>
          <w:tblCellSpacing w:w="28" w:type="dxa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pStyle w:val="a4"/>
              <w:keepLines/>
              <w:rPr>
                <w:sz w:val="16"/>
                <w:szCs w:val="16"/>
              </w:rPr>
            </w:pPr>
            <w:r w:rsidRPr="00A90C7C">
              <w:rPr>
                <w:sz w:val="16"/>
                <w:szCs w:val="16"/>
              </w:rPr>
              <w:t>Полное наименование, сокращенное наименование (при наличии)</w:t>
            </w:r>
            <w:r>
              <w:rPr>
                <w:sz w:val="16"/>
                <w:szCs w:val="16"/>
              </w:rPr>
              <w:t xml:space="preserve"> согласно Уставу</w:t>
            </w:r>
            <w:r w:rsidRPr="00A90C7C">
              <w:rPr>
                <w:sz w:val="16"/>
                <w:szCs w:val="16"/>
              </w:rPr>
              <w:t>, ОГРН, ИНН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pStyle w:val="a4"/>
              <w:keepLines/>
              <w:tabs>
                <w:tab w:val="left" w:pos="1278"/>
              </w:tabs>
              <w:rPr>
                <w:sz w:val="16"/>
                <w:szCs w:val="16"/>
              </w:rPr>
            </w:pPr>
            <w:r w:rsidRPr="00A90C7C">
              <w:rPr>
                <w:sz w:val="16"/>
                <w:szCs w:val="16"/>
              </w:rPr>
              <w:tab/>
            </w:r>
          </w:p>
        </w:tc>
      </w:tr>
      <w:tr w:rsidR="004E1678" w:rsidRPr="00A90C7C" w:rsidTr="00602276">
        <w:trPr>
          <w:gridBefore w:val="1"/>
          <w:wBefore w:w="67" w:type="dxa"/>
          <w:cantSplit/>
          <w:trHeight w:val="262"/>
          <w:tblCellSpacing w:w="28" w:type="dxa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pStyle w:val="a4"/>
              <w:keepLines/>
              <w:rPr>
                <w:sz w:val="16"/>
                <w:szCs w:val="16"/>
              </w:rPr>
            </w:pPr>
            <w:r w:rsidRPr="00A90C7C">
              <w:rPr>
                <w:sz w:val="16"/>
                <w:szCs w:val="16"/>
              </w:rPr>
              <w:t xml:space="preserve">Юридический адрес 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pStyle w:val="a4"/>
              <w:keepLines/>
              <w:rPr>
                <w:sz w:val="16"/>
                <w:szCs w:val="16"/>
              </w:rPr>
            </w:pPr>
          </w:p>
        </w:tc>
      </w:tr>
      <w:tr w:rsidR="004E1678" w:rsidRPr="00A90C7C" w:rsidTr="00602276">
        <w:trPr>
          <w:gridBefore w:val="1"/>
          <w:wBefore w:w="67" w:type="dxa"/>
          <w:cantSplit/>
          <w:trHeight w:val="241"/>
          <w:tblCellSpacing w:w="28" w:type="dxa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keepLines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 xml:space="preserve">Фактический адрес 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4E1678" w:rsidRPr="00A90C7C" w:rsidTr="00602276">
        <w:trPr>
          <w:cantSplit/>
          <w:trHeight w:val="113"/>
          <w:tblCellSpacing w:w="28" w:type="dxa"/>
        </w:trPr>
        <w:tc>
          <w:tcPr>
            <w:tcW w:w="1401" w:type="dxa"/>
            <w:gridSpan w:val="2"/>
          </w:tcPr>
          <w:p w:rsidR="004E1678" w:rsidRPr="00A90C7C" w:rsidRDefault="004E1678" w:rsidP="00602276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Телефон (код)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spacing w:before="4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520" w:type="dxa"/>
            <w:gridSpan w:val="2"/>
          </w:tcPr>
          <w:p w:rsidR="004E1678" w:rsidRPr="00A90C7C" w:rsidRDefault="004E1678" w:rsidP="00602276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Адрес сайта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spacing w:before="4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:rsidR="004E1678" w:rsidRPr="00A90C7C" w:rsidRDefault="004E1678" w:rsidP="00602276">
            <w:pPr>
              <w:spacing w:before="40" w:after="4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A90C7C">
              <w:rPr>
                <w:rFonts w:cs="Arial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spacing w:before="40" w:after="4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4E1678" w:rsidRPr="00A90C7C" w:rsidTr="00602276">
        <w:trPr>
          <w:gridBefore w:val="1"/>
          <w:wBefore w:w="67" w:type="dxa"/>
          <w:cantSplit/>
          <w:tblCellSpacing w:w="28" w:type="dxa"/>
        </w:trPr>
        <w:tc>
          <w:tcPr>
            <w:tcW w:w="10699" w:type="dxa"/>
            <w:gridSpan w:val="8"/>
          </w:tcPr>
          <w:p w:rsidR="004E1678" w:rsidRDefault="004E1678" w:rsidP="00602276">
            <w:pPr>
              <w:keepLines/>
              <w:rPr>
                <w:rFonts w:cs="Arial"/>
                <w:sz w:val="16"/>
                <w:szCs w:val="16"/>
              </w:rPr>
            </w:pPr>
          </w:p>
          <w:p w:rsidR="004E1678" w:rsidRPr="00A90C7C" w:rsidRDefault="004E1678" w:rsidP="00602276">
            <w:pPr>
              <w:keepLines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Ф.И.О. и должность лица, назначенного для контактов</w:t>
            </w:r>
          </w:p>
        </w:tc>
      </w:tr>
      <w:tr w:rsidR="004E1678" w:rsidRPr="00A90C7C" w:rsidTr="00602276">
        <w:trPr>
          <w:gridBefore w:val="1"/>
          <w:wBefore w:w="67" w:type="dxa"/>
          <w:cantSplit/>
          <w:trHeight w:val="104"/>
          <w:tblCellSpacing w:w="28" w:type="dxa"/>
        </w:trPr>
        <w:tc>
          <w:tcPr>
            <w:tcW w:w="10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keepLines/>
              <w:spacing w:before="40" w:after="40"/>
              <w:rPr>
                <w:rFonts w:cs="Arial"/>
                <w:sz w:val="16"/>
                <w:szCs w:val="16"/>
              </w:rPr>
            </w:pPr>
          </w:p>
        </w:tc>
      </w:tr>
      <w:tr w:rsidR="004E1678" w:rsidRPr="00A90C7C" w:rsidTr="00602276">
        <w:trPr>
          <w:gridBefore w:val="1"/>
          <w:wBefore w:w="67" w:type="dxa"/>
          <w:cantSplit/>
          <w:trHeight w:val="241"/>
          <w:tblCellSpacing w:w="28" w:type="dxa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keepLines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 xml:space="preserve">Область сертификации СМК, включая </w:t>
            </w:r>
            <w:r>
              <w:rPr>
                <w:rFonts w:cs="Arial"/>
                <w:sz w:val="16"/>
                <w:szCs w:val="16"/>
              </w:rPr>
              <w:t>наименование видов деятельности и группы/классы кодов</w:t>
            </w:r>
            <w:r w:rsidRPr="00A90C7C">
              <w:rPr>
                <w:rFonts w:cs="Arial"/>
                <w:sz w:val="16"/>
                <w:szCs w:val="16"/>
              </w:rPr>
              <w:t xml:space="preserve"> ЕКПС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4E1678" w:rsidRPr="00A90C7C" w:rsidTr="00602276">
        <w:trPr>
          <w:gridBefore w:val="1"/>
          <w:wBefore w:w="67" w:type="dxa"/>
          <w:cantSplit/>
          <w:trHeight w:val="241"/>
          <w:tblCellSpacing w:w="28" w:type="dxa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Адрес места(-а) осуществления деятельности в области сертификации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4E1678" w:rsidRPr="00A90C7C" w:rsidTr="00602276">
        <w:trPr>
          <w:gridBefore w:val="1"/>
          <w:wBefore w:w="67" w:type="dxa"/>
          <w:cantSplit/>
          <w:trHeight w:val="241"/>
          <w:tblCellSpacing w:w="28" w:type="dxa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Default="004E1678" w:rsidP="00602276">
            <w:pPr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Контактная информация Военного представительства (при наличии)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4E1678" w:rsidRPr="00A90C7C" w:rsidTr="00602276">
        <w:trPr>
          <w:gridBefore w:val="1"/>
          <w:wBefore w:w="67" w:type="dxa"/>
          <w:cantSplit/>
          <w:trHeight w:val="241"/>
          <w:tblCellSpacing w:w="28" w:type="dxa"/>
        </w:trPr>
        <w:tc>
          <w:tcPr>
            <w:tcW w:w="8985" w:type="dxa"/>
            <w:gridSpan w:val="7"/>
            <w:tcBorders>
              <w:left w:val="single" w:sz="4" w:space="0" w:color="auto"/>
            </w:tcBorders>
          </w:tcPr>
          <w:p w:rsidR="004E1678" w:rsidRPr="00A90C7C" w:rsidRDefault="00D0495F" w:rsidP="00602276">
            <w:pPr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-28151</wp:posOffset>
                      </wp:positionV>
                      <wp:extent cx="45719" cy="233680"/>
                      <wp:effectExtent l="0" t="0" r="0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0A19C8" id="Прямоугольник 3" o:spid="_x0000_s1026" style="position:absolute;margin-left:-6.65pt;margin-top:-2.2pt;width:3.6pt;height:1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" fillcolor="white [3212]" stroked="f" strokeweight="2pt"/>
                  </w:pict>
                </mc:Fallback>
              </mc:AlternateContent>
            </w:r>
            <w:r w:rsidR="004E1678" w:rsidRPr="00A90C7C">
              <w:rPr>
                <w:rFonts w:cs="Arial"/>
                <w:sz w:val="16"/>
                <w:szCs w:val="16"/>
              </w:rPr>
              <w:t>Требуется допуск к сведениям, составляющим государственную тайну (ненужное зачеркнуть)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keepLines/>
              <w:jc w:val="center"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Да / Нет</w:t>
            </w:r>
          </w:p>
        </w:tc>
      </w:tr>
    </w:tbl>
    <w:p w:rsidR="004E1678" w:rsidRPr="00A90C7C" w:rsidRDefault="004E1678" w:rsidP="004E1678">
      <w:pPr>
        <w:spacing w:before="20" w:after="20"/>
        <w:rPr>
          <w:rFonts w:cs="Arial"/>
          <w:b/>
          <w:bCs/>
          <w:sz w:val="16"/>
          <w:szCs w:val="16"/>
        </w:rPr>
      </w:pPr>
      <w:r w:rsidRPr="00A90C7C">
        <w:rPr>
          <w:rFonts w:cs="Arial"/>
          <w:b/>
          <w:bCs/>
          <w:sz w:val="16"/>
          <w:szCs w:val="16"/>
        </w:rPr>
        <w:t>2. Структура Организации и количество персонала в рамках СМК</w:t>
      </w:r>
    </w:p>
    <w:tbl>
      <w:tblPr>
        <w:tblW w:w="5073" w:type="pct"/>
        <w:tblCellSpacing w:w="28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4"/>
        <w:gridCol w:w="3029"/>
        <w:gridCol w:w="682"/>
        <w:gridCol w:w="1549"/>
        <w:gridCol w:w="1236"/>
        <w:gridCol w:w="2726"/>
        <w:gridCol w:w="992"/>
      </w:tblGrid>
      <w:tr w:rsidR="004E1678" w:rsidRPr="00A90C7C" w:rsidTr="00602276">
        <w:trPr>
          <w:gridBefore w:val="1"/>
          <w:wBefore w:w="50" w:type="dxa"/>
          <w:cantSplit/>
          <w:trHeight w:val="110"/>
          <w:tblCellSpacing w:w="28" w:type="dxa"/>
        </w:trPr>
        <w:tc>
          <w:tcPr>
            <w:tcW w:w="2973" w:type="dxa"/>
            <w:vAlign w:val="center"/>
          </w:tcPr>
          <w:p w:rsidR="004E1678" w:rsidRPr="00A90C7C" w:rsidRDefault="004E1678" w:rsidP="00602276">
            <w:pPr>
              <w:pStyle w:val="a4"/>
              <w:spacing w:before="40" w:after="20"/>
              <w:rPr>
                <w:sz w:val="16"/>
                <w:szCs w:val="16"/>
              </w:rPr>
            </w:pPr>
            <w:r w:rsidRPr="00A90C7C">
              <w:rPr>
                <w:sz w:val="16"/>
                <w:szCs w:val="16"/>
              </w:rPr>
              <w:t>Общая</w:t>
            </w:r>
            <w:r w:rsidRPr="00A90C7C">
              <w:rPr>
                <w:sz w:val="16"/>
                <w:szCs w:val="16"/>
                <w:lang w:val="en-US"/>
              </w:rPr>
              <w:t xml:space="preserve"> </w:t>
            </w:r>
            <w:r w:rsidRPr="00A90C7C">
              <w:rPr>
                <w:sz w:val="16"/>
                <w:szCs w:val="16"/>
              </w:rPr>
              <w:t>численность персонала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spacing w:before="40" w:after="4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455" w:type="dxa"/>
            <w:gridSpan w:val="3"/>
            <w:vAlign w:val="center"/>
          </w:tcPr>
          <w:p w:rsidR="004E1678" w:rsidRPr="00A90C7C" w:rsidRDefault="004E1678" w:rsidP="00602276">
            <w:pPr>
              <w:pStyle w:val="a4"/>
              <w:rPr>
                <w:sz w:val="16"/>
                <w:szCs w:val="16"/>
              </w:rPr>
            </w:pPr>
            <w:r w:rsidRPr="00A90C7C">
              <w:rPr>
                <w:sz w:val="16"/>
                <w:szCs w:val="16"/>
              </w:rPr>
              <w:t>Численность персонала, относящегося к области сертификации СМК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E1678" w:rsidRPr="00A90C7C" w:rsidTr="00602276">
        <w:trPr>
          <w:gridBefore w:val="1"/>
          <w:wBefore w:w="50" w:type="dxa"/>
          <w:cantSplit/>
          <w:trHeight w:val="108"/>
          <w:tblCellSpacing w:w="28" w:type="dxa"/>
        </w:trPr>
        <w:tc>
          <w:tcPr>
            <w:tcW w:w="2973" w:type="dxa"/>
            <w:vAlign w:val="center"/>
          </w:tcPr>
          <w:p w:rsidR="004E1678" w:rsidRPr="00A90C7C" w:rsidRDefault="004E1678" w:rsidP="00602276">
            <w:pPr>
              <w:spacing w:before="40" w:after="20"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Количество временных сотрудников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spacing w:before="40" w:after="4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93" w:type="dxa"/>
            <w:vAlign w:val="center"/>
          </w:tcPr>
          <w:p w:rsidR="004E1678" w:rsidRPr="00A90C7C" w:rsidRDefault="004E1678" w:rsidP="00602276">
            <w:pPr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Количество смен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78" w:rsidRPr="00A90C7C" w:rsidRDefault="004E1678" w:rsidP="00602276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670" w:type="dxa"/>
            <w:vAlign w:val="center"/>
          </w:tcPr>
          <w:p w:rsidR="004E1678" w:rsidRPr="00A90C7C" w:rsidRDefault="004E1678" w:rsidP="00602276">
            <w:pPr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Стандартные часы работы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E1678" w:rsidRPr="00A90C7C" w:rsidTr="00602276">
        <w:trPr>
          <w:cantSplit/>
          <w:trHeight w:val="108"/>
          <w:tblCellSpacing w:w="28" w:type="dxa"/>
        </w:trPr>
        <w:tc>
          <w:tcPr>
            <w:tcW w:w="9272" w:type="dxa"/>
            <w:gridSpan w:val="6"/>
          </w:tcPr>
          <w:p w:rsidR="004E1678" w:rsidRPr="00A90C7C" w:rsidRDefault="004E1678" w:rsidP="00602276">
            <w:pPr>
              <w:pStyle w:val="a4"/>
              <w:spacing w:after="20"/>
              <w:ind w:right="-109"/>
              <w:rPr>
                <w:b/>
                <w:sz w:val="16"/>
                <w:szCs w:val="16"/>
              </w:rPr>
            </w:pPr>
            <w:r w:rsidRPr="00A90C7C">
              <w:rPr>
                <w:sz w:val="16"/>
                <w:szCs w:val="16"/>
              </w:rPr>
              <w:t xml:space="preserve">Наличие у Организации филиалов (производственных площадок) </w:t>
            </w:r>
            <w:r w:rsidRPr="00A90C7C">
              <w:rPr>
                <w:bCs/>
                <w:sz w:val="16"/>
                <w:szCs w:val="16"/>
              </w:rPr>
              <w:t>в рамках СМК</w:t>
            </w:r>
            <w:r w:rsidRPr="00A90C7C">
              <w:rPr>
                <w:b/>
                <w:sz w:val="16"/>
                <w:szCs w:val="16"/>
              </w:rPr>
              <w:t xml:space="preserve"> </w:t>
            </w:r>
            <w:r w:rsidRPr="00A90C7C">
              <w:rPr>
                <w:sz w:val="16"/>
                <w:szCs w:val="16"/>
              </w:rPr>
              <w:t>(ненужное зачеркнуть)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spacing w:before="40" w:after="40"/>
              <w:ind w:left="-127" w:right="-152"/>
              <w:jc w:val="center"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Да / Нет</w:t>
            </w:r>
          </w:p>
        </w:tc>
      </w:tr>
    </w:tbl>
    <w:p w:rsidR="004E1678" w:rsidRPr="00A90C7C" w:rsidRDefault="004E1678" w:rsidP="004E1678">
      <w:pPr>
        <w:tabs>
          <w:tab w:val="center" w:pos="8505"/>
        </w:tabs>
        <w:spacing w:before="20" w:after="20"/>
        <w:rPr>
          <w:rFonts w:cs="Arial"/>
          <w:b/>
          <w:bCs/>
          <w:sz w:val="16"/>
          <w:szCs w:val="16"/>
        </w:rPr>
      </w:pPr>
      <w:r w:rsidRPr="00A90C7C">
        <w:rPr>
          <w:rFonts w:cs="Arial"/>
          <w:b/>
          <w:bCs/>
          <w:sz w:val="16"/>
          <w:szCs w:val="16"/>
        </w:rPr>
        <w:t>Дополнительная информация по филиалам (производственным площадкам) Организации в рамках СМК</w:t>
      </w:r>
    </w:p>
    <w:tbl>
      <w:tblPr>
        <w:tblW w:w="5025" w:type="pct"/>
        <w:jc w:val="center"/>
        <w:tblCellSpacing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"/>
        <w:gridCol w:w="2368"/>
        <w:gridCol w:w="1679"/>
        <w:gridCol w:w="2097"/>
        <w:gridCol w:w="1261"/>
        <w:gridCol w:w="1400"/>
        <w:gridCol w:w="1265"/>
        <w:gridCol w:w="89"/>
      </w:tblGrid>
      <w:tr w:rsidR="004E1678" w:rsidRPr="00A90C7C" w:rsidTr="00602276">
        <w:trPr>
          <w:gridBefore w:val="1"/>
          <w:gridAfter w:val="1"/>
          <w:wAfter w:w="5" w:type="dxa"/>
          <w:cantSplit/>
          <w:trHeight w:val="20"/>
          <w:tblCellSpacing w:w="28" w:type="dxa"/>
          <w:jc w:val="center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1678" w:rsidRPr="009E4315" w:rsidRDefault="004E1678" w:rsidP="00B317FD">
            <w:pPr>
              <w:tabs>
                <w:tab w:val="center" w:pos="8505"/>
              </w:tabs>
              <w:spacing w:before="20" w:after="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E4315">
              <w:rPr>
                <w:rFonts w:cs="Arial"/>
                <w:bCs/>
                <w:sz w:val="16"/>
                <w:szCs w:val="16"/>
              </w:rPr>
              <w:t>Адрес и название филиала (производственной площадки)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1678" w:rsidRPr="009E4315" w:rsidRDefault="004E1678" w:rsidP="00B317FD">
            <w:pPr>
              <w:tabs>
                <w:tab w:val="center" w:pos="8505"/>
              </w:tabs>
              <w:spacing w:before="20" w:after="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E4315">
              <w:rPr>
                <w:rFonts w:cs="Arial"/>
                <w:bCs/>
                <w:sz w:val="16"/>
                <w:szCs w:val="16"/>
              </w:rPr>
              <w:t>Контактное лицо в филиале (на производственной площадке)</w:t>
            </w:r>
          </w:p>
        </w:tc>
        <w:tc>
          <w:tcPr>
            <w:tcW w:w="2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1678" w:rsidRPr="009E4315" w:rsidRDefault="004E1678" w:rsidP="00B317FD">
            <w:pPr>
              <w:tabs>
                <w:tab w:val="center" w:pos="8505"/>
              </w:tabs>
              <w:spacing w:before="20" w:after="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E4315">
              <w:rPr>
                <w:rFonts w:cs="Arial"/>
                <w:bCs/>
                <w:sz w:val="16"/>
                <w:szCs w:val="16"/>
              </w:rPr>
              <w:t>Область сертификации СМК</w:t>
            </w: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1678" w:rsidRPr="009E4315" w:rsidRDefault="004E1678" w:rsidP="00B317FD">
            <w:pPr>
              <w:tabs>
                <w:tab w:val="center" w:pos="8505"/>
              </w:tabs>
              <w:spacing w:before="20" w:after="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E4315">
              <w:rPr>
                <w:rFonts w:cs="Arial"/>
                <w:bCs/>
                <w:sz w:val="16"/>
                <w:szCs w:val="16"/>
              </w:rPr>
              <w:t>Количество смен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1678" w:rsidRPr="009E4315" w:rsidRDefault="004E1678" w:rsidP="00B317FD">
            <w:pPr>
              <w:tabs>
                <w:tab w:val="center" w:pos="8505"/>
              </w:tabs>
              <w:spacing w:before="20" w:after="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E4315">
              <w:rPr>
                <w:rFonts w:cs="Arial"/>
                <w:bCs/>
                <w:sz w:val="16"/>
                <w:szCs w:val="16"/>
              </w:rPr>
              <w:t>Стандартные часы работы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1678" w:rsidRPr="009E4315" w:rsidRDefault="004E1678" w:rsidP="00B317FD">
            <w:pPr>
              <w:tabs>
                <w:tab w:val="center" w:pos="8505"/>
              </w:tabs>
              <w:spacing w:before="20" w:after="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E4315">
              <w:rPr>
                <w:rFonts w:cs="Arial"/>
                <w:bCs/>
                <w:sz w:val="16"/>
                <w:szCs w:val="16"/>
              </w:rPr>
              <w:t>Численность персонала</w:t>
            </w:r>
          </w:p>
        </w:tc>
      </w:tr>
      <w:tr w:rsidR="004E1678" w:rsidRPr="00A90C7C" w:rsidTr="00B317FD">
        <w:trPr>
          <w:gridBefore w:val="1"/>
          <w:gridAfter w:val="1"/>
          <w:wAfter w:w="5" w:type="dxa"/>
          <w:cantSplit/>
          <w:trHeight w:val="20"/>
          <w:tblCellSpacing w:w="28" w:type="dxa"/>
          <w:jc w:val="center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B317FD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4E1678" w:rsidRPr="00A90C7C" w:rsidTr="00B317FD">
        <w:trPr>
          <w:gridBefore w:val="1"/>
          <w:gridAfter w:val="1"/>
          <w:wAfter w:w="5" w:type="dxa"/>
          <w:cantSplit/>
          <w:trHeight w:val="20"/>
          <w:tblCellSpacing w:w="28" w:type="dxa"/>
          <w:jc w:val="center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4E1678" w:rsidRPr="00A90C7C" w:rsidTr="00B317FD">
        <w:trPr>
          <w:gridBefore w:val="1"/>
          <w:gridAfter w:val="1"/>
          <w:wAfter w:w="5" w:type="dxa"/>
          <w:cantSplit/>
          <w:trHeight w:val="20"/>
          <w:tblCellSpacing w:w="28" w:type="dxa"/>
          <w:jc w:val="center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1678" w:rsidRPr="0029333E" w:rsidRDefault="004E1678" w:rsidP="00602276">
            <w:pPr>
              <w:tabs>
                <w:tab w:val="center" w:pos="8505"/>
              </w:tabs>
              <w:spacing w:before="120" w:after="20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4E1678" w:rsidRPr="00A90C7C" w:rsidTr="00602276">
        <w:tblPrEx>
          <w:jc w:val="left"/>
          <w:tblCellMar>
            <w:left w:w="85" w:type="dxa"/>
            <w:right w:w="85" w:type="dxa"/>
          </w:tblCellMar>
        </w:tblPrEx>
        <w:trPr>
          <w:cantSplit/>
          <w:tblCellSpacing w:w="28" w:type="dxa"/>
        </w:trPr>
        <w:tc>
          <w:tcPr>
            <w:tcW w:w="10670" w:type="dxa"/>
            <w:gridSpan w:val="8"/>
          </w:tcPr>
          <w:p w:rsidR="004E1678" w:rsidRPr="00A90C7C" w:rsidRDefault="004E1678" w:rsidP="00602276">
            <w:pPr>
              <w:keepLines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Ф.И.О.</w:t>
            </w:r>
            <w:r>
              <w:rPr>
                <w:rFonts w:cs="Arial"/>
                <w:sz w:val="16"/>
                <w:szCs w:val="16"/>
              </w:rPr>
              <w:t>,</w:t>
            </w:r>
            <w:r w:rsidRPr="00A90C7C">
              <w:rPr>
                <w:rFonts w:cs="Arial"/>
                <w:sz w:val="16"/>
                <w:szCs w:val="16"/>
              </w:rPr>
              <w:t xml:space="preserve"> должность</w:t>
            </w:r>
            <w:r>
              <w:rPr>
                <w:rFonts w:cs="Arial"/>
                <w:sz w:val="16"/>
                <w:szCs w:val="16"/>
              </w:rPr>
              <w:t>, контактный телефон</w:t>
            </w:r>
            <w:r w:rsidRPr="00A90C7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представителя из состава руководства</w:t>
            </w:r>
          </w:p>
        </w:tc>
      </w:tr>
      <w:tr w:rsidR="004E1678" w:rsidRPr="00A90C7C" w:rsidTr="00602276">
        <w:tblPrEx>
          <w:jc w:val="left"/>
          <w:tblCellMar>
            <w:left w:w="85" w:type="dxa"/>
            <w:right w:w="85" w:type="dxa"/>
          </w:tblCellMar>
        </w:tblPrEx>
        <w:trPr>
          <w:cantSplit/>
          <w:trHeight w:val="104"/>
          <w:tblCellSpacing w:w="28" w:type="dxa"/>
        </w:trPr>
        <w:tc>
          <w:tcPr>
            <w:tcW w:w="10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keepLines/>
              <w:spacing w:before="40" w:after="40"/>
              <w:rPr>
                <w:rFonts w:cs="Arial"/>
                <w:sz w:val="16"/>
                <w:szCs w:val="16"/>
              </w:rPr>
            </w:pPr>
          </w:p>
        </w:tc>
      </w:tr>
    </w:tbl>
    <w:p w:rsidR="004E1678" w:rsidRPr="00A90C7C" w:rsidRDefault="004E1678" w:rsidP="004E1678">
      <w:pPr>
        <w:tabs>
          <w:tab w:val="center" w:pos="8505"/>
        </w:tabs>
        <w:spacing w:before="20" w:after="20"/>
        <w:rPr>
          <w:rFonts w:cs="Arial"/>
          <w:sz w:val="16"/>
          <w:szCs w:val="16"/>
        </w:rPr>
      </w:pPr>
      <w:r w:rsidRPr="00A90C7C">
        <w:rPr>
          <w:rFonts w:cs="Arial"/>
          <w:b/>
          <w:bCs/>
          <w:sz w:val="16"/>
          <w:szCs w:val="16"/>
        </w:rPr>
        <w:t>3. Данные о СМК</w:t>
      </w:r>
      <w:r w:rsidRPr="00A90C7C">
        <w:rPr>
          <w:rFonts w:cs="Arial"/>
          <w:sz w:val="16"/>
          <w:szCs w:val="16"/>
        </w:rPr>
        <w:tab/>
        <w:t xml:space="preserve">                               </w:t>
      </w:r>
    </w:p>
    <w:tbl>
      <w:tblPr>
        <w:tblW w:w="5000" w:type="pct"/>
        <w:tblCellSpacing w:w="2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98"/>
        <w:gridCol w:w="3701"/>
      </w:tblGrid>
      <w:tr w:rsidR="004E1678" w:rsidRPr="00A90C7C" w:rsidTr="00602276">
        <w:trPr>
          <w:cantSplit/>
          <w:trHeight w:val="201"/>
          <w:tblCellSpacing w:w="28" w:type="dxa"/>
        </w:trPr>
        <w:tc>
          <w:tcPr>
            <w:tcW w:w="6775" w:type="dxa"/>
          </w:tcPr>
          <w:p w:rsidR="004E1678" w:rsidRPr="00A90C7C" w:rsidRDefault="004E1678" w:rsidP="00602276">
            <w:pPr>
              <w:jc w:val="both"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Сведения об аутсорсинговых процессах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rPr>
                <w:rFonts w:cs="Arial"/>
                <w:sz w:val="16"/>
                <w:szCs w:val="16"/>
              </w:rPr>
            </w:pPr>
          </w:p>
        </w:tc>
      </w:tr>
      <w:tr w:rsidR="004E1678" w:rsidRPr="00A90C7C" w:rsidTr="00602276">
        <w:trPr>
          <w:cantSplit/>
          <w:trHeight w:val="201"/>
          <w:tblCellSpacing w:w="28" w:type="dxa"/>
        </w:trPr>
        <w:tc>
          <w:tcPr>
            <w:tcW w:w="6775" w:type="dxa"/>
          </w:tcPr>
          <w:p w:rsidR="004E1678" w:rsidRPr="00A90C7C" w:rsidRDefault="004E1678" w:rsidP="0060227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Сведения о специальных и особо ответственных технологических процессах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rPr>
                <w:rFonts w:cs="Arial"/>
                <w:sz w:val="16"/>
                <w:szCs w:val="16"/>
              </w:rPr>
            </w:pPr>
          </w:p>
        </w:tc>
      </w:tr>
      <w:tr w:rsidR="004E1678" w:rsidRPr="00A90C7C" w:rsidTr="00602276">
        <w:trPr>
          <w:cantSplit/>
          <w:trHeight w:val="360"/>
          <w:tblCellSpacing w:w="28" w:type="dxa"/>
        </w:trPr>
        <w:tc>
          <w:tcPr>
            <w:tcW w:w="6775" w:type="dxa"/>
          </w:tcPr>
          <w:p w:rsidR="004E1678" w:rsidRPr="00A90C7C" w:rsidRDefault="004E1678" w:rsidP="00602276">
            <w:pPr>
              <w:jc w:val="both"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 xml:space="preserve">Если Вами привлекались консультанты </w:t>
            </w:r>
            <w:r w:rsidRPr="00A90C7C">
              <w:rPr>
                <w:rFonts w:cs="Arial"/>
                <w:spacing w:val="-4"/>
                <w:sz w:val="16"/>
                <w:szCs w:val="16"/>
              </w:rPr>
              <w:t xml:space="preserve">(физические и юридические лица) </w:t>
            </w:r>
            <w:r w:rsidRPr="00A90C7C">
              <w:rPr>
                <w:rFonts w:cs="Arial"/>
                <w:sz w:val="16"/>
                <w:szCs w:val="16"/>
              </w:rPr>
              <w:t xml:space="preserve">для </w:t>
            </w:r>
            <w:r w:rsidRPr="00A90C7C">
              <w:rPr>
                <w:rFonts w:cs="Arial"/>
                <w:spacing w:val="-4"/>
                <w:sz w:val="16"/>
                <w:szCs w:val="16"/>
              </w:rPr>
              <w:t xml:space="preserve">разработки и внедрения Вашей СМК, </w:t>
            </w:r>
            <w:r w:rsidRPr="00A90C7C">
              <w:rPr>
                <w:rFonts w:cs="Arial"/>
                <w:sz w:val="16"/>
                <w:szCs w:val="16"/>
              </w:rPr>
              <w:t>то укажите, пожалуйста, их контактную информацию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4E1678" w:rsidRPr="00A90C7C" w:rsidRDefault="004E1678" w:rsidP="004E1678">
      <w:pPr>
        <w:keepNext/>
        <w:rPr>
          <w:rFonts w:cs="Arial"/>
          <w:b/>
          <w:bCs/>
          <w:spacing w:val="-4"/>
          <w:sz w:val="16"/>
          <w:szCs w:val="16"/>
        </w:rPr>
      </w:pPr>
      <w:r w:rsidRPr="00A90C7C">
        <w:rPr>
          <w:rFonts w:cs="Arial"/>
          <w:b/>
          <w:bCs/>
          <w:spacing w:val="-4"/>
          <w:sz w:val="16"/>
          <w:szCs w:val="16"/>
        </w:rPr>
        <w:t>В течение последних 3-х лет заявляемая для сертификации СМК была сертифицирована (заполняется при наличии сертификата соответствия):</w:t>
      </w:r>
    </w:p>
    <w:tbl>
      <w:tblPr>
        <w:tblW w:w="5064" w:type="pct"/>
        <w:tblCellSpacing w:w="28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3"/>
        <w:gridCol w:w="611"/>
        <w:gridCol w:w="4822"/>
        <w:gridCol w:w="1400"/>
        <w:gridCol w:w="822"/>
        <w:gridCol w:w="2537"/>
      </w:tblGrid>
      <w:tr w:rsidR="004E1678" w:rsidRPr="00A90C7C" w:rsidTr="00602276">
        <w:trPr>
          <w:gridBefore w:val="1"/>
          <w:wBefore w:w="58" w:type="dxa"/>
          <w:cantSplit/>
          <w:tblCellSpacing w:w="28" w:type="dxa"/>
        </w:trPr>
        <w:tc>
          <w:tcPr>
            <w:tcW w:w="555" w:type="dxa"/>
            <w:vAlign w:val="bottom"/>
          </w:tcPr>
          <w:p w:rsidR="004E1678" w:rsidRPr="00A90C7C" w:rsidRDefault="004E1678" w:rsidP="00602276">
            <w:pPr>
              <w:jc w:val="center"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№</w:t>
            </w:r>
          </w:p>
        </w:tc>
        <w:tc>
          <w:tcPr>
            <w:tcW w:w="4766" w:type="dxa"/>
            <w:vAlign w:val="bottom"/>
          </w:tcPr>
          <w:p w:rsidR="004E1678" w:rsidRPr="00A90C7C" w:rsidRDefault="004E1678" w:rsidP="00602276">
            <w:pPr>
              <w:jc w:val="center"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Орган по сертификации</w:t>
            </w:r>
          </w:p>
        </w:tc>
        <w:tc>
          <w:tcPr>
            <w:tcW w:w="2166" w:type="dxa"/>
            <w:gridSpan w:val="2"/>
            <w:vAlign w:val="bottom"/>
          </w:tcPr>
          <w:p w:rsidR="004E1678" w:rsidRPr="00A90C7C" w:rsidRDefault="004E1678" w:rsidP="00602276">
            <w:pPr>
              <w:jc w:val="center"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Стандарт</w:t>
            </w:r>
          </w:p>
        </w:tc>
        <w:tc>
          <w:tcPr>
            <w:tcW w:w="2452" w:type="dxa"/>
            <w:vAlign w:val="bottom"/>
          </w:tcPr>
          <w:p w:rsidR="004E1678" w:rsidRPr="00A90C7C" w:rsidRDefault="004E1678" w:rsidP="00602276">
            <w:pPr>
              <w:jc w:val="center"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sz w:val="16"/>
                <w:szCs w:val="16"/>
              </w:rPr>
              <w:t>Срок действия сертификата соответствия</w:t>
            </w:r>
          </w:p>
        </w:tc>
      </w:tr>
      <w:tr w:rsidR="004E1678" w:rsidRPr="00A90C7C" w:rsidTr="00602276">
        <w:trPr>
          <w:gridBefore w:val="1"/>
          <w:wBefore w:w="58" w:type="dxa"/>
          <w:cantSplit/>
          <w:trHeight w:val="113"/>
          <w:tblCellSpacing w:w="2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6369AE" w:rsidRDefault="004E1678" w:rsidP="006369AE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6369AE" w:rsidRDefault="004E1678" w:rsidP="006369AE">
            <w:pPr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6369AE" w:rsidRDefault="004E1678" w:rsidP="006369AE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6369AE" w:rsidRDefault="004E1678" w:rsidP="006369AE">
            <w:pPr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4E1678" w:rsidRPr="00A90C7C" w:rsidTr="00602276">
        <w:trPr>
          <w:cantSplit/>
          <w:trHeight w:val="21"/>
          <w:tblCellSpacing w:w="28" w:type="dxa"/>
        </w:trPr>
        <w:tc>
          <w:tcPr>
            <w:tcW w:w="6891" w:type="dxa"/>
            <w:gridSpan w:val="4"/>
          </w:tcPr>
          <w:p w:rsidR="004E1678" w:rsidRPr="00A90C7C" w:rsidRDefault="004E1678" w:rsidP="00602276">
            <w:pPr>
              <w:spacing w:before="20"/>
              <w:jc w:val="both"/>
              <w:rPr>
                <w:rFonts w:cs="Arial"/>
                <w:sz w:val="16"/>
                <w:szCs w:val="16"/>
              </w:rPr>
            </w:pPr>
            <w:r w:rsidRPr="00A90C7C">
              <w:rPr>
                <w:rFonts w:cs="Arial"/>
                <w:b/>
                <w:bCs/>
                <w:sz w:val="16"/>
                <w:szCs w:val="16"/>
              </w:rPr>
              <w:t xml:space="preserve">4. Сроки готовности Организации к аудиту 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pStyle w:val="a4"/>
              <w:ind w:right="-149"/>
              <w:rPr>
                <w:sz w:val="16"/>
                <w:szCs w:val="16"/>
              </w:rPr>
            </w:pPr>
          </w:p>
        </w:tc>
      </w:tr>
      <w:tr w:rsidR="004E1678" w:rsidRPr="00A90C7C" w:rsidTr="00602276">
        <w:trPr>
          <w:cantSplit/>
          <w:trHeight w:val="21"/>
          <w:tblCellSpacing w:w="28" w:type="dxa"/>
        </w:trPr>
        <w:tc>
          <w:tcPr>
            <w:tcW w:w="6891" w:type="dxa"/>
            <w:gridSpan w:val="4"/>
          </w:tcPr>
          <w:p w:rsidR="004E1678" w:rsidRPr="00A90C7C" w:rsidRDefault="004E1678" w:rsidP="00602276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A90C7C">
              <w:rPr>
                <w:rFonts w:cs="Arial"/>
                <w:b/>
                <w:bCs/>
                <w:sz w:val="16"/>
                <w:szCs w:val="16"/>
              </w:rPr>
              <w:t xml:space="preserve">Наличие у Организации необходимой инфраструктуры для дистанционного аудита </w:t>
            </w:r>
            <w:r w:rsidRPr="00A90C7C">
              <w:rPr>
                <w:rFonts w:cs="Arial"/>
                <w:bCs/>
                <w:sz w:val="16"/>
                <w:szCs w:val="16"/>
              </w:rPr>
              <w:t>(ненужное зачеркнуть)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pStyle w:val="a4"/>
              <w:ind w:right="-149"/>
              <w:rPr>
                <w:sz w:val="16"/>
                <w:szCs w:val="16"/>
              </w:rPr>
            </w:pPr>
            <w:r w:rsidRPr="00A90C7C">
              <w:rPr>
                <w:sz w:val="16"/>
                <w:szCs w:val="16"/>
              </w:rPr>
              <w:t>Да / Нет</w:t>
            </w:r>
          </w:p>
        </w:tc>
      </w:tr>
    </w:tbl>
    <w:p w:rsidR="004E1678" w:rsidRPr="00A90C7C" w:rsidRDefault="004E1678" w:rsidP="004E1678">
      <w:pPr>
        <w:tabs>
          <w:tab w:val="center" w:pos="8505"/>
        </w:tabs>
        <w:spacing w:before="20" w:after="20"/>
        <w:rPr>
          <w:rFonts w:cs="Arial"/>
          <w:sz w:val="16"/>
          <w:szCs w:val="16"/>
        </w:rPr>
      </w:pPr>
      <w:r w:rsidRPr="00FB6DAA">
        <w:rPr>
          <w:rFonts w:cs="Arial"/>
          <w:b/>
          <w:bCs/>
          <w:spacing w:val="-4"/>
          <w:sz w:val="16"/>
          <w:szCs w:val="16"/>
        </w:rPr>
        <w:t>5.</w:t>
      </w:r>
      <w:r>
        <w:rPr>
          <w:rFonts w:cs="Arial"/>
        </w:rPr>
        <w:t xml:space="preserve"> </w:t>
      </w:r>
      <w:r w:rsidRPr="00A90C7C">
        <w:rPr>
          <w:rFonts w:cs="Arial"/>
          <w:b/>
          <w:bCs/>
          <w:spacing w:val="-4"/>
          <w:sz w:val="16"/>
          <w:szCs w:val="16"/>
        </w:rPr>
        <w:t>Другие Ваши пожелания к услуге, которые должны быть учтены Органом по сертификации СМК РС</w:t>
      </w:r>
    </w:p>
    <w:tbl>
      <w:tblPr>
        <w:tblW w:w="4988" w:type="pct"/>
        <w:tblCellSpacing w:w="28" w:type="dxa"/>
        <w:tblInd w:w="1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70"/>
      </w:tblGrid>
      <w:tr w:rsidR="004E1678" w:rsidRPr="00A90C7C" w:rsidTr="00602276">
        <w:trPr>
          <w:cantSplit/>
          <w:trHeight w:val="192"/>
          <w:tblCellSpacing w:w="28" w:type="dxa"/>
        </w:trPr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Pr="00A90C7C" w:rsidRDefault="004E1678" w:rsidP="00602276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4E1678" w:rsidRPr="00A90C7C" w:rsidRDefault="004E1678" w:rsidP="004E1678">
      <w:pPr>
        <w:tabs>
          <w:tab w:val="center" w:pos="8505"/>
        </w:tabs>
        <w:spacing w:before="20" w:after="20"/>
        <w:rPr>
          <w:rFonts w:cs="Arial"/>
          <w:sz w:val="16"/>
          <w:szCs w:val="16"/>
        </w:rPr>
      </w:pPr>
      <w:r>
        <w:rPr>
          <w:rFonts w:cs="Arial"/>
          <w:b/>
          <w:bCs/>
          <w:spacing w:val="-4"/>
          <w:sz w:val="16"/>
          <w:szCs w:val="16"/>
        </w:rPr>
        <w:t xml:space="preserve">6. </w:t>
      </w:r>
      <w:r w:rsidRPr="00A90C7C">
        <w:rPr>
          <w:rFonts w:cs="Arial"/>
          <w:b/>
          <w:bCs/>
          <w:spacing w:val="-4"/>
          <w:sz w:val="16"/>
          <w:szCs w:val="16"/>
        </w:rPr>
        <w:t>Откуда Вы о нас узнали</w:t>
      </w:r>
    </w:p>
    <w:tbl>
      <w:tblPr>
        <w:tblW w:w="4988" w:type="pct"/>
        <w:tblCellSpacing w:w="28" w:type="dxa"/>
        <w:tblInd w:w="1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70"/>
      </w:tblGrid>
      <w:tr w:rsidR="004E1678" w:rsidRPr="00A90C7C" w:rsidTr="00602276">
        <w:trPr>
          <w:cantSplit/>
          <w:trHeight w:val="192"/>
          <w:tblCellSpacing w:w="28" w:type="dxa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78" w:rsidRDefault="004E1678" w:rsidP="00602276">
            <w:pPr>
              <w:rPr>
                <w:rFonts w:cs="Arial"/>
                <w:sz w:val="16"/>
                <w:szCs w:val="16"/>
              </w:rPr>
            </w:pPr>
          </w:p>
          <w:p w:rsidR="004E1678" w:rsidRPr="004E1678" w:rsidRDefault="004E1678" w:rsidP="004E1678">
            <w:pPr>
              <w:rPr>
                <w:rFonts w:cs="Arial"/>
                <w:sz w:val="16"/>
                <w:szCs w:val="16"/>
              </w:rPr>
            </w:pPr>
          </w:p>
          <w:p w:rsidR="004E1678" w:rsidRPr="004E1678" w:rsidRDefault="004E1678" w:rsidP="004E1678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4E1678" w:rsidRPr="00A90C7C" w:rsidRDefault="004E1678" w:rsidP="004E1678">
      <w:pPr>
        <w:spacing w:before="20" w:after="20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lastRenderedPageBreak/>
        <w:t>7</w:t>
      </w:r>
      <w:r w:rsidRPr="00A90C7C">
        <w:rPr>
          <w:rFonts w:cs="Arial"/>
          <w:b/>
          <w:bCs/>
          <w:sz w:val="16"/>
          <w:szCs w:val="16"/>
        </w:rPr>
        <w:t>. Обязательства Организации:</w:t>
      </w:r>
    </w:p>
    <w:p w:rsidR="004E1678" w:rsidRPr="00A90C7C" w:rsidRDefault="004E1678" w:rsidP="004E1678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cs="Arial"/>
          <w:sz w:val="14"/>
          <w:szCs w:val="14"/>
        </w:rPr>
      </w:pPr>
      <w:r w:rsidRPr="00A90C7C">
        <w:rPr>
          <w:rFonts w:cs="Arial"/>
          <w:sz w:val="14"/>
          <w:szCs w:val="14"/>
        </w:rPr>
        <w:t>Заявитель гарантирует, что информация, представленная в данной заявке, верна.</w:t>
      </w:r>
    </w:p>
    <w:p w:rsidR="004E1678" w:rsidRPr="00A90C7C" w:rsidRDefault="004E1678" w:rsidP="004E1678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cs="Arial"/>
          <w:sz w:val="14"/>
          <w:szCs w:val="14"/>
        </w:rPr>
      </w:pPr>
      <w:r w:rsidRPr="00A90C7C">
        <w:rPr>
          <w:rFonts w:cs="Arial"/>
          <w:w w:val="105"/>
          <w:sz w:val="14"/>
          <w:szCs w:val="14"/>
        </w:rPr>
        <w:t>Заявитель обязуется направить дополнительную информацию по запросу Органа по сертификации СМК.</w:t>
      </w:r>
    </w:p>
    <w:p w:rsidR="004E1678" w:rsidRPr="00A90C7C" w:rsidRDefault="004E1678" w:rsidP="004E1678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cs="Arial"/>
          <w:sz w:val="14"/>
          <w:szCs w:val="14"/>
        </w:rPr>
      </w:pPr>
      <w:r w:rsidRPr="00A90C7C">
        <w:rPr>
          <w:rFonts w:cs="Arial"/>
          <w:sz w:val="14"/>
          <w:szCs w:val="14"/>
        </w:rPr>
        <w:t>Заявитель ознакомлен и согласен с общими условиями оказания услуг РС (</w:t>
      </w:r>
      <w:hyperlink r:id="rId8" w:history="1">
        <w:r w:rsidRPr="00A90C7C">
          <w:rPr>
            <w:rStyle w:val="ab"/>
            <w:rFonts w:cs="Arial"/>
            <w:sz w:val="14"/>
            <w:szCs w:val="14"/>
          </w:rPr>
          <w:t>https://rs-class.org/conditions-</w:t>
        </w:r>
        <w:r w:rsidRPr="00A90C7C">
          <w:rPr>
            <w:rStyle w:val="ab"/>
            <w:rFonts w:cs="Arial"/>
            <w:sz w:val="14"/>
            <w:szCs w:val="14"/>
            <w:lang w:val="en-US"/>
          </w:rPr>
          <w:t>ru</w:t>
        </w:r>
      </w:hyperlink>
      <w:r w:rsidRPr="00A90C7C">
        <w:rPr>
          <w:rFonts w:cs="Arial"/>
          <w:sz w:val="14"/>
          <w:szCs w:val="14"/>
        </w:rPr>
        <w:t>), правилами и условиями добровольной сертификации (</w:t>
      </w:r>
      <w:hyperlink r:id="rId9" w:history="1">
        <w:r w:rsidRPr="00A90C7C">
          <w:rPr>
            <w:rStyle w:val="ab"/>
            <w:rFonts w:cs="Arial"/>
            <w:sz w:val="14"/>
            <w:szCs w:val="14"/>
          </w:rPr>
          <w:t>https://rs-class.org/services/sistema-akkreditatsii-v-otdelnykh-sferakh-deyatelnosti-sistemy-menedzhmenta-kachestva/</w:t>
        </w:r>
      </w:hyperlink>
      <w:r w:rsidRPr="00A90C7C">
        <w:rPr>
          <w:rFonts w:cs="Arial"/>
          <w:sz w:val="14"/>
          <w:szCs w:val="14"/>
        </w:rPr>
        <w:t>).</w:t>
      </w:r>
    </w:p>
    <w:p w:rsidR="004E1678" w:rsidRPr="00A90C7C" w:rsidRDefault="004E1678" w:rsidP="004E1678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cs="Arial"/>
          <w:sz w:val="14"/>
          <w:szCs w:val="14"/>
        </w:rPr>
      </w:pPr>
      <w:r w:rsidRPr="00A90C7C">
        <w:rPr>
          <w:rFonts w:cs="Arial"/>
          <w:sz w:val="14"/>
          <w:szCs w:val="14"/>
        </w:rPr>
        <w:t>Заявитель гарантирует оплату услуг РС.</w:t>
      </w:r>
    </w:p>
    <w:p w:rsidR="004E1678" w:rsidRPr="00A90C7C" w:rsidRDefault="004E1678" w:rsidP="004E1678">
      <w:pPr>
        <w:spacing w:before="40" w:after="40"/>
        <w:ind w:left="284"/>
        <w:jc w:val="both"/>
        <w:rPr>
          <w:rFonts w:cs="Arial"/>
          <w:b/>
          <w:sz w:val="16"/>
          <w:szCs w:val="16"/>
        </w:rPr>
      </w:pPr>
      <w:r w:rsidRPr="00A90C7C">
        <w:rPr>
          <w:rFonts w:cs="Arial"/>
          <w:b/>
          <w:sz w:val="16"/>
          <w:szCs w:val="16"/>
        </w:rPr>
        <w:t>Приложение: банковские реквизиты Организации</w:t>
      </w:r>
    </w:p>
    <w:p w:rsidR="004E1678" w:rsidRPr="00A90C7C" w:rsidRDefault="004E1678" w:rsidP="004E1678">
      <w:pPr>
        <w:tabs>
          <w:tab w:val="left" w:pos="1701"/>
          <w:tab w:val="left" w:pos="4253"/>
          <w:tab w:val="left" w:pos="4536"/>
          <w:tab w:val="left" w:pos="7230"/>
          <w:tab w:val="left" w:pos="7513"/>
          <w:tab w:val="left" w:pos="9639"/>
        </w:tabs>
        <w:rPr>
          <w:rFonts w:cs="Arial"/>
          <w:sz w:val="16"/>
          <w:szCs w:val="16"/>
          <w:u w:val="single"/>
        </w:rPr>
      </w:pPr>
      <w:r w:rsidRPr="00A90C7C">
        <w:rPr>
          <w:rFonts w:cs="Arial"/>
          <w:sz w:val="16"/>
          <w:szCs w:val="16"/>
        </w:rPr>
        <w:t>Руководитель</w:t>
      </w:r>
      <w:r w:rsidRPr="00A90C7C">
        <w:rPr>
          <w:rFonts w:cs="Arial"/>
          <w:sz w:val="16"/>
          <w:szCs w:val="16"/>
        </w:rPr>
        <w:br/>
        <w:t>Организации</w:t>
      </w:r>
      <w:r w:rsidRPr="00A90C7C">
        <w:rPr>
          <w:rFonts w:cs="Arial"/>
          <w:sz w:val="16"/>
          <w:szCs w:val="16"/>
        </w:rPr>
        <w:tab/>
      </w:r>
      <w:r w:rsidRPr="00A90C7C">
        <w:rPr>
          <w:rFonts w:cs="Arial"/>
          <w:sz w:val="16"/>
          <w:szCs w:val="16"/>
          <w:u w:val="single"/>
        </w:rPr>
        <w:tab/>
      </w:r>
      <w:r w:rsidRPr="00A90C7C">
        <w:rPr>
          <w:rFonts w:cs="Arial"/>
          <w:sz w:val="16"/>
          <w:szCs w:val="16"/>
        </w:rPr>
        <w:tab/>
      </w:r>
      <w:r w:rsidRPr="00A90C7C">
        <w:rPr>
          <w:rFonts w:cs="Arial"/>
          <w:sz w:val="16"/>
          <w:szCs w:val="16"/>
          <w:u w:val="single"/>
        </w:rPr>
        <w:tab/>
      </w:r>
      <w:r w:rsidRPr="00A90C7C">
        <w:rPr>
          <w:rFonts w:cs="Arial"/>
          <w:sz w:val="16"/>
          <w:szCs w:val="16"/>
        </w:rPr>
        <w:tab/>
      </w:r>
      <w:r w:rsidRPr="00A90C7C">
        <w:rPr>
          <w:rFonts w:cs="Arial"/>
          <w:sz w:val="16"/>
          <w:szCs w:val="16"/>
          <w:u w:val="single"/>
        </w:rPr>
        <w:tab/>
      </w:r>
    </w:p>
    <w:p w:rsidR="004E1678" w:rsidRPr="00A90C7C" w:rsidRDefault="004E1678" w:rsidP="004E1678">
      <w:pPr>
        <w:tabs>
          <w:tab w:val="center" w:pos="2977"/>
          <w:tab w:val="center" w:pos="5954"/>
          <w:tab w:val="center" w:pos="8505"/>
        </w:tabs>
        <w:rPr>
          <w:rFonts w:cs="Arial"/>
          <w:b/>
          <w:sz w:val="14"/>
        </w:rPr>
      </w:pPr>
      <w:r w:rsidRPr="00A90C7C">
        <w:rPr>
          <w:rFonts w:cs="Arial"/>
          <w:sz w:val="14"/>
        </w:rPr>
        <w:tab/>
      </w:r>
      <w:r w:rsidRPr="00A90C7C">
        <w:rPr>
          <w:rFonts w:cs="Arial"/>
          <w:sz w:val="14"/>
        </w:rPr>
        <w:tab/>
        <w:t>(должность)</w:t>
      </w:r>
      <w:r w:rsidRPr="00A90C7C">
        <w:rPr>
          <w:rFonts w:cs="Arial"/>
          <w:sz w:val="14"/>
        </w:rPr>
        <w:tab/>
        <w:t>(фамилия, инициалы)</w:t>
      </w:r>
      <w:r w:rsidRPr="00A90C7C">
        <w:rPr>
          <w:rFonts w:cs="Arial"/>
          <w:sz w:val="14"/>
        </w:rPr>
        <w:tab/>
        <w:t>(подпись)</w:t>
      </w:r>
    </w:p>
    <w:p w:rsidR="00E62AF7" w:rsidRDefault="004E1678" w:rsidP="004E1678">
      <w:pPr>
        <w:tabs>
          <w:tab w:val="left" w:pos="426"/>
          <w:tab w:val="left" w:pos="1843"/>
          <w:tab w:val="left" w:pos="4253"/>
          <w:tab w:val="left" w:pos="4536"/>
          <w:tab w:val="left" w:pos="7230"/>
          <w:tab w:val="left" w:pos="7513"/>
          <w:tab w:val="right" w:pos="10205"/>
        </w:tabs>
        <w:rPr>
          <w:rFonts w:cs="Arial"/>
        </w:rPr>
      </w:pPr>
      <w:r w:rsidRPr="00A90C7C">
        <w:rPr>
          <w:rFonts w:cs="Arial"/>
          <w:sz w:val="14"/>
        </w:rPr>
        <w:tab/>
        <w:t>М.П.</w:t>
      </w:r>
      <w:r w:rsidRPr="00A90C7C">
        <w:rPr>
          <w:rFonts w:cs="Arial"/>
        </w:rPr>
        <w:tab/>
      </w:r>
      <w:r w:rsidRPr="00A90C7C">
        <w:rPr>
          <w:rFonts w:cs="Arial"/>
        </w:rPr>
        <w:tab/>
      </w:r>
      <w:r w:rsidRPr="00A90C7C">
        <w:rPr>
          <w:rFonts w:cs="Arial"/>
        </w:rPr>
        <w:tab/>
      </w:r>
      <w:r w:rsidRPr="00A90C7C">
        <w:rPr>
          <w:rFonts w:cs="Arial"/>
        </w:rPr>
        <w:tab/>
      </w:r>
    </w:p>
    <w:p w:rsidR="00E62AF7" w:rsidRDefault="00E62AF7" w:rsidP="004E1678">
      <w:pPr>
        <w:tabs>
          <w:tab w:val="left" w:pos="426"/>
          <w:tab w:val="left" w:pos="1843"/>
          <w:tab w:val="left" w:pos="4253"/>
          <w:tab w:val="left" w:pos="4536"/>
          <w:tab w:val="left" w:pos="7230"/>
          <w:tab w:val="left" w:pos="7513"/>
          <w:tab w:val="right" w:pos="10205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</w:p>
    <w:p w:rsidR="004E1678" w:rsidRPr="00A90C7C" w:rsidRDefault="00E62AF7" w:rsidP="004E1678">
      <w:pPr>
        <w:tabs>
          <w:tab w:val="left" w:pos="426"/>
          <w:tab w:val="left" w:pos="1843"/>
          <w:tab w:val="left" w:pos="4253"/>
          <w:tab w:val="left" w:pos="4536"/>
          <w:tab w:val="left" w:pos="7230"/>
          <w:tab w:val="left" w:pos="7513"/>
          <w:tab w:val="right" w:pos="10205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="004E1678" w:rsidRPr="00A90C7C">
        <w:rPr>
          <w:rFonts w:cs="Arial"/>
          <w:sz w:val="16"/>
          <w:szCs w:val="16"/>
        </w:rPr>
        <w:t xml:space="preserve">Дата </w:t>
      </w:r>
      <w:r w:rsidR="004E1678" w:rsidRPr="00A90C7C">
        <w:rPr>
          <w:rFonts w:cs="Arial"/>
          <w:sz w:val="16"/>
          <w:szCs w:val="16"/>
          <w:u w:val="single"/>
        </w:rPr>
        <w:tab/>
      </w:r>
      <w:r w:rsidR="004E1678" w:rsidRPr="00A90C7C">
        <w:rPr>
          <w:rFonts w:cs="Arial"/>
          <w:sz w:val="16"/>
          <w:szCs w:val="16"/>
        </w:rPr>
        <w:t xml:space="preserve"> 20</w:t>
      </w:r>
      <w:r w:rsidR="004E1678" w:rsidRPr="00A90C7C">
        <w:rPr>
          <w:rFonts w:cs="Arial"/>
          <w:sz w:val="16"/>
          <w:szCs w:val="16"/>
          <w:u w:val="single"/>
        </w:rPr>
        <w:t xml:space="preserve">      </w:t>
      </w:r>
      <w:r w:rsidR="004E1678" w:rsidRPr="00A90C7C">
        <w:rPr>
          <w:rFonts w:cs="Arial"/>
          <w:sz w:val="16"/>
          <w:szCs w:val="16"/>
        </w:rPr>
        <w:t>г.</w:t>
      </w:r>
    </w:p>
    <w:p w:rsidR="003B7A8C" w:rsidRPr="004E1678" w:rsidRDefault="003B7A8C" w:rsidP="004E1678"/>
    <w:sectPr w:rsidR="003B7A8C" w:rsidRPr="004E1678" w:rsidSect="004E167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lowerRoman"/>
      </w:footnotePr>
      <w:type w:val="continuous"/>
      <w:pgSz w:w="11906" w:h="16838" w:code="9"/>
      <w:pgMar w:top="269" w:right="851" w:bottom="680" w:left="851" w:header="567" w:footer="5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A1E" w:rsidRDefault="007A3A1E">
      <w:r>
        <w:separator/>
      </w:r>
    </w:p>
  </w:endnote>
  <w:endnote w:type="continuationSeparator" w:id="0">
    <w:p w:rsidR="007A3A1E" w:rsidRDefault="007A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4C1" w:rsidRDefault="005E6B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674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674C1">
      <w:rPr>
        <w:rStyle w:val="aa"/>
        <w:noProof/>
      </w:rPr>
      <w:t>8</w:t>
    </w:r>
    <w:r>
      <w:rPr>
        <w:rStyle w:val="aa"/>
      </w:rPr>
      <w:fldChar w:fldCharType="end"/>
    </w:r>
  </w:p>
  <w:p w:rsidR="00D674C1" w:rsidRDefault="00D674C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4C1" w:rsidRPr="00E162CD" w:rsidRDefault="00E162CD" w:rsidP="00E162CD">
    <w:pPr>
      <w:pStyle w:val="a8"/>
      <w:pBdr>
        <w:top w:val="single" w:sz="4" w:space="1" w:color="auto"/>
      </w:pBdr>
      <w:tabs>
        <w:tab w:val="clear" w:pos="9355"/>
        <w:tab w:val="right" w:pos="10206"/>
      </w:tabs>
      <w:rPr>
        <w:sz w:val="16"/>
        <w:szCs w:val="16"/>
      </w:rPr>
    </w:pPr>
    <w:r w:rsidRPr="00F466E9">
      <w:rPr>
        <w:b/>
        <w:bCs/>
        <w:noProof/>
        <w:color w:val="003366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C9FC38" wp14:editId="71DDD2DF">
              <wp:simplePos x="0" y="0"/>
              <wp:positionH relativeFrom="column">
                <wp:posOffset>6053455</wp:posOffset>
              </wp:positionH>
              <wp:positionV relativeFrom="paragraph">
                <wp:posOffset>12700</wp:posOffset>
              </wp:positionV>
              <wp:extent cx="565150" cy="215900"/>
              <wp:effectExtent l="0" t="3175" r="127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2CD" w:rsidRPr="00DB3D5F" w:rsidRDefault="00E162CD" w:rsidP="00E162CD"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0</w:t>
                          </w:r>
                          <w:r w:rsidR="004E1678">
                            <w:rPr>
                              <w:rFonts w:cs="Arial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Pr="00D90781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2</w:t>
                          </w:r>
                          <w:r w:rsidR="004E1678">
                            <w:rPr>
                              <w:rFonts w:cs="Arial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9FC3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76.65pt;margin-top:1pt;width:44.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" stroked="f">
              <v:textbox>
                <w:txbxContent>
                  <w:p w:rsidR="00E162CD" w:rsidRPr="00DB3D5F" w:rsidRDefault="00E162CD" w:rsidP="00E162CD">
                    <w:r>
                      <w:rPr>
                        <w:rFonts w:cs="Arial"/>
                        <w:sz w:val="16"/>
                        <w:szCs w:val="16"/>
                      </w:rPr>
                      <w:t>0</w:t>
                    </w:r>
                    <w:r w:rsidR="004E1678">
                      <w:rPr>
                        <w:rFonts w:cs="Arial"/>
                        <w:sz w:val="16"/>
                        <w:szCs w:val="16"/>
                      </w:rPr>
                      <w:t>8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r w:rsidRPr="00D90781">
                      <w:rPr>
                        <w:rFonts w:cs="Arial"/>
                        <w:sz w:val="16"/>
                        <w:szCs w:val="16"/>
                        <w:lang w:val="en-US"/>
                      </w:rPr>
                      <w:t>20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2</w:t>
                    </w:r>
                    <w:r w:rsidR="004E1678">
                      <w:rPr>
                        <w:rFonts w:cs="Arial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F466E9">
      <w:rPr>
        <w:sz w:val="16"/>
        <w:szCs w:val="16"/>
      </w:rPr>
      <w:t xml:space="preserve">Данная заявка действительна в течение </w:t>
    </w:r>
    <w:r>
      <w:rPr>
        <w:sz w:val="16"/>
        <w:szCs w:val="16"/>
      </w:rPr>
      <w:t>2</w:t>
    </w:r>
    <w:r w:rsidRPr="00F466E9">
      <w:rPr>
        <w:sz w:val="16"/>
        <w:szCs w:val="16"/>
      </w:rPr>
      <w:t xml:space="preserve"> </w:t>
    </w:r>
    <w:r>
      <w:rPr>
        <w:sz w:val="16"/>
        <w:szCs w:val="16"/>
      </w:rPr>
      <w:t>месяцев</w:t>
    </w:r>
    <w:r w:rsidRPr="00F466E9">
      <w:rPr>
        <w:sz w:val="16"/>
        <w:szCs w:val="16"/>
      </w:rPr>
      <w:t xml:space="preserve"> с даты регистрации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4C1" w:rsidRPr="00F466E9" w:rsidRDefault="002354D4" w:rsidP="00F466E9">
    <w:pPr>
      <w:pStyle w:val="a8"/>
      <w:pBdr>
        <w:top w:val="single" w:sz="4" w:space="1" w:color="auto"/>
      </w:pBdr>
      <w:tabs>
        <w:tab w:val="clear" w:pos="9355"/>
        <w:tab w:val="right" w:pos="10206"/>
      </w:tabs>
      <w:rPr>
        <w:sz w:val="16"/>
        <w:szCs w:val="16"/>
      </w:rPr>
    </w:pPr>
    <w:r w:rsidRPr="00F466E9">
      <w:rPr>
        <w:b/>
        <w:bCs/>
        <w:noProof/>
        <w:color w:val="003366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6053455</wp:posOffset>
              </wp:positionH>
              <wp:positionV relativeFrom="paragraph">
                <wp:posOffset>12700</wp:posOffset>
              </wp:positionV>
              <wp:extent cx="565150" cy="215900"/>
              <wp:effectExtent l="0" t="3175" r="127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E0F" w:rsidRPr="00DB3D5F" w:rsidRDefault="00F702C2"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0</w:t>
                          </w:r>
                          <w:r w:rsidR="004E1678">
                            <w:rPr>
                              <w:rFonts w:cs="Arial"/>
                              <w:sz w:val="16"/>
                              <w:szCs w:val="16"/>
                            </w:rPr>
                            <w:t>8</w:t>
                          </w:r>
                          <w:r w:rsidR="00084F51"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="00D90781" w:rsidRPr="00D90781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20</w:t>
                          </w:r>
                          <w:r w:rsidR="00DB3D5F">
                            <w:rPr>
                              <w:rFonts w:cs="Arial"/>
                              <w:sz w:val="16"/>
                              <w:szCs w:val="16"/>
                            </w:rPr>
                            <w:t>2</w:t>
                          </w:r>
                          <w:r w:rsidR="004E1678">
                            <w:rPr>
                              <w:rFonts w:cs="Arial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6.65pt;margin-top:1pt;width:44.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fOgwIAABU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" stroked="f">
              <v:textbox>
                <w:txbxContent>
                  <w:p w:rsidR="00BF7E0F" w:rsidRPr="00DB3D5F" w:rsidRDefault="00F702C2">
                    <w:r>
                      <w:rPr>
                        <w:rFonts w:cs="Arial"/>
                        <w:sz w:val="16"/>
                        <w:szCs w:val="16"/>
                      </w:rPr>
                      <w:t>0</w:t>
                    </w:r>
                    <w:r w:rsidR="004E1678">
                      <w:rPr>
                        <w:rFonts w:cs="Arial"/>
                        <w:sz w:val="16"/>
                        <w:szCs w:val="16"/>
                      </w:rPr>
                      <w:t>8</w:t>
                    </w:r>
                    <w:r w:rsidR="00084F51"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r w:rsidR="00D90781" w:rsidRPr="00D90781">
                      <w:rPr>
                        <w:rFonts w:cs="Arial"/>
                        <w:sz w:val="16"/>
                        <w:szCs w:val="16"/>
                        <w:lang w:val="en-US"/>
                      </w:rPr>
                      <w:t>20</w:t>
                    </w:r>
                    <w:r w:rsidR="00DB3D5F">
                      <w:rPr>
                        <w:rFonts w:cs="Arial"/>
                        <w:sz w:val="16"/>
                        <w:szCs w:val="16"/>
                      </w:rPr>
                      <w:t>2</w:t>
                    </w:r>
                    <w:r w:rsidR="004E1678">
                      <w:rPr>
                        <w:rFonts w:cs="Arial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F466E9" w:rsidRPr="00F466E9">
      <w:rPr>
        <w:sz w:val="16"/>
        <w:szCs w:val="16"/>
      </w:rPr>
      <w:t xml:space="preserve">Данная заявка действительна в течение </w:t>
    </w:r>
    <w:r w:rsidR="007A4997">
      <w:rPr>
        <w:sz w:val="16"/>
        <w:szCs w:val="16"/>
      </w:rPr>
      <w:t>2</w:t>
    </w:r>
    <w:r w:rsidR="00F466E9" w:rsidRPr="00F466E9">
      <w:rPr>
        <w:sz w:val="16"/>
        <w:szCs w:val="16"/>
      </w:rPr>
      <w:t xml:space="preserve"> </w:t>
    </w:r>
    <w:r w:rsidR="007A4997">
      <w:rPr>
        <w:sz w:val="16"/>
        <w:szCs w:val="16"/>
      </w:rPr>
      <w:t>месяцев</w:t>
    </w:r>
    <w:r w:rsidR="00F466E9" w:rsidRPr="00F466E9">
      <w:rPr>
        <w:sz w:val="16"/>
        <w:szCs w:val="16"/>
      </w:rPr>
      <w:t xml:space="preserve"> с даты регистрации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A1E" w:rsidRDefault="007A3A1E">
      <w:r>
        <w:separator/>
      </w:r>
    </w:p>
  </w:footnote>
  <w:footnote w:type="continuationSeparator" w:id="0">
    <w:p w:rsidR="007A3A1E" w:rsidRDefault="007A3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4E" w:rsidRPr="00E019BF" w:rsidRDefault="006D724E" w:rsidP="00E019BF">
    <w:pPr>
      <w:spacing w:after="120" w:line="360" w:lineRule="auto"/>
      <w:rPr>
        <w:b/>
        <w:bCs/>
        <w:color w:val="3F415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7"/>
      <w:tblW w:w="10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5817"/>
      <w:gridCol w:w="3261"/>
      <w:gridCol w:w="567"/>
    </w:tblGrid>
    <w:tr w:rsidR="00DE38A0" w:rsidTr="00E237C2">
      <w:trPr>
        <w:trHeight w:val="287"/>
      </w:trPr>
      <w:tc>
        <w:tcPr>
          <w:tcW w:w="1129" w:type="dxa"/>
        </w:tcPr>
        <w:p w:rsidR="00DE38A0" w:rsidRDefault="00DE38A0" w:rsidP="00E237C2">
          <w:pPr>
            <w:tabs>
              <w:tab w:val="left" w:pos="6521"/>
            </w:tabs>
            <w:spacing w:before="120" w:after="120"/>
            <w:rPr>
              <w:rFonts w:cs="Arial"/>
              <w:b/>
              <w:bCs/>
              <w:color w:val="0394C0"/>
              <w:sz w:val="22"/>
              <w:szCs w:val="22"/>
            </w:rPr>
          </w:pPr>
        </w:p>
      </w:tc>
      <w:tc>
        <w:tcPr>
          <w:tcW w:w="5817" w:type="dxa"/>
        </w:tcPr>
        <w:p w:rsidR="000240D4" w:rsidRPr="002F0FCC" w:rsidRDefault="000240D4" w:rsidP="00E237C2">
          <w:pPr>
            <w:pStyle w:val="Arial9"/>
            <w:jc w:val="left"/>
            <w:rPr>
              <w:sz w:val="14"/>
              <w:szCs w:val="14"/>
            </w:rPr>
          </w:pPr>
        </w:p>
      </w:tc>
      <w:tc>
        <w:tcPr>
          <w:tcW w:w="3261" w:type="dxa"/>
        </w:tcPr>
        <w:p w:rsidR="00DE38A0" w:rsidRPr="002F0FCC" w:rsidRDefault="00DE38A0" w:rsidP="00D71613">
          <w:pPr>
            <w:tabs>
              <w:tab w:val="left" w:pos="6521"/>
            </w:tabs>
            <w:spacing w:before="120" w:after="120"/>
            <w:jc w:val="center"/>
            <w:rPr>
              <w:rFonts w:cs="Arial"/>
              <w:b/>
              <w:bCs/>
              <w:color w:val="0394C0"/>
              <w:sz w:val="22"/>
              <w:szCs w:val="22"/>
            </w:rPr>
          </w:pPr>
        </w:p>
      </w:tc>
      <w:tc>
        <w:tcPr>
          <w:tcW w:w="567" w:type="dxa"/>
        </w:tcPr>
        <w:p w:rsidR="00DE38A0" w:rsidRPr="00FD0CEC" w:rsidRDefault="00DE38A0" w:rsidP="002825ED">
          <w:pPr>
            <w:ind w:left="-106" w:right="-111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9</w:t>
          </w:r>
          <w:r w:rsidRPr="00FD0CEC">
            <w:rPr>
              <w:rFonts w:cs="Arial"/>
              <w:sz w:val="16"/>
              <w:szCs w:val="16"/>
            </w:rPr>
            <w:t>.</w:t>
          </w:r>
          <w:r w:rsidR="00E237C2">
            <w:rPr>
              <w:rFonts w:cs="Arial"/>
              <w:sz w:val="16"/>
              <w:szCs w:val="16"/>
            </w:rPr>
            <w:t>14</w:t>
          </w:r>
          <w:r w:rsidRPr="00FD0CEC">
            <w:rPr>
              <w:rFonts w:cs="Arial"/>
              <w:sz w:val="16"/>
              <w:szCs w:val="16"/>
            </w:rPr>
            <w:t>.</w:t>
          </w:r>
          <w:r>
            <w:rPr>
              <w:rFonts w:cs="Arial"/>
              <w:sz w:val="16"/>
              <w:szCs w:val="16"/>
            </w:rPr>
            <w:t>1</w:t>
          </w:r>
        </w:p>
        <w:p w:rsidR="00DE38A0" w:rsidRDefault="00DE38A0" w:rsidP="002825ED">
          <w:pPr>
            <w:tabs>
              <w:tab w:val="left" w:pos="6521"/>
            </w:tabs>
            <w:spacing w:before="120" w:after="120"/>
            <w:jc w:val="right"/>
            <w:rPr>
              <w:rFonts w:cs="Arial"/>
              <w:b/>
              <w:bCs/>
              <w:color w:val="0394C0"/>
              <w:sz w:val="22"/>
              <w:szCs w:val="22"/>
            </w:rPr>
          </w:pPr>
        </w:p>
      </w:tc>
    </w:tr>
  </w:tbl>
  <w:p w:rsidR="00D71613" w:rsidRPr="000240D4" w:rsidRDefault="00D71613" w:rsidP="004E1678">
    <w:pPr>
      <w:pStyle w:val="Arial9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.5pt;height:9.5pt" o:bullet="t">
        <v:imagedata r:id="rId1" o:title="bullet1"/>
      </v:shape>
    </w:pict>
  </w:numPicBullet>
  <w:numPicBullet w:numPicBulletId="1">
    <w:pict>
      <v:shape id="_x0000_i1033" type="#_x0000_t75" style="width:4.5pt;height:9.5pt" o:bullet="t">
        <v:imagedata r:id="rId2" o:title="bullet2"/>
      </v:shape>
    </w:pict>
  </w:numPicBullet>
  <w:numPicBullet w:numPicBulletId="2">
    <w:pict>
      <v:shape id="_x0000_i1034" type="#_x0000_t75" style="width:4.5pt;height:9.5pt" o:bullet="t">
        <v:imagedata r:id="rId3" o:title="bullet3"/>
      </v:shape>
    </w:pict>
  </w:numPicBullet>
  <w:numPicBullet w:numPicBulletId="3">
    <w:pict>
      <v:shape id="_x0000_i1035" type="#_x0000_t75" style="width:12pt;height:12pt" o:bullet="t">
        <v:imagedata r:id="rId4" o:title="bullet1"/>
      </v:shape>
    </w:pict>
  </w:numPicBullet>
  <w:numPicBullet w:numPicBulletId="4">
    <w:pict>
      <v:shape id="_x0000_i1036" type="#_x0000_t75" style="width:9.5pt;height:9.5pt" o:bullet="t">
        <v:imagedata r:id="rId5" o:title="bullet2"/>
      </v:shape>
    </w:pict>
  </w:numPicBullet>
  <w:numPicBullet w:numPicBulletId="5">
    <w:pict>
      <v:shape id="_x0000_i1037" type="#_x0000_t75" style="width:9.5pt;height:9.5pt" o:bullet="t">
        <v:imagedata r:id="rId6" o:title="bullet3"/>
      </v:shape>
    </w:pict>
  </w:numPicBullet>
  <w:abstractNum w:abstractNumId="0" w15:restartNumberingAfterBreak="0">
    <w:nsid w:val="FFFFFF7F"/>
    <w:multiLevelType w:val="singleLevel"/>
    <w:tmpl w:val="C162808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D046B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631AA9"/>
    <w:multiLevelType w:val="hybridMultilevel"/>
    <w:tmpl w:val="7BB06F86"/>
    <w:lvl w:ilvl="0" w:tplc="5D587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13D37"/>
    <w:multiLevelType w:val="hybridMultilevel"/>
    <w:tmpl w:val="507AF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624F3"/>
    <w:multiLevelType w:val="multilevel"/>
    <w:tmpl w:val="6B8EC20C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FDD4487"/>
    <w:multiLevelType w:val="multilevel"/>
    <w:tmpl w:val="47D04C5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36E14E2"/>
    <w:multiLevelType w:val="multilevel"/>
    <w:tmpl w:val="6B8EC20C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521BE8"/>
    <w:multiLevelType w:val="hybridMultilevel"/>
    <w:tmpl w:val="89A28478"/>
    <w:lvl w:ilvl="0" w:tplc="D102BA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1247E"/>
    <w:multiLevelType w:val="hybridMultilevel"/>
    <w:tmpl w:val="5FF49F72"/>
    <w:lvl w:ilvl="0" w:tplc="F59E616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644C8"/>
    <w:multiLevelType w:val="hybridMultilevel"/>
    <w:tmpl w:val="6B8EC20C"/>
    <w:lvl w:ilvl="0" w:tplc="76D66344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E871F0A"/>
    <w:multiLevelType w:val="hybridMultilevel"/>
    <w:tmpl w:val="01183C78"/>
    <w:lvl w:ilvl="0" w:tplc="EE5CFEC8">
      <w:start w:val="1"/>
      <w:numFmt w:val="bullet"/>
      <w:pStyle w:val="CommentSubjectChar"/>
      <w:lvlText w:val="─"/>
      <w:lvlJc w:val="left"/>
      <w:pPr>
        <w:tabs>
          <w:tab w:val="num" w:pos="832"/>
        </w:tabs>
        <w:ind w:left="832" w:hanging="397"/>
      </w:pPr>
      <w:rPr>
        <w:rFonts w:ascii="Arial" w:hAnsi="Aria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38A0434"/>
    <w:multiLevelType w:val="hybridMultilevel"/>
    <w:tmpl w:val="F9A4B892"/>
    <w:lvl w:ilvl="0" w:tplc="76D66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E6DDF"/>
    <w:multiLevelType w:val="hybridMultilevel"/>
    <w:tmpl w:val="93D6E740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5D94996"/>
    <w:multiLevelType w:val="hybridMultilevel"/>
    <w:tmpl w:val="69B25CEA"/>
    <w:lvl w:ilvl="0" w:tplc="5228563A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9365A78"/>
    <w:multiLevelType w:val="hybridMultilevel"/>
    <w:tmpl w:val="50EAB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E1E01"/>
    <w:multiLevelType w:val="hybridMultilevel"/>
    <w:tmpl w:val="7A767B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B6056"/>
    <w:multiLevelType w:val="hybridMultilevel"/>
    <w:tmpl w:val="30C420E0"/>
    <w:lvl w:ilvl="0" w:tplc="DB2A8ED8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9F62DD"/>
    <w:multiLevelType w:val="hybridMultilevel"/>
    <w:tmpl w:val="E8B87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6139D"/>
    <w:multiLevelType w:val="hybridMultilevel"/>
    <w:tmpl w:val="5378B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65269"/>
    <w:multiLevelType w:val="hybridMultilevel"/>
    <w:tmpl w:val="8E026272"/>
    <w:lvl w:ilvl="0" w:tplc="FE521F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5670C"/>
    <w:multiLevelType w:val="hybridMultilevel"/>
    <w:tmpl w:val="FCC26C7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945473C"/>
    <w:multiLevelType w:val="multilevel"/>
    <w:tmpl w:val="6B8EC20C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C5C63B3"/>
    <w:multiLevelType w:val="singleLevel"/>
    <w:tmpl w:val="5CF2366A"/>
    <w:lvl w:ilvl="0">
      <w:start w:val="1"/>
      <w:numFmt w:val="bullet"/>
      <w:pStyle w:val="QuestionW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color w:val="auto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7F43066"/>
    <w:multiLevelType w:val="hybridMultilevel"/>
    <w:tmpl w:val="0FBAB704"/>
    <w:lvl w:ilvl="0" w:tplc="76D66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8377F"/>
    <w:multiLevelType w:val="hybridMultilevel"/>
    <w:tmpl w:val="6074B502"/>
    <w:lvl w:ilvl="0" w:tplc="6D20C3B0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11"/>
  </w:num>
  <w:num w:numId="6">
    <w:abstractNumId w:val="23"/>
  </w:num>
  <w:num w:numId="7">
    <w:abstractNumId w:val="19"/>
  </w:num>
  <w:num w:numId="8">
    <w:abstractNumId w:val="14"/>
  </w:num>
  <w:num w:numId="9">
    <w:abstractNumId w:val="5"/>
  </w:num>
  <w:num w:numId="10">
    <w:abstractNumId w:val="12"/>
  </w:num>
  <w:num w:numId="11">
    <w:abstractNumId w:val="0"/>
  </w:num>
  <w:num w:numId="12">
    <w:abstractNumId w:val="6"/>
  </w:num>
  <w:num w:numId="13">
    <w:abstractNumId w:val="13"/>
  </w:num>
  <w:num w:numId="14">
    <w:abstractNumId w:val="8"/>
  </w:num>
  <w:num w:numId="15">
    <w:abstractNumId w:val="22"/>
  </w:num>
  <w:num w:numId="16">
    <w:abstractNumId w:val="15"/>
  </w:num>
  <w:num w:numId="17">
    <w:abstractNumId w:val="21"/>
  </w:num>
  <w:num w:numId="18">
    <w:abstractNumId w:val="24"/>
  </w:num>
  <w:num w:numId="19">
    <w:abstractNumId w:val="1"/>
  </w:num>
  <w:num w:numId="20">
    <w:abstractNumId w:val="16"/>
  </w:num>
  <w:num w:numId="21">
    <w:abstractNumId w:val="4"/>
  </w:num>
  <w:num w:numId="22">
    <w:abstractNumId w:val="10"/>
  </w:num>
  <w:num w:numId="23">
    <w:abstractNumId w:val="7"/>
  </w:num>
  <w:num w:numId="24">
    <w:abstractNumId w:val="3"/>
  </w:num>
  <w:num w:numId="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AA"/>
    <w:rsid w:val="00000553"/>
    <w:rsid w:val="0000319C"/>
    <w:rsid w:val="00003216"/>
    <w:rsid w:val="00012EF7"/>
    <w:rsid w:val="0001654F"/>
    <w:rsid w:val="00021F43"/>
    <w:rsid w:val="000240D4"/>
    <w:rsid w:val="000249F2"/>
    <w:rsid w:val="000261EB"/>
    <w:rsid w:val="0003318D"/>
    <w:rsid w:val="0003414E"/>
    <w:rsid w:val="00034ED1"/>
    <w:rsid w:val="0004174B"/>
    <w:rsid w:val="000453EF"/>
    <w:rsid w:val="00062B4B"/>
    <w:rsid w:val="00063DCA"/>
    <w:rsid w:val="00064050"/>
    <w:rsid w:val="000641AE"/>
    <w:rsid w:val="00064366"/>
    <w:rsid w:val="000803DB"/>
    <w:rsid w:val="0008342B"/>
    <w:rsid w:val="00084B8E"/>
    <w:rsid w:val="00084F51"/>
    <w:rsid w:val="00086F36"/>
    <w:rsid w:val="000930AE"/>
    <w:rsid w:val="0009738A"/>
    <w:rsid w:val="000A03DE"/>
    <w:rsid w:val="000A0431"/>
    <w:rsid w:val="000A1DDD"/>
    <w:rsid w:val="000A2717"/>
    <w:rsid w:val="000A301B"/>
    <w:rsid w:val="000A63A2"/>
    <w:rsid w:val="000B39DB"/>
    <w:rsid w:val="000C7270"/>
    <w:rsid w:val="000E6634"/>
    <w:rsid w:val="000F288A"/>
    <w:rsid w:val="000F2C19"/>
    <w:rsid w:val="000F2D7A"/>
    <w:rsid w:val="000F622F"/>
    <w:rsid w:val="000F6C70"/>
    <w:rsid w:val="00100707"/>
    <w:rsid w:val="00100DB0"/>
    <w:rsid w:val="00120409"/>
    <w:rsid w:val="0012050E"/>
    <w:rsid w:val="00126DCA"/>
    <w:rsid w:val="001301C4"/>
    <w:rsid w:val="00130653"/>
    <w:rsid w:val="0013436B"/>
    <w:rsid w:val="00136410"/>
    <w:rsid w:val="00137415"/>
    <w:rsid w:val="00141512"/>
    <w:rsid w:val="0014255E"/>
    <w:rsid w:val="0014432D"/>
    <w:rsid w:val="00144B48"/>
    <w:rsid w:val="00147BD2"/>
    <w:rsid w:val="001527BC"/>
    <w:rsid w:val="0015366A"/>
    <w:rsid w:val="00167197"/>
    <w:rsid w:val="0017589C"/>
    <w:rsid w:val="00190B14"/>
    <w:rsid w:val="00196BFB"/>
    <w:rsid w:val="001A064F"/>
    <w:rsid w:val="001A282A"/>
    <w:rsid w:val="001A401C"/>
    <w:rsid w:val="001A4DDB"/>
    <w:rsid w:val="001B0BE8"/>
    <w:rsid w:val="001B1B1B"/>
    <w:rsid w:val="001B2CCF"/>
    <w:rsid w:val="001B5349"/>
    <w:rsid w:val="001C4B6A"/>
    <w:rsid w:val="001E201D"/>
    <w:rsid w:val="001E7C3E"/>
    <w:rsid w:val="001F6E32"/>
    <w:rsid w:val="001F7385"/>
    <w:rsid w:val="002043EB"/>
    <w:rsid w:val="00207E41"/>
    <w:rsid w:val="002100C3"/>
    <w:rsid w:val="00210F0B"/>
    <w:rsid w:val="002124A3"/>
    <w:rsid w:val="00222085"/>
    <w:rsid w:val="002309F5"/>
    <w:rsid w:val="002310BA"/>
    <w:rsid w:val="0023119D"/>
    <w:rsid w:val="0023406B"/>
    <w:rsid w:val="002354D4"/>
    <w:rsid w:val="00237535"/>
    <w:rsid w:val="00240C68"/>
    <w:rsid w:val="00240FA2"/>
    <w:rsid w:val="00242464"/>
    <w:rsid w:val="00244B49"/>
    <w:rsid w:val="0025297B"/>
    <w:rsid w:val="00255169"/>
    <w:rsid w:val="002712E2"/>
    <w:rsid w:val="002825ED"/>
    <w:rsid w:val="00286CDF"/>
    <w:rsid w:val="00292DEC"/>
    <w:rsid w:val="0029333E"/>
    <w:rsid w:val="00295655"/>
    <w:rsid w:val="00295FBB"/>
    <w:rsid w:val="002967C4"/>
    <w:rsid w:val="0029703B"/>
    <w:rsid w:val="002B0872"/>
    <w:rsid w:val="002C3286"/>
    <w:rsid w:val="002C3870"/>
    <w:rsid w:val="002C5398"/>
    <w:rsid w:val="002C62C1"/>
    <w:rsid w:val="002C728B"/>
    <w:rsid w:val="002D14D6"/>
    <w:rsid w:val="002D7474"/>
    <w:rsid w:val="002D77B5"/>
    <w:rsid w:val="002F0FCC"/>
    <w:rsid w:val="002F1B58"/>
    <w:rsid w:val="002F349C"/>
    <w:rsid w:val="00303659"/>
    <w:rsid w:val="00303B0A"/>
    <w:rsid w:val="003056DC"/>
    <w:rsid w:val="00320B42"/>
    <w:rsid w:val="00322DB8"/>
    <w:rsid w:val="00330C59"/>
    <w:rsid w:val="003331CA"/>
    <w:rsid w:val="0034171F"/>
    <w:rsid w:val="00343F2A"/>
    <w:rsid w:val="003629BB"/>
    <w:rsid w:val="003660D7"/>
    <w:rsid w:val="003702DC"/>
    <w:rsid w:val="0037513A"/>
    <w:rsid w:val="0037612F"/>
    <w:rsid w:val="00384109"/>
    <w:rsid w:val="003A03E6"/>
    <w:rsid w:val="003A1DBC"/>
    <w:rsid w:val="003A2322"/>
    <w:rsid w:val="003B48A0"/>
    <w:rsid w:val="003B584B"/>
    <w:rsid w:val="003B7A8C"/>
    <w:rsid w:val="003C0082"/>
    <w:rsid w:val="003C25F8"/>
    <w:rsid w:val="003C25FF"/>
    <w:rsid w:val="003C5B9B"/>
    <w:rsid w:val="003C601F"/>
    <w:rsid w:val="003C709F"/>
    <w:rsid w:val="003C7693"/>
    <w:rsid w:val="003C7DAB"/>
    <w:rsid w:val="003D6B9D"/>
    <w:rsid w:val="003D76ED"/>
    <w:rsid w:val="003E0865"/>
    <w:rsid w:val="003E1F22"/>
    <w:rsid w:val="003E7F96"/>
    <w:rsid w:val="003F04BA"/>
    <w:rsid w:val="003F64A2"/>
    <w:rsid w:val="00402BBC"/>
    <w:rsid w:val="00403B60"/>
    <w:rsid w:val="00404A77"/>
    <w:rsid w:val="00404E2A"/>
    <w:rsid w:val="004112A5"/>
    <w:rsid w:val="004133F0"/>
    <w:rsid w:val="0041404C"/>
    <w:rsid w:val="004216B0"/>
    <w:rsid w:val="00423A19"/>
    <w:rsid w:val="00424EA6"/>
    <w:rsid w:val="00426AAB"/>
    <w:rsid w:val="00437D35"/>
    <w:rsid w:val="004453ED"/>
    <w:rsid w:val="004468CF"/>
    <w:rsid w:val="00462E91"/>
    <w:rsid w:val="00466680"/>
    <w:rsid w:val="004817AC"/>
    <w:rsid w:val="0048663E"/>
    <w:rsid w:val="00490B10"/>
    <w:rsid w:val="00494F86"/>
    <w:rsid w:val="0049557E"/>
    <w:rsid w:val="00496ED9"/>
    <w:rsid w:val="004A6B0B"/>
    <w:rsid w:val="004A7C79"/>
    <w:rsid w:val="004B255B"/>
    <w:rsid w:val="004B5D09"/>
    <w:rsid w:val="004B6112"/>
    <w:rsid w:val="004B77C3"/>
    <w:rsid w:val="004C02A0"/>
    <w:rsid w:val="004C3B02"/>
    <w:rsid w:val="004C78F8"/>
    <w:rsid w:val="004C7F66"/>
    <w:rsid w:val="004D3BD1"/>
    <w:rsid w:val="004E1678"/>
    <w:rsid w:val="004E27C7"/>
    <w:rsid w:val="004E3617"/>
    <w:rsid w:val="004F151F"/>
    <w:rsid w:val="004F45A7"/>
    <w:rsid w:val="004F4EBB"/>
    <w:rsid w:val="004F5E1C"/>
    <w:rsid w:val="004F7053"/>
    <w:rsid w:val="004F7B8B"/>
    <w:rsid w:val="004F7E46"/>
    <w:rsid w:val="00500F13"/>
    <w:rsid w:val="00502B28"/>
    <w:rsid w:val="00504EF4"/>
    <w:rsid w:val="0050596B"/>
    <w:rsid w:val="0051757C"/>
    <w:rsid w:val="00522405"/>
    <w:rsid w:val="00522AEA"/>
    <w:rsid w:val="00525196"/>
    <w:rsid w:val="00532B44"/>
    <w:rsid w:val="00541A4D"/>
    <w:rsid w:val="00542E56"/>
    <w:rsid w:val="0054338C"/>
    <w:rsid w:val="00547DB4"/>
    <w:rsid w:val="00550635"/>
    <w:rsid w:val="00552CDA"/>
    <w:rsid w:val="00555EB5"/>
    <w:rsid w:val="005609CF"/>
    <w:rsid w:val="00560CEF"/>
    <w:rsid w:val="00562A2A"/>
    <w:rsid w:val="00562D1A"/>
    <w:rsid w:val="00575C34"/>
    <w:rsid w:val="0058301F"/>
    <w:rsid w:val="00583169"/>
    <w:rsid w:val="005A0BAC"/>
    <w:rsid w:val="005A1DDA"/>
    <w:rsid w:val="005B1C8C"/>
    <w:rsid w:val="005B4CBF"/>
    <w:rsid w:val="005B6C1A"/>
    <w:rsid w:val="005C476A"/>
    <w:rsid w:val="005C7399"/>
    <w:rsid w:val="005C7B16"/>
    <w:rsid w:val="005C7B6C"/>
    <w:rsid w:val="005D2471"/>
    <w:rsid w:val="005D29CD"/>
    <w:rsid w:val="005D469F"/>
    <w:rsid w:val="005E131F"/>
    <w:rsid w:val="005E6B97"/>
    <w:rsid w:val="005E7157"/>
    <w:rsid w:val="005F1C13"/>
    <w:rsid w:val="005F56D2"/>
    <w:rsid w:val="005F5BF9"/>
    <w:rsid w:val="006044AA"/>
    <w:rsid w:val="00605AFA"/>
    <w:rsid w:val="00610948"/>
    <w:rsid w:val="00617FBF"/>
    <w:rsid w:val="0062070E"/>
    <w:rsid w:val="00620A41"/>
    <w:rsid w:val="00620B01"/>
    <w:rsid w:val="00621E33"/>
    <w:rsid w:val="00624C22"/>
    <w:rsid w:val="006323EF"/>
    <w:rsid w:val="006337CA"/>
    <w:rsid w:val="006369AE"/>
    <w:rsid w:val="00641A80"/>
    <w:rsid w:val="00642EE9"/>
    <w:rsid w:val="00643551"/>
    <w:rsid w:val="00643732"/>
    <w:rsid w:val="006453E5"/>
    <w:rsid w:val="00651EE0"/>
    <w:rsid w:val="00655A0B"/>
    <w:rsid w:val="00657130"/>
    <w:rsid w:val="00663FB4"/>
    <w:rsid w:val="0066521A"/>
    <w:rsid w:val="00667DBE"/>
    <w:rsid w:val="006728C5"/>
    <w:rsid w:val="00673C4B"/>
    <w:rsid w:val="0067562F"/>
    <w:rsid w:val="00676FAB"/>
    <w:rsid w:val="006808CA"/>
    <w:rsid w:val="006830F4"/>
    <w:rsid w:val="0068663B"/>
    <w:rsid w:val="006971B5"/>
    <w:rsid w:val="006A22F6"/>
    <w:rsid w:val="006A3837"/>
    <w:rsid w:val="006A7799"/>
    <w:rsid w:val="006B6E6A"/>
    <w:rsid w:val="006C4901"/>
    <w:rsid w:val="006D724E"/>
    <w:rsid w:val="006D7DC4"/>
    <w:rsid w:val="006E11B3"/>
    <w:rsid w:val="006E352D"/>
    <w:rsid w:val="006E3E16"/>
    <w:rsid w:val="006E431E"/>
    <w:rsid w:val="006E6096"/>
    <w:rsid w:val="006F184C"/>
    <w:rsid w:val="0070185E"/>
    <w:rsid w:val="007059A2"/>
    <w:rsid w:val="007078CA"/>
    <w:rsid w:val="00707B13"/>
    <w:rsid w:val="00736902"/>
    <w:rsid w:val="00741278"/>
    <w:rsid w:val="00742CCF"/>
    <w:rsid w:val="00745B27"/>
    <w:rsid w:val="007467CA"/>
    <w:rsid w:val="007469EF"/>
    <w:rsid w:val="00750BEC"/>
    <w:rsid w:val="007546B5"/>
    <w:rsid w:val="00761F68"/>
    <w:rsid w:val="007645CE"/>
    <w:rsid w:val="00775051"/>
    <w:rsid w:val="007771F2"/>
    <w:rsid w:val="00777A73"/>
    <w:rsid w:val="00782673"/>
    <w:rsid w:val="00783375"/>
    <w:rsid w:val="00795D43"/>
    <w:rsid w:val="007A3A1E"/>
    <w:rsid w:val="007A4997"/>
    <w:rsid w:val="007A5E3B"/>
    <w:rsid w:val="007A7CB2"/>
    <w:rsid w:val="007B61D7"/>
    <w:rsid w:val="007C25BE"/>
    <w:rsid w:val="007C3D17"/>
    <w:rsid w:val="007D049D"/>
    <w:rsid w:val="007D15E7"/>
    <w:rsid w:val="007F0BBB"/>
    <w:rsid w:val="007F256A"/>
    <w:rsid w:val="007F4919"/>
    <w:rsid w:val="007F6EA9"/>
    <w:rsid w:val="00803C93"/>
    <w:rsid w:val="00806EE1"/>
    <w:rsid w:val="008126AA"/>
    <w:rsid w:val="00813100"/>
    <w:rsid w:val="00813901"/>
    <w:rsid w:val="00814171"/>
    <w:rsid w:val="00822D68"/>
    <w:rsid w:val="008232FD"/>
    <w:rsid w:val="008254DA"/>
    <w:rsid w:val="00825895"/>
    <w:rsid w:val="008316B9"/>
    <w:rsid w:val="00832CD7"/>
    <w:rsid w:val="00833A53"/>
    <w:rsid w:val="008502C1"/>
    <w:rsid w:val="00854C77"/>
    <w:rsid w:val="00857FEF"/>
    <w:rsid w:val="00875B87"/>
    <w:rsid w:val="00875C79"/>
    <w:rsid w:val="0087713F"/>
    <w:rsid w:val="008778B3"/>
    <w:rsid w:val="00880852"/>
    <w:rsid w:val="00884053"/>
    <w:rsid w:val="00885767"/>
    <w:rsid w:val="008908CA"/>
    <w:rsid w:val="00892B3E"/>
    <w:rsid w:val="00896543"/>
    <w:rsid w:val="008974F6"/>
    <w:rsid w:val="008A00E9"/>
    <w:rsid w:val="008A2564"/>
    <w:rsid w:val="008A3370"/>
    <w:rsid w:val="008B0739"/>
    <w:rsid w:val="008C2CBA"/>
    <w:rsid w:val="008C7974"/>
    <w:rsid w:val="008D06DB"/>
    <w:rsid w:val="008E5B57"/>
    <w:rsid w:val="008F27E6"/>
    <w:rsid w:val="008F4573"/>
    <w:rsid w:val="008F5DB9"/>
    <w:rsid w:val="00900875"/>
    <w:rsid w:val="00901863"/>
    <w:rsid w:val="00902C8D"/>
    <w:rsid w:val="0091748E"/>
    <w:rsid w:val="009178D9"/>
    <w:rsid w:val="009219CB"/>
    <w:rsid w:val="00924BF2"/>
    <w:rsid w:val="00924CF3"/>
    <w:rsid w:val="00925764"/>
    <w:rsid w:val="00941F00"/>
    <w:rsid w:val="00942D5E"/>
    <w:rsid w:val="00946CDC"/>
    <w:rsid w:val="00950FA5"/>
    <w:rsid w:val="009543A3"/>
    <w:rsid w:val="00960D2D"/>
    <w:rsid w:val="00972C50"/>
    <w:rsid w:val="00974592"/>
    <w:rsid w:val="00977A09"/>
    <w:rsid w:val="00981B98"/>
    <w:rsid w:val="00983AB6"/>
    <w:rsid w:val="00984D5D"/>
    <w:rsid w:val="0099553B"/>
    <w:rsid w:val="009956A2"/>
    <w:rsid w:val="009A289F"/>
    <w:rsid w:val="009A31DE"/>
    <w:rsid w:val="009A515F"/>
    <w:rsid w:val="009A5705"/>
    <w:rsid w:val="009A5723"/>
    <w:rsid w:val="009A6E35"/>
    <w:rsid w:val="009B0A99"/>
    <w:rsid w:val="009B2617"/>
    <w:rsid w:val="009B4202"/>
    <w:rsid w:val="009B5BC4"/>
    <w:rsid w:val="009C1452"/>
    <w:rsid w:val="009C1FB2"/>
    <w:rsid w:val="009C23A7"/>
    <w:rsid w:val="009C2739"/>
    <w:rsid w:val="009D1DAB"/>
    <w:rsid w:val="009D58CB"/>
    <w:rsid w:val="009D73BF"/>
    <w:rsid w:val="009E079D"/>
    <w:rsid w:val="009E14E1"/>
    <w:rsid w:val="009E4315"/>
    <w:rsid w:val="009F0194"/>
    <w:rsid w:val="009F4F6B"/>
    <w:rsid w:val="00A05FE5"/>
    <w:rsid w:val="00A10E3D"/>
    <w:rsid w:val="00A11C6D"/>
    <w:rsid w:val="00A1287A"/>
    <w:rsid w:val="00A24AAC"/>
    <w:rsid w:val="00A24AFA"/>
    <w:rsid w:val="00A26795"/>
    <w:rsid w:val="00A26871"/>
    <w:rsid w:val="00A545D2"/>
    <w:rsid w:val="00A54A0D"/>
    <w:rsid w:val="00A569BF"/>
    <w:rsid w:val="00A626B8"/>
    <w:rsid w:val="00A63428"/>
    <w:rsid w:val="00A702FE"/>
    <w:rsid w:val="00A72397"/>
    <w:rsid w:val="00A85F91"/>
    <w:rsid w:val="00A87DD7"/>
    <w:rsid w:val="00A9632E"/>
    <w:rsid w:val="00AA0115"/>
    <w:rsid w:val="00AA0F9C"/>
    <w:rsid w:val="00AA17CE"/>
    <w:rsid w:val="00AB7DD0"/>
    <w:rsid w:val="00AD1C22"/>
    <w:rsid w:val="00AE20BF"/>
    <w:rsid w:val="00AE5E63"/>
    <w:rsid w:val="00AF2006"/>
    <w:rsid w:val="00AF2A89"/>
    <w:rsid w:val="00B00F51"/>
    <w:rsid w:val="00B04A8C"/>
    <w:rsid w:val="00B10DB6"/>
    <w:rsid w:val="00B119E6"/>
    <w:rsid w:val="00B124F8"/>
    <w:rsid w:val="00B134D8"/>
    <w:rsid w:val="00B13FA1"/>
    <w:rsid w:val="00B14A59"/>
    <w:rsid w:val="00B1598A"/>
    <w:rsid w:val="00B15A5D"/>
    <w:rsid w:val="00B20316"/>
    <w:rsid w:val="00B23822"/>
    <w:rsid w:val="00B30407"/>
    <w:rsid w:val="00B30996"/>
    <w:rsid w:val="00B317FD"/>
    <w:rsid w:val="00B35E9A"/>
    <w:rsid w:val="00B47058"/>
    <w:rsid w:val="00B520E2"/>
    <w:rsid w:val="00B52AE0"/>
    <w:rsid w:val="00B53C57"/>
    <w:rsid w:val="00B6266B"/>
    <w:rsid w:val="00B6354A"/>
    <w:rsid w:val="00B70033"/>
    <w:rsid w:val="00B70A86"/>
    <w:rsid w:val="00B72EFC"/>
    <w:rsid w:val="00B758BB"/>
    <w:rsid w:val="00B762AB"/>
    <w:rsid w:val="00B77E69"/>
    <w:rsid w:val="00B8183C"/>
    <w:rsid w:val="00B83AFC"/>
    <w:rsid w:val="00B83BC0"/>
    <w:rsid w:val="00B9390E"/>
    <w:rsid w:val="00B963E9"/>
    <w:rsid w:val="00BA2997"/>
    <w:rsid w:val="00BA2E1C"/>
    <w:rsid w:val="00BB009D"/>
    <w:rsid w:val="00BB58C4"/>
    <w:rsid w:val="00BC0E59"/>
    <w:rsid w:val="00BC5C6B"/>
    <w:rsid w:val="00BD1A95"/>
    <w:rsid w:val="00BD6F46"/>
    <w:rsid w:val="00BF1EF6"/>
    <w:rsid w:val="00BF2A30"/>
    <w:rsid w:val="00BF7E0F"/>
    <w:rsid w:val="00C07AE9"/>
    <w:rsid w:val="00C1307E"/>
    <w:rsid w:val="00C1449B"/>
    <w:rsid w:val="00C17BDA"/>
    <w:rsid w:val="00C20991"/>
    <w:rsid w:val="00C22CCC"/>
    <w:rsid w:val="00C252A3"/>
    <w:rsid w:val="00C315F2"/>
    <w:rsid w:val="00C32C4A"/>
    <w:rsid w:val="00C40AC0"/>
    <w:rsid w:val="00C44722"/>
    <w:rsid w:val="00C45B79"/>
    <w:rsid w:val="00C4601B"/>
    <w:rsid w:val="00C462EC"/>
    <w:rsid w:val="00C52687"/>
    <w:rsid w:val="00C54E0D"/>
    <w:rsid w:val="00C62840"/>
    <w:rsid w:val="00C63DCA"/>
    <w:rsid w:val="00C651B9"/>
    <w:rsid w:val="00C70F3A"/>
    <w:rsid w:val="00C765B8"/>
    <w:rsid w:val="00C76FE5"/>
    <w:rsid w:val="00C776B9"/>
    <w:rsid w:val="00C803C2"/>
    <w:rsid w:val="00C95119"/>
    <w:rsid w:val="00C969F3"/>
    <w:rsid w:val="00CA4650"/>
    <w:rsid w:val="00CB32E9"/>
    <w:rsid w:val="00CB5027"/>
    <w:rsid w:val="00CB6507"/>
    <w:rsid w:val="00CB6B3C"/>
    <w:rsid w:val="00CC30D6"/>
    <w:rsid w:val="00CC41AD"/>
    <w:rsid w:val="00CC618E"/>
    <w:rsid w:val="00CC6ACD"/>
    <w:rsid w:val="00CD3E9D"/>
    <w:rsid w:val="00CE0C10"/>
    <w:rsid w:val="00CE134E"/>
    <w:rsid w:val="00CE1A8B"/>
    <w:rsid w:val="00CE4F04"/>
    <w:rsid w:val="00CE5B1E"/>
    <w:rsid w:val="00CE68F9"/>
    <w:rsid w:val="00CE7BEA"/>
    <w:rsid w:val="00CF1157"/>
    <w:rsid w:val="00D001A6"/>
    <w:rsid w:val="00D02B97"/>
    <w:rsid w:val="00D03B6B"/>
    <w:rsid w:val="00D041AF"/>
    <w:rsid w:val="00D0495F"/>
    <w:rsid w:val="00D06A08"/>
    <w:rsid w:val="00D06AB4"/>
    <w:rsid w:val="00D07424"/>
    <w:rsid w:val="00D109CF"/>
    <w:rsid w:val="00D15B64"/>
    <w:rsid w:val="00D15C19"/>
    <w:rsid w:val="00D269C3"/>
    <w:rsid w:val="00D27127"/>
    <w:rsid w:val="00D32908"/>
    <w:rsid w:val="00D32AE2"/>
    <w:rsid w:val="00D35A3E"/>
    <w:rsid w:val="00D369BC"/>
    <w:rsid w:val="00D43A69"/>
    <w:rsid w:val="00D441E3"/>
    <w:rsid w:val="00D45804"/>
    <w:rsid w:val="00D4609C"/>
    <w:rsid w:val="00D50C29"/>
    <w:rsid w:val="00D513F0"/>
    <w:rsid w:val="00D66999"/>
    <w:rsid w:val="00D67499"/>
    <w:rsid w:val="00D674C1"/>
    <w:rsid w:val="00D71613"/>
    <w:rsid w:val="00D72DAF"/>
    <w:rsid w:val="00D74523"/>
    <w:rsid w:val="00D74CD3"/>
    <w:rsid w:val="00D76553"/>
    <w:rsid w:val="00D77E45"/>
    <w:rsid w:val="00D82F31"/>
    <w:rsid w:val="00D90781"/>
    <w:rsid w:val="00D90A14"/>
    <w:rsid w:val="00D933E4"/>
    <w:rsid w:val="00D941EE"/>
    <w:rsid w:val="00D942B5"/>
    <w:rsid w:val="00DA4259"/>
    <w:rsid w:val="00DA4A1B"/>
    <w:rsid w:val="00DA7BD3"/>
    <w:rsid w:val="00DB3D5F"/>
    <w:rsid w:val="00DB3E5C"/>
    <w:rsid w:val="00DB61FE"/>
    <w:rsid w:val="00DB72E9"/>
    <w:rsid w:val="00DB7A37"/>
    <w:rsid w:val="00DC194C"/>
    <w:rsid w:val="00DC248C"/>
    <w:rsid w:val="00DC6C2D"/>
    <w:rsid w:val="00DD1BC1"/>
    <w:rsid w:val="00DD1C8D"/>
    <w:rsid w:val="00DD4101"/>
    <w:rsid w:val="00DD6066"/>
    <w:rsid w:val="00DE38A0"/>
    <w:rsid w:val="00DE3B78"/>
    <w:rsid w:val="00DE59B9"/>
    <w:rsid w:val="00DF4C3D"/>
    <w:rsid w:val="00DF70F2"/>
    <w:rsid w:val="00E019BF"/>
    <w:rsid w:val="00E02398"/>
    <w:rsid w:val="00E0495D"/>
    <w:rsid w:val="00E0673D"/>
    <w:rsid w:val="00E162CD"/>
    <w:rsid w:val="00E20051"/>
    <w:rsid w:val="00E20B7A"/>
    <w:rsid w:val="00E237C2"/>
    <w:rsid w:val="00E24426"/>
    <w:rsid w:val="00E31EC1"/>
    <w:rsid w:val="00E36BCF"/>
    <w:rsid w:val="00E36DF3"/>
    <w:rsid w:val="00E3707B"/>
    <w:rsid w:val="00E408E1"/>
    <w:rsid w:val="00E41628"/>
    <w:rsid w:val="00E579F5"/>
    <w:rsid w:val="00E62AF7"/>
    <w:rsid w:val="00E635AA"/>
    <w:rsid w:val="00E6554B"/>
    <w:rsid w:val="00E6774E"/>
    <w:rsid w:val="00E70FA7"/>
    <w:rsid w:val="00E741A1"/>
    <w:rsid w:val="00E76A69"/>
    <w:rsid w:val="00E93AA3"/>
    <w:rsid w:val="00E95226"/>
    <w:rsid w:val="00EA0DAE"/>
    <w:rsid w:val="00EB0173"/>
    <w:rsid w:val="00EB2986"/>
    <w:rsid w:val="00EC4E93"/>
    <w:rsid w:val="00ED2419"/>
    <w:rsid w:val="00ED5865"/>
    <w:rsid w:val="00ED5ED2"/>
    <w:rsid w:val="00ED7DF5"/>
    <w:rsid w:val="00EE7A43"/>
    <w:rsid w:val="00EF0576"/>
    <w:rsid w:val="00EF19B4"/>
    <w:rsid w:val="00EF4CC5"/>
    <w:rsid w:val="00F04306"/>
    <w:rsid w:val="00F07E56"/>
    <w:rsid w:val="00F1055C"/>
    <w:rsid w:val="00F12348"/>
    <w:rsid w:val="00F3230D"/>
    <w:rsid w:val="00F334CE"/>
    <w:rsid w:val="00F33690"/>
    <w:rsid w:val="00F417C1"/>
    <w:rsid w:val="00F432BA"/>
    <w:rsid w:val="00F4508F"/>
    <w:rsid w:val="00F466E9"/>
    <w:rsid w:val="00F51BE8"/>
    <w:rsid w:val="00F53316"/>
    <w:rsid w:val="00F557D7"/>
    <w:rsid w:val="00F562CB"/>
    <w:rsid w:val="00F702C2"/>
    <w:rsid w:val="00F72364"/>
    <w:rsid w:val="00F75017"/>
    <w:rsid w:val="00F760ED"/>
    <w:rsid w:val="00F76554"/>
    <w:rsid w:val="00F80032"/>
    <w:rsid w:val="00F81283"/>
    <w:rsid w:val="00F911B2"/>
    <w:rsid w:val="00F927BD"/>
    <w:rsid w:val="00F949F2"/>
    <w:rsid w:val="00FA1371"/>
    <w:rsid w:val="00FA1B3A"/>
    <w:rsid w:val="00FA2917"/>
    <w:rsid w:val="00FB2897"/>
    <w:rsid w:val="00FB43FC"/>
    <w:rsid w:val="00FB7D85"/>
    <w:rsid w:val="00FB7F55"/>
    <w:rsid w:val="00FC50AA"/>
    <w:rsid w:val="00FC7D36"/>
    <w:rsid w:val="00FD23AC"/>
    <w:rsid w:val="00FD65D2"/>
    <w:rsid w:val="00FD7C4F"/>
    <w:rsid w:val="00FE24BE"/>
    <w:rsid w:val="00FF298D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57B135"/>
  <w15:docId w15:val="{52083CAB-87DA-427B-B654-5EC1F28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AA17CE"/>
    <w:rPr>
      <w:rFonts w:ascii="Arial" w:hAnsi="Arial"/>
      <w:sz w:val="24"/>
      <w:szCs w:val="24"/>
    </w:rPr>
  </w:style>
  <w:style w:type="paragraph" w:styleId="1">
    <w:name w:val="heading 1"/>
    <w:basedOn w:val="a0"/>
    <w:next w:val="a0"/>
    <w:autoRedefine/>
    <w:qFormat/>
    <w:rsid w:val="009E14E1"/>
    <w:pPr>
      <w:keepNext/>
      <w:pBdr>
        <w:bottom w:val="double" w:sz="4" w:space="1" w:color="000080"/>
      </w:pBdr>
      <w:spacing w:before="240" w:after="120"/>
      <w:jc w:val="center"/>
      <w:outlineLvl w:val="0"/>
    </w:pPr>
    <w:rPr>
      <w:rFonts w:cs="Arial"/>
      <w:b/>
      <w:bCs/>
      <w:color w:val="000080"/>
      <w:sz w:val="28"/>
    </w:rPr>
  </w:style>
  <w:style w:type="paragraph" w:styleId="20">
    <w:name w:val="heading 2"/>
    <w:basedOn w:val="a0"/>
    <w:next w:val="a0"/>
    <w:qFormat/>
    <w:rsid w:val="00AA17CE"/>
    <w:pPr>
      <w:keepNext/>
      <w:tabs>
        <w:tab w:val="left" w:pos="6521"/>
      </w:tabs>
      <w:spacing w:after="240"/>
      <w:outlineLvl w:val="1"/>
    </w:pPr>
    <w:rPr>
      <w:rFonts w:cs="Arial"/>
      <w:b/>
      <w:bCs/>
      <w:sz w:val="28"/>
    </w:rPr>
  </w:style>
  <w:style w:type="paragraph" w:styleId="3">
    <w:name w:val="heading 3"/>
    <w:basedOn w:val="a0"/>
    <w:next w:val="a0"/>
    <w:qFormat/>
    <w:rsid w:val="00AA17CE"/>
    <w:pPr>
      <w:keepNext/>
      <w:spacing w:before="120"/>
      <w:ind w:left="231" w:right="140" w:firstLine="489"/>
      <w:jc w:val="center"/>
      <w:outlineLvl w:val="2"/>
    </w:pPr>
    <w:rPr>
      <w:b/>
    </w:rPr>
  </w:style>
  <w:style w:type="paragraph" w:styleId="4">
    <w:name w:val="heading 4"/>
    <w:basedOn w:val="a0"/>
    <w:next w:val="a0"/>
    <w:qFormat/>
    <w:rsid w:val="00AA17CE"/>
    <w:pPr>
      <w:keepNext/>
      <w:spacing w:before="60"/>
      <w:ind w:right="142"/>
      <w:jc w:val="center"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AA17CE"/>
    <w:pPr>
      <w:keepNext/>
      <w:spacing w:before="120"/>
      <w:ind w:right="140" w:firstLine="72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rsid w:val="00AA17CE"/>
    <w:pPr>
      <w:keepNext/>
      <w:spacing w:before="120"/>
      <w:ind w:left="142" w:right="140" w:firstLine="578"/>
      <w:jc w:val="center"/>
      <w:outlineLvl w:val="5"/>
    </w:pPr>
    <w:rPr>
      <w:b/>
      <w:sz w:val="28"/>
    </w:rPr>
  </w:style>
  <w:style w:type="paragraph" w:styleId="7">
    <w:name w:val="heading 7"/>
    <w:basedOn w:val="a0"/>
    <w:next w:val="a0"/>
    <w:qFormat/>
    <w:rsid w:val="00AA17CE"/>
    <w:pPr>
      <w:keepNext/>
      <w:tabs>
        <w:tab w:val="right" w:pos="7470"/>
        <w:tab w:val="left" w:pos="7920"/>
      </w:tabs>
      <w:suppressAutoHyphens/>
      <w:spacing w:line="240" w:lineRule="exact"/>
      <w:ind w:left="180" w:right="180"/>
      <w:outlineLvl w:val="6"/>
    </w:pPr>
    <w:rPr>
      <w:b/>
      <w:i/>
    </w:rPr>
  </w:style>
  <w:style w:type="paragraph" w:styleId="8">
    <w:name w:val="heading 8"/>
    <w:basedOn w:val="a0"/>
    <w:next w:val="a0"/>
    <w:qFormat/>
    <w:rsid w:val="00AA17CE"/>
    <w:pPr>
      <w:keepNext/>
      <w:tabs>
        <w:tab w:val="right" w:pos="7560"/>
        <w:tab w:val="left" w:pos="7920"/>
      </w:tabs>
      <w:suppressAutoHyphens/>
      <w:jc w:val="right"/>
      <w:outlineLvl w:val="7"/>
    </w:pPr>
    <w:rPr>
      <w:rFonts w:ascii="Tahoma" w:hAnsi="Tahoma" w:cs="Tahoma"/>
      <w:b/>
      <w:color w:val="000080"/>
      <w:sz w:val="36"/>
      <w:szCs w:val="36"/>
    </w:rPr>
  </w:style>
  <w:style w:type="paragraph" w:styleId="9">
    <w:name w:val="heading 9"/>
    <w:basedOn w:val="a0"/>
    <w:next w:val="a0"/>
    <w:qFormat/>
    <w:rsid w:val="00AA17CE"/>
    <w:pPr>
      <w:keepNext/>
      <w:spacing w:before="60" w:after="60"/>
      <w:outlineLvl w:val="8"/>
    </w:pPr>
    <w:rPr>
      <w:rFonts w:ascii="Tahoma" w:hAnsi="Tahoma" w:cs="Tahoma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rsid w:val="00AA17CE"/>
    <w:pPr>
      <w:tabs>
        <w:tab w:val="left" w:pos="284"/>
      </w:tabs>
    </w:pPr>
    <w:rPr>
      <w:rFonts w:cs="Arial"/>
      <w:sz w:val="20"/>
    </w:rPr>
  </w:style>
  <w:style w:type="character" w:styleId="a6">
    <w:name w:val="footnote reference"/>
    <w:basedOn w:val="a1"/>
    <w:semiHidden/>
    <w:rsid w:val="00AA17CE"/>
    <w:rPr>
      <w:vertAlign w:val="superscript"/>
    </w:rPr>
  </w:style>
  <w:style w:type="paragraph" w:styleId="a7">
    <w:name w:val="header"/>
    <w:basedOn w:val="a0"/>
    <w:rsid w:val="00AA17CE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rsid w:val="00AA17CE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AA17CE"/>
  </w:style>
  <w:style w:type="paragraph" w:styleId="10">
    <w:name w:val="toc 1"/>
    <w:basedOn w:val="a0"/>
    <w:next w:val="a0"/>
    <w:autoRedefine/>
    <w:semiHidden/>
    <w:rsid w:val="00AA17CE"/>
  </w:style>
  <w:style w:type="character" w:styleId="ab">
    <w:name w:val="Hyperlink"/>
    <w:basedOn w:val="a1"/>
    <w:rsid w:val="00AA17CE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AA17CE"/>
    <w:pPr>
      <w:ind w:left="240"/>
    </w:pPr>
  </w:style>
  <w:style w:type="paragraph" w:styleId="ac">
    <w:name w:val="Body Text"/>
    <w:basedOn w:val="a0"/>
    <w:rsid w:val="00AA17CE"/>
    <w:pPr>
      <w:spacing w:before="120"/>
      <w:jc w:val="both"/>
    </w:pPr>
  </w:style>
  <w:style w:type="paragraph" w:styleId="22">
    <w:name w:val="Body Text 2"/>
    <w:basedOn w:val="a0"/>
    <w:rsid w:val="00AA17C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sz w:val="22"/>
      <w:szCs w:val="20"/>
      <w:lang w:eastAsia="en-US"/>
    </w:rPr>
  </w:style>
  <w:style w:type="paragraph" w:styleId="ad">
    <w:name w:val="Body Text Indent"/>
    <w:basedOn w:val="a0"/>
    <w:rsid w:val="00AA17CE"/>
    <w:pPr>
      <w:ind w:firstLine="227"/>
    </w:pPr>
    <w:rPr>
      <w:rFonts w:cs="Arial"/>
    </w:rPr>
  </w:style>
  <w:style w:type="paragraph" w:styleId="23">
    <w:name w:val="Body Text Indent 2"/>
    <w:basedOn w:val="a0"/>
    <w:rsid w:val="00AA17CE"/>
    <w:pPr>
      <w:widowControl w:val="0"/>
      <w:tabs>
        <w:tab w:val="left" w:pos="540"/>
        <w:tab w:val="left" w:pos="1080"/>
      </w:tabs>
      <w:suppressAutoHyphens/>
      <w:overflowPunct w:val="0"/>
      <w:autoSpaceDE w:val="0"/>
      <w:autoSpaceDN w:val="0"/>
      <w:adjustRightInd w:val="0"/>
      <w:ind w:left="201"/>
      <w:textAlignment w:val="baseline"/>
    </w:pPr>
    <w:rPr>
      <w:sz w:val="22"/>
      <w:szCs w:val="20"/>
      <w:lang w:val="en-AU" w:eastAsia="en-US"/>
    </w:rPr>
  </w:style>
  <w:style w:type="paragraph" w:styleId="30">
    <w:name w:val="Body Text 3"/>
    <w:basedOn w:val="a0"/>
    <w:rsid w:val="00AA17CE"/>
    <w:pPr>
      <w:jc w:val="both"/>
    </w:pPr>
    <w:rPr>
      <w:rFonts w:ascii="Verdana" w:hAnsi="Verdana"/>
      <w:color w:val="000080"/>
      <w:sz w:val="20"/>
      <w:szCs w:val="20"/>
    </w:rPr>
  </w:style>
  <w:style w:type="paragraph" w:customStyle="1" w:styleId="DNVAuditTable">
    <w:name w:val="DNV_AuditTable"/>
    <w:basedOn w:val="a0"/>
    <w:rsid w:val="00AA17CE"/>
    <w:pPr>
      <w:spacing w:before="20" w:after="20" w:line="260" w:lineRule="exact"/>
    </w:pPr>
    <w:rPr>
      <w:rFonts w:ascii="Verdana" w:hAnsi="Verdana"/>
      <w:sz w:val="22"/>
      <w:lang w:val="en-GB" w:eastAsia="it-IT"/>
    </w:rPr>
  </w:style>
  <w:style w:type="character" w:styleId="ae">
    <w:name w:val="annotation reference"/>
    <w:basedOn w:val="a1"/>
    <w:semiHidden/>
    <w:rsid w:val="00AA17CE"/>
    <w:rPr>
      <w:sz w:val="16"/>
      <w:szCs w:val="16"/>
    </w:rPr>
  </w:style>
  <w:style w:type="paragraph" w:styleId="af">
    <w:name w:val="annotation text"/>
    <w:basedOn w:val="a0"/>
    <w:semiHidden/>
    <w:rsid w:val="00AA17CE"/>
    <w:rPr>
      <w:sz w:val="20"/>
      <w:szCs w:val="20"/>
    </w:rPr>
  </w:style>
  <w:style w:type="character" w:styleId="af0">
    <w:name w:val="FollowedHyperlink"/>
    <w:basedOn w:val="a1"/>
    <w:rsid w:val="00AA17CE"/>
    <w:rPr>
      <w:color w:val="800080"/>
      <w:u w:val="single"/>
    </w:rPr>
  </w:style>
  <w:style w:type="paragraph" w:styleId="af1">
    <w:name w:val="Balloon Text"/>
    <w:basedOn w:val="a0"/>
    <w:semiHidden/>
    <w:rsid w:val="008126AA"/>
    <w:rPr>
      <w:rFonts w:ascii="Tahoma" w:hAnsi="Tahoma" w:cs="Tahoma"/>
      <w:sz w:val="16"/>
      <w:szCs w:val="16"/>
    </w:rPr>
  </w:style>
  <w:style w:type="paragraph" w:styleId="af2">
    <w:name w:val="annotation subject"/>
    <w:basedOn w:val="af"/>
    <w:next w:val="af"/>
    <w:semiHidden/>
    <w:rsid w:val="00F04306"/>
    <w:rPr>
      <w:b/>
      <w:bCs/>
    </w:rPr>
  </w:style>
  <w:style w:type="paragraph" w:styleId="50">
    <w:name w:val="toc 5"/>
    <w:basedOn w:val="a0"/>
    <w:next w:val="a0"/>
    <w:autoRedefine/>
    <w:semiHidden/>
    <w:rsid w:val="00292DEC"/>
    <w:pPr>
      <w:ind w:left="960"/>
    </w:pPr>
  </w:style>
  <w:style w:type="paragraph" w:customStyle="1" w:styleId="af3">
    <w:name w:val="Знак"/>
    <w:basedOn w:val="a0"/>
    <w:rsid w:val="006830F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f4">
    <w:name w:val="Title"/>
    <w:basedOn w:val="a0"/>
    <w:qFormat/>
    <w:rsid w:val="00240FA2"/>
    <w:pPr>
      <w:tabs>
        <w:tab w:val="left" w:pos="7371"/>
      </w:tabs>
      <w:spacing w:before="120" w:after="120"/>
      <w:jc w:val="center"/>
    </w:pPr>
    <w:rPr>
      <w:rFonts w:ascii="Tahoma" w:hAnsi="Tahoma" w:cs="Tahoma"/>
      <w:b/>
      <w:bCs/>
      <w:sz w:val="28"/>
      <w:szCs w:val="28"/>
    </w:rPr>
  </w:style>
  <w:style w:type="paragraph" w:styleId="2">
    <w:name w:val="List Number 2"/>
    <w:basedOn w:val="a0"/>
    <w:rsid w:val="00240FA2"/>
    <w:pPr>
      <w:numPr>
        <w:numId w:val="11"/>
      </w:numPr>
    </w:pPr>
    <w:rPr>
      <w:rFonts w:cs="Arial"/>
      <w:sz w:val="20"/>
      <w:szCs w:val="20"/>
    </w:rPr>
  </w:style>
  <w:style w:type="paragraph" w:customStyle="1" w:styleId="QuestionW">
    <w:name w:val="QuestionW"/>
    <w:basedOn w:val="a0"/>
    <w:rsid w:val="004E27C7"/>
    <w:pPr>
      <w:numPr>
        <w:numId w:val="15"/>
      </w:numPr>
    </w:pPr>
    <w:rPr>
      <w:rFonts w:cs="Arial"/>
      <w:sz w:val="20"/>
      <w:szCs w:val="20"/>
    </w:rPr>
  </w:style>
  <w:style w:type="paragraph" w:customStyle="1" w:styleId="11">
    <w:name w:val="Знак1"/>
    <w:basedOn w:val="a0"/>
    <w:rsid w:val="00343F2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5">
    <w:name w:val="Знак Знак"/>
    <w:basedOn w:val="a0"/>
    <w:rsid w:val="00EC4E93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rial9">
    <w:name w:val="Arial 9"/>
    <w:basedOn w:val="a0"/>
    <w:link w:val="Arial90"/>
    <w:autoRedefine/>
    <w:rsid w:val="00EB0173"/>
    <w:pPr>
      <w:jc w:val="center"/>
    </w:pPr>
    <w:rPr>
      <w:rFonts w:cs="Arial"/>
      <w:sz w:val="18"/>
      <w:szCs w:val="22"/>
      <w:lang w:eastAsia="en-US"/>
    </w:rPr>
  </w:style>
  <w:style w:type="character" w:customStyle="1" w:styleId="Arial90">
    <w:name w:val="Arial 9 Знак"/>
    <w:basedOn w:val="a1"/>
    <w:link w:val="Arial9"/>
    <w:locked/>
    <w:rsid w:val="00EB0173"/>
    <w:rPr>
      <w:rFonts w:ascii="Arial" w:hAnsi="Arial" w:cs="Arial"/>
      <w:sz w:val="18"/>
      <w:szCs w:val="22"/>
      <w:lang w:val="ru-RU" w:eastAsia="en-US" w:bidi="ar-SA"/>
    </w:rPr>
  </w:style>
  <w:style w:type="paragraph" w:styleId="a">
    <w:name w:val="List Number"/>
    <w:basedOn w:val="a0"/>
    <w:rsid w:val="008A2564"/>
    <w:pPr>
      <w:numPr>
        <w:numId w:val="19"/>
      </w:numPr>
    </w:pPr>
  </w:style>
  <w:style w:type="paragraph" w:customStyle="1" w:styleId="CommentSubjectChar">
    <w:name w:val="Comment Subject Char"/>
    <w:basedOn w:val="a0"/>
    <w:rsid w:val="00B04A8C"/>
    <w:pPr>
      <w:numPr>
        <w:numId w:val="22"/>
      </w:numPr>
    </w:pPr>
  </w:style>
  <w:style w:type="paragraph" w:styleId="af6">
    <w:name w:val="caption"/>
    <w:basedOn w:val="a0"/>
    <w:next w:val="a0"/>
    <w:qFormat/>
    <w:rsid w:val="00DA4259"/>
    <w:pPr>
      <w:spacing w:before="120"/>
    </w:pPr>
    <w:rPr>
      <w:rFonts w:ascii="Tahoma" w:hAnsi="Tahoma" w:cs="Tahoma"/>
      <w:b/>
      <w:sz w:val="22"/>
      <w:szCs w:val="20"/>
    </w:rPr>
  </w:style>
  <w:style w:type="table" w:styleId="af7">
    <w:name w:val="Table Grid"/>
    <w:basedOn w:val="a2"/>
    <w:rsid w:val="002C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Plain Text"/>
    <w:basedOn w:val="a0"/>
    <w:link w:val="af9"/>
    <w:rsid w:val="00424EA6"/>
    <w:pPr>
      <w:tabs>
        <w:tab w:val="left" w:pos="567"/>
      </w:tabs>
      <w:spacing w:after="12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1"/>
    <w:link w:val="af8"/>
    <w:rsid w:val="00424EA6"/>
    <w:rPr>
      <w:rFonts w:ascii="Courier New" w:hAnsi="Courier New" w:cs="Courier New"/>
    </w:rPr>
  </w:style>
  <w:style w:type="character" w:customStyle="1" w:styleId="a9">
    <w:name w:val="Нижний колонтитул Знак"/>
    <w:basedOn w:val="a1"/>
    <w:link w:val="a8"/>
    <w:uiPriority w:val="99"/>
    <w:rsid w:val="00550635"/>
    <w:rPr>
      <w:rFonts w:ascii="Arial" w:hAnsi="Arial"/>
      <w:sz w:val="24"/>
      <w:szCs w:val="24"/>
    </w:rPr>
  </w:style>
  <w:style w:type="character" w:styleId="afa">
    <w:name w:val="Unresolved Mention"/>
    <w:basedOn w:val="a1"/>
    <w:uiPriority w:val="99"/>
    <w:semiHidden/>
    <w:unhideWhenUsed/>
    <w:rsid w:val="00D71613"/>
    <w:rPr>
      <w:color w:val="605E5C"/>
      <w:shd w:val="clear" w:color="auto" w:fill="E1DFDD"/>
    </w:rPr>
  </w:style>
  <w:style w:type="paragraph" w:styleId="afb">
    <w:name w:val="List Paragraph"/>
    <w:basedOn w:val="a0"/>
    <w:uiPriority w:val="34"/>
    <w:qFormat/>
    <w:rsid w:val="0014255E"/>
    <w:pPr>
      <w:ind w:left="720"/>
      <w:contextualSpacing/>
    </w:pPr>
  </w:style>
  <w:style w:type="character" w:customStyle="1" w:styleId="a5">
    <w:name w:val="Текст сноски Знак"/>
    <w:basedOn w:val="a1"/>
    <w:link w:val="a4"/>
    <w:semiHidden/>
    <w:rsid w:val="00E237C2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-class.org/conditions-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s-class.org/services/sistema-akkreditatsii-v-otdelnykh-sferakh-deyatelnosti-sistemy-menedzhmenta-kachestva/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48F8B-DC2A-4A12-A8ED-3BAFC259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сертификацию систем менеджмента</vt:lpstr>
    </vt:vector>
  </TitlesOfParts>
  <Company>RR</Company>
  <LinksUpToDate>false</LinksUpToDate>
  <CharactersWithSpaces>3248</CharactersWithSpaces>
  <SharedDoc>false</SharedDoc>
  <HLinks>
    <vt:vector size="6" baseType="variant">
      <vt:variant>
        <vt:i4>3407973</vt:i4>
      </vt:variant>
      <vt:variant>
        <vt:i4>60</vt:i4>
      </vt:variant>
      <vt:variant>
        <vt:i4>0</vt:i4>
      </vt:variant>
      <vt:variant>
        <vt:i4>5</vt:i4>
      </vt:variant>
      <vt:variant>
        <vt:lpwstr>http://www.rs-class.org/ru/register/services/qsupervision/</vt:lpwstr>
      </vt:variant>
      <vt:variant>
        <vt:lpwstr>tab-docs-link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сертификацию систем менеджмента</dc:title>
  <dc:subject>Сертификация СМ</dc:subject>
  <dc:creator>В. В. Соклаков</dc:creator>
  <cp:keywords>Сертификация СМ</cp:keywords>
  <dc:description>СДС РС</dc:description>
  <cp:lastModifiedBy>Лукин-Лебедев Олег Игоревич</cp:lastModifiedBy>
  <cp:revision>15</cp:revision>
  <cp:lastPrinted>2024-01-17T07:37:00Z</cp:lastPrinted>
  <dcterms:created xsi:type="dcterms:W3CDTF">2025-03-03T10:14:00Z</dcterms:created>
  <dcterms:modified xsi:type="dcterms:W3CDTF">2025-12-08T10:37:00Z</dcterms:modified>
  <cp:category>Форма</cp:category>
</cp:coreProperties>
</file>