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F8" w:rsidRPr="004F4CBB" w:rsidRDefault="004F4CBB" w:rsidP="004F4CBB">
      <w:pPr>
        <w:jc w:val="center"/>
        <w:rPr>
          <w:b/>
        </w:rPr>
      </w:pPr>
      <w:r w:rsidRPr="004F4CBB">
        <w:rPr>
          <w:b/>
        </w:rPr>
        <w:t>О главном редакторе журнала</w:t>
      </w:r>
      <w:r w:rsidRPr="004F4CBB">
        <w:rPr>
          <w:b/>
        </w:rPr>
        <w:br/>
        <w:t>«Научно-технический сборник Российского морского регистра судоходства»</w:t>
      </w:r>
    </w:p>
    <w:p w:rsidR="005C0421" w:rsidRDefault="005C0421" w:rsidP="005C0421">
      <w:pPr>
        <w:jc w:val="both"/>
      </w:pPr>
    </w:p>
    <w:p w:rsidR="004F4CBB" w:rsidRDefault="004F4CBB" w:rsidP="005C0421">
      <w:pPr>
        <w:jc w:val="both"/>
      </w:pPr>
      <w:r>
        <w:t>Бойко Максим Сергеевич – кандидат технических наук, начальник отдела технологий морской транспортировки и хранения сжиженного природного газа, главный редактор журнала «Научно-технический сборник Российского морского регистра судоходства».</w:t>
      </w:r>
    </w:p>
    <w:p w:rsidR="005C0421" w:rsidRDefault="005C0421" w:rsidP="005C0421">
      <w:pPr>
        <w:jc w:val="both"/>
      </w:pPr>
      <w:r w:rsidRPr="005C0421">
        <w:rPr>
          <w:b/>
        </w:rPr>
        <w:t>Образование.</w:t>
      </w:r>
      <w:r>
        <w:t xml:space="preserve"> </w:t>
      </w:r>
      <w:r w:rsidR="004F4CBB">
        <w:t>Окончил Санкт-Петербургский Государственный Морской Технический Университет в 2007 году. В 2012 году защитил диссертацию на соискание ученой степени кандидата технических наук.</w:t>
      </w:r>
    </w:p>
    <w:p w:rsidR="000321F1" w:rsidRDefault="005C0421" w:rsidP="005C0421">
      <w:pPr>
        <w:jc w:val="both"/>
      </w:pPr>
      <w:r w:rsidRPr="005C0421">
        <w:rPr>
          <w:b/>
        </w:rPr>
        <w:t>Научная деятельность.</w:t>
      </w:r>
      <w:r>
        <w:t xml:space="preserve"> Области научных интересов: </w:t>
      </w:r>
      <w:r w:rsidR="000321F1">
        <w:t>проектирование современных морских транспортных судов, математическое моделирование нагрузок на конструкции судов, разработка специализированно программного обеспечения, технологии хранения сжиженного природного газа на судне.</w:t>
      </w:r>
    </w:p>
    <w:p w:rsidR="000321F1" w:rsidRPr="000321F1" w:rsidRDefault="000321F1" w:rsidP="005C0421">
      <w:pPr>
        <w:jc w:val="both"/>
        <w:rPr>
          <w:lang w:val="en-US"/>
        </w:rPr>
      </w:pPr>
      <w:r>
        <w:t>Автор более 15 публикаций в отраслевых научных журналах. Постоянный участник отечественных и международных научных конференций. Член НТО судостроителей им. акад. А.Н. Крылова, член Королевского общества морских инженеров (</w:t>
      </w:r>
      <w:r>
        <w:rPr>
          <w:lang w:val="en-US"/>
        </w:rPr>
        <w:t>RINA).</w:t>
      </w:r>
    </w:p>
    <w:p w:rsidR="000321F1" w:rsidRPr="000C6848" w:rsidRDefault="000321F1" w:rsidP="005C0421">
      <w:pPr>
        <w:jc w:val="both"/>
      </w:pPr>
      <w:r w:rsidRPr="000321F1">
        <w:rPr>
          <w:b/>
        </w:rPr>
        <w:t>Профессиональная деятельность.</w:t>
      </w:r>
      <w:r>
        <w:t xml:space="preserve"> С 2007 года работает в Российском морском регистре судоходства». Занимал должности эксперта, старшего эксперта и главного специалиста отдела конструкции корпуса и судовых устройств, начальника научно-исследовательского отдела, начальника отдела сопровождения нормативных документов и </w:t>
      </w:r>
      <w:r w:rsidR="000C6848">
        <w:t>координации</w:t>
      </w:r>
      <w:bookmarkStart w:id="0" w:name="_GoBack"/>
      <w:bookmarkEnd w:id="0"/>
      <w:r>
        <w:t xml:space="preserve"> НИР. В настоящее время является начальником </w:t>
      </w:r>
      <w:r>
        <w:t>отдела технологий морской транспортировки и хранения сжиженного природного газа</w:t>
      </w:r>
      <w:r>
        <w:t>.</w:t>
      </w:r>
      <w:r w:rsidRPr="000321F1">
        <w:t xml:space="preserve"> </w:t>
      </w:r>
      <w:r w:rsidR="000C6848">
        <w:rPr>
          <w:lang w:val="en-US"/>
        </w:rPr>
        <w:t>C</w:t>
      </w:r>
      <w:r w:rsidR="000C6848" w:rsidRPr="000C6848">
        <w:t xml:space="preserve"> 2015</w:t>
      </w:r>
      <w:r w:rsidR="000C6848">
        <w:rPr>
          <w:lang w:val="en-US"/>
        </w:rPr>
        <w:t> </w:t>
      </w:r>
      <w:r w:rsidR="000C6848" w:rsidRPr="000C6848">
        <w:t>года главный ред</w:t>
      </w:r>
      <w:r w:rsidR="000C6848">
        <w:t xml:space="preserve">актор </w:t>
      </w:r>
      <w:r w:rsidR="000C6848">
        <w:t>журнала «Научно-технический сборник Российского морского регистра судоходства».</w:t>
      </w:r>
    </w:p>
    <w:p w:rsidR="005C0421" w:rsidRPr="005C0421" w:rsidRDefault="005C0421">
      <w:pPr>
        <w:ind w:firstLine="709"/>
        <w:jc w:val="both"/>
      </w:pPr>
    </w:p>
    <w:sectPr w:rsidR="005C0421" w:rsidRPr="005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B"/>
    <w:rsid w:val="000321F1"/>
    <w:rsid w:val="000628F8"/>
    <w:rsid w:val="000C6848"/>
    <w:rsid w:val="004F4CBB"/>
    <w:rsid w:val="005C0421"/>
    <w:rsid w:val="006E73F5"/>
    <w:rsid w:val="00983025"/>
    <w:rsid w:val="00A22623"/>
    <w:rsid w:val="00CB165C"/>
    <w:rsid w:val="00C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CA314"/>
  <w15:chartTrackingRefBased/>
  <w15:docId w15:val="{2030C080-8688-46BD-82B8-5CD8F6E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4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13748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Максим Сергеевич / Maxim Boyko</dc:creator>
  <cp:keywords/>
  <dc:description/>
  <cp:lastModifiedBy>Бойко Максим Сергеевич / Maxim Boyko</cp:lastModifiedBy>
  <cp:revision>1</cp:revision>
  <dcterms:created xsi:type="dcterms:W3CDTF">2023-03-06T07:15:00Z</dcterms:created>
  <dcterms:modified xsi:type="dcterms:W3CDTF">2023-03-06T07:50:00Z</dcterms:modified>
</cp:coreProperties>
</file>