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95"/>
        <w:gridCol w:w="343"/>
        <w:gridCol w:w="143"/>
        <w:gridCol w:w="104"/>
        <w:gridCol w:w="200"/>
        <w:gridCol w:w="233"/>
        <w:gridCol w:w="267"/>
        <w:gridCol w:w="559"/>
        <w:gridCol w:w="2137"/>
        <w:gridCol w:w="7"/>
        <w:gridCol w:w="141"/>
        <w:gridCol w:w="1037"/>
        <w:gridCol w:w="218"/>
        <w:gridCol w:w="180"/>
        <w:gridCol w:w="294"/>
        <w:gridCol w:w="118"/>
        <w:gridCol w:w="100"/>
        <w:gridCol w:w="231"/>
        <w:gridCol w:w="173"/>
        <w:gridCol w:w="1508"/>
        <w:gridCol w:w="339"/>
        <w:gridCol w:w="525"/>
        <w:gridCol w:w="122"/>
        <w:gridCol w:w="131"/>
      </w:tblGrid>
      <w:tr w:rsidR="00365C1A" w:rsidRPr="00867B1C" w14:paraId="44E65126" w14:textId="77777777" w:rsidTr="00533054">
        <w:tc>
          <w:tcPr>
            <w:tcW w:w="3516" w:type="pct"/>
            <w:gridSpan w:val="17"/>
          </w:tcPr>
          <w:p w14:paraId="5A2FD286" w14:textId="77777777" w:rsidR="00365C1A" w:rsidRPr="00867B1C" w:rsidRDefault="002F0A2D" w:rsidP="00867B1C">
            <w:pPr>
              <w:rPr>
                <w:rFonts w:ascii="Times New Roman" w:hAnsi="Times New Roman" w:cs="Times New Roman"/>
                <w:b/>
                <w:sz w:val="20"/>
                <w:szCs w:val="20"/>
              </w:rPr>
            </w:pPr>
            <w:r w:rsidRPr="00867B1C">
              <w:rPr>
                <w:rFonts w:ascii="Times New Roman" w:hAnsi="Times New Roman" w:cs="Times New Roman"/>
                <w:b/>
                <w:sz w:val="20"/>
                <w:szCs w:val="20"/>
              </w:rPr>
              <w:t>ДОГОВОР-ЗАЯВКА</w:t>
            </w:r>
            <w:r w:rsidR="00B10CB2" w:rsidRPr="00867B1C">
              <w:rPr>
                <w:rFonts w:ascii="Times New Roman" w:hAnsi="Times New Roman" w:cs="Times New Roman"/>
                <w:b/>
                <w:sz w:val="20"/>
                <w:szCs w:val="20"/>
                <w:lang w:val="en-US"/>
              </w:rPr>
              <w:t xml:space="preserve"> </w:t>
            </w:r>
          </w:p>
        </w:tc>
        <w:tc>
          <w:tcPr>
            <w:tcW w:w="198" w:type="pct"/>
            <w:gridSpan w:val="2"/>
          </w:tcPr>
          <w:p w14:paraId="77AC457A" w14:textId="77777777" w:rsidR="00365C1A" w:rsidRPr="00867B1C" w:rsidRDefault="00365C1A" w:rsidP="00867B1C">
            <w:pPr>
              <w:jc w:val="right"/>
              <w:rPr>
                <w:rFonts w:ascii="Times New Roman" w:hAnsi="Times New Roman" w:cs="Times New Roman"/>
                <w:sz w:val="20"/>
                <w:szCs w:val="20"/>
              </w:rPr>
            </w:pPr>
            <w:r w:rsidRPr="00867B1C">
              <w:rPr>
                <w:rFonts w:ascii="Times New Roman" w:hAnsi="Times New Roman" w:cs="Times New Roman"/>
                <w:sz w:val="20"/>
                <w:szCs w:val="20"/>
              </w:rPr>
              <w:t>№</w:t>
            </w:r>
          </w:p>
        </w:tc>
        <w:tc>
          <w:tcPr>
            <w:tcW w:w="1162" w:type="pct"/>
            <w:gridSpan w:val="3"/>
            <w:tcBorders>
              <w:bottom w:val="single" w:sz="4" w:space="0" w:color="auto"/>
            </w:tcBorders>
          </w:tcPr>
          <w:p w14:paraId="26F2619E" w14:textId="77777777" w:rsidR="00365C1A" w:rsidRPr="00867B1C" w:rsidRDefault="00365C1A" w:rsidP="00867B1C">
            <w:pPr>
              <w:rPr>
                <w:rFonts w:ascii="Times New Roman" w:hAnsi="Times New Roman" w:cs="Times New Roman"/>
                <w:b/>
                <w:sz w:val="20"/>
                <w:szCs w:val="20"/>
                <w:lang w:val="en-US"/>
              </w:rPr>
            </w:pPr>
          </w:p>
        </w:tc>
        <w:tc>
          <w:tcPr>
            <w:tcW w:w="124" w:type="pct"/>
            <w:gridSpan w:val="2"/>
          </w:tcPr>
          <w:p w14:paraId="3B97AD76" w14:textId="77777777" w:rsidR="00365C1A" w:rsidRPr="00867B1C" w:rsidRDefault="00365C1A" w:rsidP="00867B1C">
            <w:pPr>
              <w:rPr>
                <w:rFonts w:ascii="Times New Roman" w:hAnsi="Times New Roman" w:cs="Times New Roman"/>
                <w:b/>
                <w:sz w:val="20"/>
                <w:szCs w:val="20"/>
                <w:lang w:val="en-US"/>
              </w:rPr>
            </w:pPr>
          </w:p>
        </w:tc>
      </w:tr>
      <w:tr w:rsidR="00533054" w:rsidRPr="00867B1C" w14:paraId="580B1189" w14:textId="77777777" w:rsidTr="00533054">
        <w:tc>
          <w:tcPr>
            <w:tcW w:w="3516" w:type="pct"/>
            <w:gridSpan w:val="17"/>
          </w:tcPr>
          <w:p w14:paraId="7F709772" w14:textId="378B2BD4" w:rsidR="00533054" w:rsidRPr="00533054" w:rsidRDefault="00533054" w:rsidP="00867B1C">
            <w:pPr>
              <w:rPr>
                <w:rFonts w:ascii="Times New Roman" w:hAnsi="Times New Roman" w:cs="Times New Roman"/>
                <w:b/>
                <w:sz w:val="20"/>
                <w:szCs w:val="20"/>
                <w:lang w:val="en-US"/>
              </w:rPr>
            </w:pPr>
            <w:r w:rsidRPr="00533054">
              <w:rPr>
                <w:rFonts w:ascii="Times New Roman" w:hAnsi="Times New Roman" w:cs="Times New Roman"/>
                <w:b/>
                <w:color w:val="808080" w:themeColor="background1" w:themeShade="80"/>
                <w:sz w:val="20"/>
                <w:szCs w:val="20"/>
                <w:lang w:val="en-US"/>
              </w:rPr>
              <w:t>CONTRACT-REQUEST</w:t>
            </w:r>
          </w:p>
        </w:tc>
        <w:tc>
          <w:tcPr>
            <w:tcW w:w="198" w:type="pct"/>
            <w:gridSpan w:val="2"/>
          </w:tcPr>
          <w:p w14:paraId="1D6EFFC1" w14:textId="77777777" w:rsidR="00533054" w:rsidRPr="00867B1C" w:rsidRDefault="00533054" w:rsidP="00867B1C">
            <w:pPr>
              <w:jc w:val="right"/>
              <w:rPr>
                <w:rFonts w:ascii="Times New Roman" w:hAnsi="Times New Roman" w:cs="Times New Roman"/>
                <w:sz w:val="20"/>
                <w:szCs w:val="20"/>
              </w:rPr>
            </w:pPr>
          </w:p>
        </w:tc>
        <w:tc>
          <w:tcPr>
            <w:tcW w:w="1162" w:type="pct"/>
            <w:gridSpan w:val="3"/>
            <w:tcBorders>
              <w:top w:val="single" w:sz="4" w:space="0" w:color="auto"/>
            </w:tcBorders>
          </w:tcPr>
          <w:p w14:paraId="46565505" w14:textId="77777777" w:rsidR="00533054" w:rsidRPr="00867B1C" w:rsidRDefault="00533054" w:rsidP="00867B1C">
            <w:pPr>
              <w:rPr>
                <w:rFonts w:ascii="Times New Roman" w:hAnsi="Times New Roman" w:cs="Times New Roman"/>
                <w:b/>
                <w:sz w:val="20"/>
                <w:szCs w:val="20"/>
                <w:lang w:val="en-US"/>
              </w:rPr>
            </w:pPr>
          </w:p>
        </w:tc>
        <w:tc>
          <w:tcPr>
            <w:tcW w:w="124" w:type="pct"/>
            <w:gridSpan w:val="2"/>
          </w:tcPr>
          <w:p w14:paraId="79088CB6" w14:textId="77777777" w:rsidR="00533054" w:rsidRPr="00867B1C" w:rsidRDefault="00533054" w:rsidP="00867B1C">
            <w:pPr>
              <w:rPr>
                <w:rFonts w:ascii="Times New Roman" w:hAnsi="Times New Roman" w:cs="Times New Roman"/>
                <w:b/>
                <w:sz w:val="20"/>
                <w:szCs w:val="20"/>
                <w:lang w:val="en-US"/>
              </w:rPr>
            </w:pPr>
          </w:p>
        </w:tc>
      </w:tr>
      <w:tr w:rsidR="00E52907" w:rsidRPr="00867B1C" w14:paraId="34239340" w14:textId="77777777" w:rsidTr="00533054">
        <w:tc>
          <w:tcPr>
            <w:tcW w:w="3516" w:type="pct"/>
            <w:gridSpan w:val="17"/>
          </w:tcPr>
          <w:p w14:paraId="52C3EB02" w14:textId="221514F2" w:rsidR="00E52907" w:rsidRPr="009C5EDD" w:rsidRDefault="009C5EDD" w:rsidP="009C5EDD">
            <w:pPr>
              <w:rPr>
                <w:rFonts w:ascii="Times New Roman" w:hAnsi="Times New Roman" w:cs="Times New Roman"/>
                <w:b/>
                <w:sz w:val="20"/>
                <w:szCs w:val="20"/>
              </w:rPr>
            </w:pPr>
            <w:r>
              <w:rPr>
                <w:rFonts w:ascii="Times New Roman" w:hAnsi="Times New Roman" w:cs="Times New Roman"/>
                <w:b/>
                <w:sz w:val="20"/>
                <w:szCs w:val="20"/>
              </w:rPr>
              <w:t xml:space="preserve">на </w:t>
            </w:r>
            <w:r w:rsidR="004402F9">
              <w:rPr>
                <w:rFonts w:ascii="Times New Roman" w:hAnsi="Times New Roman" w:cs="Times New Roman"/>
                <w:b/>
                <w:sz w:val="20"/>
                <w:szCs w:val="20"/>
              </w:rPr>
              <w:t xml:space="preserve">оказание услуг </w:t>
            </w:r>
            <w:r>
              <w:rPr>
                <w:rFonts w:ascii="Times New Roman" w:hAnsi="Times New Roman" w:cs="Times New Roman"/>
                <w:b/>
                <w:sz w:val="20"/>
                <w:szCs w:val="20"/>
              </w:rPr>
              <w:t>по комплексной оценке фактического технического состояния судна (</w:t>
            </w:r>
            <w:r>
              <w:rPr>
                <w:rFonts w:ascii="Times New Roman" w:hAnsi="Times New Roman" w:cs="Times New Roman"/>
                <w:b/>
                <w:sz w:val="20"/>
                <w:szCs w:val="20"/>
                <w:lang w:val="en-US"/>
              </w:rPr>
              <w:t>CAP</w:t>
            </w:r>
            <w:r w:rsidRPr="006B08D1">
              <w:rPr>
                <w:rFonts w:ascii="Times New Roman" w:hAnsi="Times New Roman" w:cs="Times New Roman"/>
                <w:b/>
                <w:sz w:val="20"/>
                <w:szCs w:val="20"/>
              </w:rPr>
              <w:t>)</w:t>
            </w:r>
          </w:p>
        </w:tc>
        <w:tc>
          <w:tcPr>
            <w:tcW w:w="198" w:type="pct"/>
            <w:gridSpan w:val="2"/>
          </w:tcPr>
          <w:p w14:paraId="411B7B27" w14:textId="77777777" w:rsidR="00E52907" w:rsidRPr="00867B1C" w:rsidRDefault="00E52907" w:rsidP="00867B1C">
            <w:pPr>
              <w:jc w:val="right"/>
              <w:rPr>
                <w:rFonts w:ascii="Times New Roman" w:hAnsi="Times New Roman" w:cs="Times New Roman"/>
                <w:sz w:val="20"/>
                <w:szCs w:val="20"/>
              </w:rPr>
            </w:pPr>
          </w:p>
        </w:tc>
        <w:tc>
          <w:tcPr>
            <w:tcW w:w="1162" w:type="pct"/>
            <w:gridSpan w:val="3"/>
          </w:tcPr>
          <w:p w14:paraId="56504F53" w14:textId="77777777" w:rsidR="00E52907" w:rsidRPr="00867B1C" w:rsidRDefault="00E52907" w:rsidP="00867B1C">
            <w:pPr>
              <w:rPr>
                <w:rFonts w:ascii="Times New Roman" w:hAnsi="Times New Roman" w:cs="Times New Roman"/>
                <w:b/>
                <w:sz w:val="20"/>
                <w:szCs w:val="20"/>
              </w:rPr>
            </w:pPr>
          </w:p>
        </w:tc>
        <w:tc>
          <w:tcPr>
            <w:tcW w:w="124" w:type="pct"/>
            <w:gridSpan w:val="2"/>
          </w:tcPr>
          <w:p w14:paraId="61FFF9EB" w14:textId="77777777" w:rsidR="00E52907" w:rsidRPr="00867B1C" w:rsidRDefault="00E52907" w:rsidP="00867B1C">
            <w:pPr>
              <w:rPr>
                <w:rFonts w:ascii="Times New Roman" w:hAnsi="Times New Roman" w:cs="Times New Roman"/>
                <w:b/>
                <w:sz w:val="20"/>
                <w:szCs w:val="20"/>
              </w:rPr>
            </w:pPr>
          </w:p>
        </w:tc>
      </w:tr>
      <w:tr w:rsidR="00533054" w:rsidRPr="004D6A21" w14:paraId="5C84308B" w14:textId="77777777" w:rsidTr="00533054">
        <w:tc>
          <w:tcPr>
            <w:tcW w:w="3516" w:type="pct"/>
            <w:gridSpan w:val="17"/>
          </w:tcPr>
          <w:p w14:paraId="4626D644" w14:textId="4F0EF7C1" w:rsidR="00533054" w:rsidRPr="00533054" w:rsidRDefault="00533054" w:rsidP="00533054">
            <w:pPr>
              <w:rPr>
                <w:rFonts w:ascii="Times New Roman" w:hAnsi="Times New Roman" w:cs="Times New Roman"/>
                <w:b/>
                <w:sz w:val="20"/>
                <w:szCs w:val="20"/>
                <w:lang w:val="en-US"/>
              </w:rPr>
            </w:pPr>
            <w:r w:rsidRPr="00533054">
              <w:rPr>
                <w:rFonts w:ascii="Times New Roman" w:hAnsi="Times New Roman" w:cs="Times New Roman"/>
                <w:b/>
                <w:color w:val="808080" w:themeColor="background1" w:themeShade="80"/>
                <w:sz w:val="20"/>
                <w:szCs w:val="20"/>
                <w:lang w:val="en-US"/>
              </w:rPr>
              <w:t>for Rendering Services on Condition Assessment Program (CAP)</w:t>
            </w:r>
          </w:p>
        </w:tc>
        <w:tc>
          <w:tcPr>
            <w:tcW w:w="198" w:type="pct"/>
            <w:gridSpan w:val="2"/>
          </w:tcPr>
          <w:p w14:paraId="5AF6C95D" w14:textId="77777777" w:rsidR="00533054" w:rsidRPr="00533054" w:rsidRDefault="00533054" w:rsidP="00867B1C">
            <w:pPr>
              <w:jc w:val="right"/>
              <w:rPr>
                <w:rFonts w:ascii="Times New Roman" w:hAnsi="Times New Roman" w:cs="Times New Roman"/>
                <w:sz w:val="20"/>
                <w:szCs w:val="20"/>
                <w:lang w:val="en-US"/>
              </w:rPr>
            </w:pPr>
          </w:p>
        </w:tc>
        <w:tc>
          <w:tcPr>
            <w:tcW w:w="1162" w:type="pct"/>
            <w:gridSpan w:val="3"/>
          </w:tcPr>
          <w:p w14:paraId="4897ECBF" w14:textId="77777777" w:rsidR="00533054" w:rsidRPr="00533054" w:rsidRDefault="00533054" w:rsidP="00867B1C">
            <w:pPr>
              <w:rPr>
                <w:rFonts w:ascii="Times New Roman" w:hAnsi="Times New Roman" w:cs="Times New Roman"/>
                <w:b/>
                <w:sz w:val="20"/>
                <w:szCs w:val="20"/>
                <w:lang w:val="en-US"/>
              </w:rPr>
            </w:pPr>
          </w:p>
        </w:tc>
        <w:tc>
          <w:tcPr>
            <w:tcW w:w="124" w:type="pct"/>
            <w:gridSpan w:val="2"/>
          </w:tcPr>
          <w:p w14:paraId="07622DD0" w14:textId="77777777" w:rsidR="00533054" w:rsidRPr="00533054" w:rsidRDefault="00533054" w:rsidP="00867B1C">
            <w:pPr>
              <w:rPr>
                <w:rFonts w:ascii="Times New Roman" w:hAnsi="Times New Roman" w:cs="Times New Roman"/>
                <w:b/>
                <w:sz w:val="20"/>
                <w:szCs w:val="20"/>
                <w:lang w:val="en-US"/>
              </w:rPr>
            </w:pPr>
          </w:p>
        </w:tc>
      </w:tr>
      <w:tr w:rsidR="00533054" w:rsidRPr="00867B1C" w14:paraId="6C378D12" w14:textId="77777777" w:rsidTr="00EA51D8">
        <w:tc>
          <w:tcPr>
            <w:tcW w:w="3070" w:type="pct"/>
            <w:gridSpan w:val="12"/>
          </w:tcPr>
          <w:p w14:paraId="53D4C0C9" w14:textId="77777777" w:rsidR="00B10CB2" w:rsidRPr="00533054" w:rsidRDefault="00B10CB2" w:rsidP="00867B1C">
            <w:pPr>
              <w:rPr>
                <w:rFonts w:ascii="Times New Roman" w:hAnsi="Times New Roman" w:cs="Times New Roman"/>
                <w:b/>
                <w:sz w:val="20"/>
                <w:szCs w:val="20"/>
                <w:lang w:val="en-US"/>
              </w:rPr>
            </w:pPr>
          </w:p>
        </w:tc>
        <w:tc>
          <w:tcPr>
            <w:tcW w:w="107" w:type="pct"/>
            <w:vAlign w:val="bottom"/>
          </w:tcPr>
          <w:p w14:paraId="23F4C440" w14:textId="77777777" w:rsidR="00B10CB2" w:rsidRPr="00867B1C" w:rsidRDefault="00B10CB2" w:rsidP="00867B1C">
            <w:pPr>
              <w:jc w:val="right"/>
              <w:rPr>
                <w:rFonts w:ascii="Times New Roman" w:hAnsi="Times New Roman" w:cs="Times New Roman"/>
                <w:sz w:val="20"/>
                <w:szCs w:val="20"/>
              </w:rPr>
            </w:pPr>
            <w:r w:rsidRPr="00867B1C">
              <w:rPr>
                <w:rFonts w:ascii="Times New Roman" w:hAnsi="Times New Roman" w:cs="Times New Roman"/>
                <w:sz w:val="20"/>
                <w:szCs w:val="20"/>
              </w:rPr>
              <w:t>«</w:t>
            </w:r>
          </w:p>
        </w:tc>
        <w:tc>
          <w:tcPr>
            <w:tcW w:w="232" w:type="pct"/>
            <w:gridSpan w:val="2"/>
            <w:tcBorders>
              <w:bottom w:val="single" w:sz="4" w:space="0" w:color="auto"/>
            </w:tcBorders>
            <w:vAlign w:val="bottom"/>
          </w:tcPr>
          <w:p w14:paraId="00198DF1" w14:textId="77777777" w:rsidR="00B10CB2" w:rsidRPr="00867B1C" w:rsidRDefault="00B10CB2" w:rsidP="00867B1C">
            <w:pPr>
              <w:rPr>
                <w:rFonts w:ascii="Times New Roman" w:hAnsi="Times New Roman" w:cs="Times New Roman"/>
                <w:sz w:val="20"/>
                <w:szCs w:val="20"/>
              </w:rPr>
            </w:pPr>
          </w:p>
        </w:tc>
        <w:tc>
          <w:tcPr>
            <w:tcW w:w="106" w:type="pct"/>
            <w:gridSpan w:val="2"/>
            <w:vAlign w:val="bottom"/>
          </w:tcPr>
          <w:p w14:paraId="6F66FCFD" w14:textId="77777777" w:rsidR="00B10CB2" w:rsidRPr="00867B1C" w:rsidRDefault="00B10CB2" w:rsidP="00867B1C">
            <w:pPr>
              <w:rPr>
                <w:rFonts w:ascii="Times New Roman" w:hAnsi="Times New Roman" w:cs="Times New Roman"/>
                <w:sz w:val="20"/>
                <w:szCs w:val="20"/>
              </w:rPr>
            </w:pPr>
            <w:r w:rsidRPr="00867B1C">
              <w:rPr>
                <w:rFonts w:ascii="Times New Roman" w:hAnsi="Times New Roman" w:cs="Times New Roman"/>
                <w:sz w:val="20"/>
                <w:szCs w:val="20"/>
              </w:rPr>
              <w:t>»</w:t>
            </w:r>
          </w:p>
        </w:tc>
        <w:tc>
          <w:tcPr>
            <w:tcW w:w="937" w:type="pct"/>
            <w:gridSpan w:val="3"/>
            <w:tcBorders>
              <w:bottom w:val="single" w:sz="4" w:space="0" w:color="auto"/>
            </w:tcBorders>
            <w:vAlign w:val="bottom"/>
          </w:tcPr>
          <w:p w14:paraId="5D0456B8" w14:textId="77777777" w:rsidR="00B10CB2" w:rsidRPr="00867B1C" w:rsidRDefault="00B10CB2" w:rsidP="00867B1C">
            <w:pPr>
              <w:rPr>
                <w:rFonts w:ascii="Times New Roman" w:hAnsi="Times New Roman" w:cs="Times New Roman"/>
                <w:sz w:val="20"/>
                <w:szCs w:val="20"/>
              </w:rPr>
            </w:pPr>
          </w:p>
        </w:tc>
        <w:tc>
          <w:tcPr>
            <w:tcW w:w="166" w:type="pct"/>
            <w:vAlign w:val="bottom"/>
          </w:tcPr>
          <w:p w14:paraId="0A7FAC2F" w14:textId="77777777" w:rsidR="00B10CB2" w:rsidRPr="00867B1C" w:rsidRDefault="00B10CB2" w:rsidP="00867B1C">
            <w:pPr>
              <w:rPr>
                <w:rFonts w:ascii="Times New Roman" w:hAnsi="Times New Roman" w:cs="Times New Roman"/>
                <w:sz w:val="20"/>
                <w:szCs w:val="20"/>
              </w:rPr>
            </w:pPr>
            <w:r w:rsidRPr="00867B1C">
              <w:rPr>
                <w:rFonts w:ascii="Times New Roman" w:hAnsi="Times New Roman" w:cs="Times New Roman"/>
                <w:sz w:val="20"/>
                <w:szCs w:val="20"/>
              </w:rPr>
              <w:t>20</w:t>
            </w:r>
          </w:p>
        </w:tc>
        <w:tc>
          <w:tcPr>
            <w:tcW w:w="257" w:type="pct"/>
            <w:tcBorders>
              <w:bottom w:val="single" w:sz="4" w:space="0" w:color="auto"/>
            </w:tcBorders>
            <w:vAlign w:val="bottom"/>
          </w:tcPr>
          <w:p w14:paraId="5EFD4AA8" w14:textId="77777777" w:rsidR="00B10CB2" w:rsidRPr="00867B1C" w:rsidRDefault="00B10CB2" w:rsidP="00867B1C">
            <w:pPr>
              <w:rPr>
                <w:rFonts w:ascii="Times New Roman" w:hAnsi="Times New Roman" w:cs="Times New Roman"/>
                <w:sz w:val="20"/>
                <w:szCs w:val="20"/>
              </w:rPr>
            </w:pPr>
          </w:p>
        </w:tc>
        <w:tc>
          <w:tcPr>
            <w:tcW w:w="124" w:type="pct"/>
            <w:gridSpan w:val="2"/>
            <w:vAlign w:val="bottom"/>
          </w:tcPr>
          <w:p w14:paraId="36260917" w14:textId="77777777" w:rsidR="00B10CB2" w:rsidRPr="00867B1C" w:rsidRDefault="00B10CB2" w:rsidP="00867B1C">
            <w:pPr>
              <w:rPr>
                <w:rFonts w:ascii="Times New Roman" w:hAnsi="Times New Roman" w:cs="Times New Roman"/>
                <w:sz w:val="20"/>
                <w:szCs w:val="20"/>
              </w:rPr>
            </w:pPr>
            <w:r w:rsidRPr="00867B1C">
              <w:rPr>
                <w:rFonts w:ascii="Times New Roman" w:hAnsi="Times New Roman" w:cs="Times New Roman"/>
                <w:sz w:val="20"/>
                <w:szCs w:val="20"/>
              </w:rPr>
              <w:t>г.</w:t>
            </w:r>
          </w:p>
        </w:tc>
      </w:tr>
      <w:tr w:rsidR="008F708E" w:rsidRPr="008F708E" w14:paraId="70D4B738" w14:textId="77777777" w:rsidTr="008F708E">
        <w:tc>
          <w:tcPr>
            <w:tcW w:w="5000" w:type="pct"/>
            <w:gridSpan w:val="24"/>
          </w:tcPr>
          <w:p w14:paraId="2A2BE3F3" w14:textId="77777777" w:rsidR="008F708E" w:rsidRPr="008F708E" w:rsidRDefault="008F708E" w:rsidP="00867B1C">
            <w:pPr>
              <w:rPr>
                <w:rFonts w:ascii="Times New Roman" w:hAnsi="Times New Roman" w:cs="Times New Roman"/>
                <w:sz w:val="12"/>
                <w:szCs w:val="12"/>
              </w:rPr>
            </w:pPr>
          </w:p>
        </w:tc>
      </w:tr>
      <w:tr w:rsidR="008F708E" w:rsidRPr="00867B1C" w14:paraId="32C3C862" w14:textId="77777777" w:rsidTr="00EA51D8">
        <w:tc>
          <w:tcPr>
            <w:tcW w:w="705" w:type="pct"/>
            <w:gridSpan w:val="2"/>
            <w:vAlign w:val="bottom"/>
          </w:tcPr>
          <w:p w14:paraId="2B85C64C" w14:textId="77777777" w:rsidR="007A2368" w:rsidRPr="00867B1C" w:rsidRDefault="007A2368" w:rsidP="00867B1C">
            <w:pPr>
              <w:rPr>
                <w:rFonts w:ascii="Times New Roman" w:hAnsi="Times New Roman" w:cs="Times New Roman"/>
                <w:sz w:val="20"/>
                <w:szCs w:val="20"/>
              </w:rPr>
            </w:pPr>
            <w:r w:rsidRPr="00867B1C">
              <w:rPr>
                <w:rFonts w:ascii="Times New Roman" w:hAnsi="Times New Roman" w:cs="Times New Roman"/>
                <w:sz w:val="20"/>
                <w:szCs w:val="20"/>
              </w:rPr>
              <w:t>Заявитель</w:t>
            </w:r>
          </w:p>
        </w:tc>
        <w:tc>
          <w:tcPr>
            <w:tcW w:w="4295" w:type="pct"/>
            <w:gridSpan w:val="22"/>
            <w:tcBorders>
              <w:bottom w:val="single" w:sz="4" w:space="0" w:color="auto"/>
            </w:tcBorders>
            <w:vAlign w:val="bottom"/>
          </w:tcPr>
          <w:p w14:paraId="46151B44" w14:textId="77777777" w:rsidR="007A2368" w:rsidRPr="00867B1C" w:rsidRDefault="007A2368" w:rsidP="00867B1C">
            <w:pPr>
              <w:ind w:left="-108"/>
              <w:rPr>
                <w:rFonts w:ascii="Times New Roman" w:hAnsi="Times New Roman" w:cs="Times New Roman"/>
                <w:sz w:val="20"/>
                <w:szCs w:val="20"/>
              </w:rPr>
            </w:pPr>
          </w:p>
        </w:tc>
      </w:tr>
      <w:tr w:rsidR="00533054" w:rsidRPr="00867B1C" w14:paraId="75C50B9E" w14:textId="77777777" w:rsidTr="00EA51D8">
        <w:tc>
          <w:tcPr>
            <w:tcW w:w="924" w:type="pct"/>
            <w:gridSpan w:val="5"/>
            <w:vAlign w:val="bottom"/>
          </w:tcPr>
          <w:p w14:paraId="4EF8CF85" w14:textId="5C76165C" w:rsidR="00533054" w:rsidRPr="00533054" w:rsidRDefault="00533054" w:rsidP="00867B1C">
            <w:pPr>
              <w:rPr>
                <w:rFonts w:ascii="Times New Roman" w:hAnsi="Times New Roman" w:cs="Times New Roman"/>
                <w:sz w:val="20"/>
                <w:szCs w:val="20"/>
                <w:lang w:val="en-US"/>
              </w:rPr>
            </w:pPr>
            <w:r w:rsidRPr="00533054">
              <w:rPr>
                <w:rFonts w:ascii="Times New Roman" w:hAnsi="Times New Roman" w:cs="Times New Roman"/>
                <w:color w:val="808080" w:themeColor="background1" w:themeShade="80"/>
                <w:sz w:val="20"/>
                <w:szCs w:val="20"/>
                <w:lang w:val="en-US"/>
              </w:rPr>
              <w:t>The Applicant</w:t>
            </w:r>
          </w:p>
        </w:tc>
        <w:tc>
          <w:tcPr>
            <w:tcW w:w="4076" w:type="pct"/>
            <w:gridSpan w:val="19"/>
            <w:tcBorders>
              <w:top w:val="single" w:sz="4" w:space="0" w:color="auto"/>
            </w:tcBorders>
            <w:vAlign w:val="bottom"/>
          </w:tcPr>
          <w:p w14:paraId="3A3DF3F7" w14:textId="77777777" w:rsidR="00533054" w:rsidRPr="00867B1C" w:rsidRDefault="00533054" w:rsidP="00867B1C">
            <w:pPr>
              <w:ind w:left="-108"/>
              <w:rPr>
                <w:rFonts w:ascii="Times New Roman" w:hAnsi="Times New Roman" w:cs="Times New Roman"/>
                <w:sz w:val="20"/>
                <w:szCs w:val="20"/>
              </w:rPr>
            </w:pPr>
          </w:p>
        </w:tc>
      </w:tr>
      <w:tr w:rsidR="008F708E" w:rsidRPr="00867B1C" w14:paraId="6FBF2EAD" w14:textId="77777777" w:rsidTr="00EA51D8">
        <w:tc>
          <w:tcPr>
            <w:tcW w:w="537" w:type="pct"/>
            <w:vAlign w:val="bottom"/>
          </w:tcPr>
          <w:p w14:paraId="1BEB38C9" w14:textId="77777777" w:rsidR="004E3FE7" w:rsidRPr="00867B1C" w:rsidRDefault="004E3FE7" w:rsidP="00867B1C">
            <w:pPr>
              <w:rPr>
                <w:rFonts w:ascii="Times New Roman" w:hAnsi="Times New Roman" w:cs="Times New Roman"/>
                <w:sz w:val="20"/>
                <w:szCs w:val="20"/>
              </w:rPr>
            </w:pPr>
            <w:r w:rsidRPr="00867B1C">
              <w:rPr>
                <w:rFonts w:ascii="Times New Roman" w:hAnsi="Times New Roman" w:cs="Times New Roman"/>
                <w:sz w:val="20"/>
                <w:szCs w:val="20"/>
              </w:rPr>
              <w:t>в лице</w:t>
            </w:r>
          </w:p>
        </w:tc>
        <w:tc>
          <w:tcPr>
            <w:tcW w:w="4399" w:type="pct"/>
            <w:gridSpan w:val="22"/>
            <w:tcBorders>
              <w:bottom w:val="single" w:sz="4" w:space="0" w:color="auto"/>
            </w:tcBorders>
            <w:vAlign w:val="bottom"/>
          </w:tcPr>
          <w:p w14:paraId="29EE410D" w14:textId="77777777" w:rsidR="004E3FE7" w:rsidRPr="00867B1C" w:rsidRDefault="004E3FE7" w:rsidP="00867B1C">
            <w:pPr>
              <w:rPr>
                <w:rFonts w:ascii="Times New Roman" w:hAnsi="Times New Roman" w:cs="Times New Roman"/>
                <w:sz w:val="20"/>
                <w:szCs w:val="20"/>
              </w:rPr>
            </w:pPr>
          </w:p>
        </w:tc>
        <w:tc>
          <w:tcPr>
            <w:tcW w:w="64" w:type="pct"/>
            <w:vAlign w:val="bottom"/>
          </w:tcPr>
          <w:p w14:paraId="344254E2" w14:textId="77777777" w:rsidR="004E3FE7" w:rsidRPr="00867B1C" w:rsidRDefault="004E3FE7" w:rsidP="00867B1C">
            <w:pPr>
              <w:ind w:left="-108"/>
              <w:jc w:val="right"/>
              <w:rPr>
                <w:rFonts w:ascii="Times New Roman" w:hAnsi="Times New Roman" w:cs="Times New Roman"/>
                <w:sz w:val="20"/>
                <w:szCs w:val="20"/>
              </w:rPr>
            </w:pPr>
            <w:r w:rsidRPr="00867B1C">
              <w:rPr>
                <w:rFonts w:ascii="Times New Roman" w:hAnsi="Times New Roman" w:cs="Times New Roman"/>
                <w:sz w:val="20"/>
                <w:szCs w:val="20"/>
              </w:rPr>
              <w:t xml:space="preserve">, </w:t>
            </w:r>
          </w:p>
        </w:tc>
      </w:tr>
      <w:tr w:rsidR="008F708E" w:rsidRPr="004D6A21" w14:paraId="3443B708" w14:textId="77777777" w:rsidTr="00EA51D8">
        <w:tc>
          <w:tcPr>
            <w:tcW w:w="775" w:type="pct"/>
            <w:gridSpan w:val="3"/>
            <w:vAlign w:val="bottom"/>
          </w:tcPr>
          <w:p w14:paraId="146E951E" w14:textId="0AF9F7BD" w:rsidR="004E3FE7" w:rsidRPr="00533054" w:rsidRDefault="00533054" w:rsidP="00867B1C">
            <w:pPr>
              <w:rPr>
                <w:rFonts w:ascii="Times New Roman" w:hAnsi="Times New Roman" w:cs="Times New Roman"/>
                <w:sz w:val="20"/>
                <w:szCs w:val="20"/>
                <w:lang w:val="en-US"/>
              </w:rPr>
            </w:pPr>
            <w:r w:rsidRPr="00533054">
              <w:rPr>
                <w:rFonts w:ascii="Times New Roman" w:hAnsi="Times New Roman" w:cs="Times New Roman"/>
                <w:color w:val="808080" w:themeColor="background1" w:themeShade="80"/>
                <w:sz w:val="20"/>
                <w:szCs w:val="20"/>
                <w:lang w:val="en-US"/>
              </w:rPr>
              <w:t>represented by</w:t>
            </w:r>
          </w:p>
        </w:tc>
        <w:tc>
          <w:tcPr>
            <w:tcW w:w="4161" w:type="pct"/>
            <w:gridSpan w:val="20"/>
            <w:tcBorders>
              <w:top w:val="single" w:sz="4" w:space="0" w:color="auto"/>
            </w:tcBorders>
          </w:tcPr>
          <w:p w14:paraId="715B5385" w14:textId="00522F12" w:rsidR="004E3FE7" w:rsidRPr="00867B1C" w:rsidRDefault="004A467C" w:rsidP="00867B1C">
            <w:pPr>
              <w:jc w:val="center"/>
              <w:rPr>
                <w:rFonts w:ascii="Times New Roman" w:hAnsi="Times New Roman" w:cs="Times New Roman"/>
                <w:sz w:val="16"/>
                <w:szCs w:val="16"/>
                <w:lang w:val="en-US"/>
              </w:rPr>
            </w:pPr>
            <w:r w:rsidRPr="00867B1C">
              <w:rPr>
                <w:rFonts w:ascii="Times New Roman" w:hAnsi="Times New Roman" w:cs="Times New Roman"/>
                <w:sz w:val="16"/>
                <w:szCs w:val="16"/>
                <w:lang w:val="en-US"/>
              </w:rPr>
              <w:t>(</w:t>
            </w:r>
            <w:r w:rsidRPr="00867B1C">
              <w:rPr>
                <w:rFonts w:ascii="Times New Roman" w:hAnsi="Times New Roman" w:cs="Times New Roman"/>
                <w:sz w:val="16"/>
                <w:szCs w:val="16"/>
              </w:rPr>
              <w:t>должность</w:t>
            </w:r>
            <w:r w:rsidRPr="00533054">
              <w:rPr>
                <w:rFonts w:ascii="Times New Roman" w:hAnsi="Times New Roman" w:cs="Times New Roman"/>
                <w:sz w:val="16"/>
                <w:szCs w:val="16"/>
                <w:lang w:val="en-US"/>
              </w:rPr>
              <w:t xml:space="preserve">, </w:t>
            </w:r>
            <w:r w:rsidRPr="00867B1C">
              <w:rPr>
                <w:rFonts w:ascii="Times New Roman" w:hAnsi="Times New Roman" w:cs="Times New Roman"/>
                <w:sz w:val="16"/>
                <w:szCs w:val="16"/>
              </w:rPr>
              <w:t>Ф</w:t>
            </w:r>
            <w:r w:rsidRPr="00533054">
              <w:rPr>
                <w:rFonts w:ascii="Times New Roman" w:hAnsi="Times New Roman" w:cs="Times New Roman"/>
                <w:sz w:val="16"/>
                <w:szCs w:val="16"/>
                <w:lang w:val="en-US"/>
              </w:rPr>
              <w:t>.</w:t>
            </w:r>
            <w:r w:rsidRPr="00867B1C">
              <w:rPr>
                <w:rFonts w:ascii="Times New Roman" w:hAnsi="Times New Roman" w:cs="Times New Roman"/>
                <w:sz w:val="16"/>
                <w:szCs w:val="16"/>
              </w:rPr>
              <w:t>И</w:t>
            </w:r>
            <w:r w:rsidRPr="00533054">
              <w:rPr>
                <w:rFonts w:ascii="Times New Roman" w:hAnsi="Times New Roman" w:cs="Times New Roman"/>
                <w:sz w:val="16"/>
                <w:szCs w:val="16"/>
                <w:lang w:val="en-US"/>
              </w:rPr>
              <w:t>.</w:t>
            </w:r>
            <w:r w:rsidRPr="00867B1C">
              <w:rPr>
                <w:rFonts w:ascii="Times New Roman" w:hAnsi="Times New Roman" w:cs="Times New Roman"/>
                <w:sz w:val="16"/>
                <w:szCs w:val="16"/>
              </w:rPr>
              <w:t>О</w:t>
            </w:r>
            <w:r w:rsidRPr="00533054">
              <w:rPr>
                <w:rFonts w:ascii="Times New Roman" w:hAnsi="Times New Roman" w:cs="Times New Roman"/>
                <w:sz w:val="16"/>
                <w:szCs w:val="16"/>
                <w:lang w:val="en-US"/>
              </w:rPr>
              <w:t>.</w:t>
            </w:r>
            <w:r w:rsidR="00533054">
              <w:rPr>
                <w:rFonts w:ascii="Times New Roman" w:hAnsi="Times New Roman" w:cs="Times New Roman"/>
                <w:sz w:val="16"/>
                <w:szCs w:val="16"/>
                <w:lang w:val="en-US"/>
              </w:rPr>
              <w:t xml:space="preserve"> </w:t>
            </w:r>
            <w:r w:rsidR="00533054" w:rsidRPr="00533054">
              <w:rPr>
                <w:rFonts w:ascii="Times New Roman" w:hAnsi="Times New Roman" w:cs="Times New Roman"/>
                <w:color w:val="808080" w:themeColor="background1" w:themeShade="80"/>
                <w:sz w:val="16"/>
                <w:szCs w:val="16"/>
                <w:lang w:val="en-US"/>
              </w:rPr>
              <w:t>/ position, full name</w:t>
            </w:r>
            <w:r w:rsidRPr="00533054">
              <w:rPr>
                <w:rFonts w:ascii="Times New Roman" w:hAnsi="Times New Roman" w:cs="Times New Roman"/>
                <w:color w:val="808080" w:themeColor="background1" w:themeShade="80"/>
                <w:sz w:val="16"/>
                <w:szCs w:val="16"/>
                <w:lang w:val="en-US"/>
              </w:rPr>
              <w:t>)</w:t>
            </w:r>
          </w:p>
        </w:tc>
        <w:tc>
          <w:tcPr>
            <w:tcW w:w="64" w:type="pct"/>
          </w:tcPr>
          <w:p w14:paraId="57A01B49" w14:textId="77777777" w:rsidR="004E3FE7" w:rsidRPr="00867B1C" w:rsidRDefault="004E3FE7" w:rsidP="00867B1C">
            <w:pPr>
              <w:ind w:left="-108"/>
              <w:jc w:val="right"/>
              <w:rPr>
                <w:rFonts w:ascii="Times New Roman" w:hAnsi="Times New Roman" w:cs="Times New Roman"/>
                <w:sz w:val="16"/>
                <w:szCs w:val="16"/>
                <w:lang w:val="en-US"/>
              </w:rPr>
            </w:pPr>
          </w:p>
        </w:tc>
      </w:tr>
      <w:tr w:rsidR="008F708E" w:rsidRPr="00867B1C" w14:paraId="7C2F2AB0" w14:textId="77777777" w:rsidTr="00EA51D8">
        <w:tc>
          <w:tcPr>
            <w:tcW w:w="1443" w:type="pct"/>
            <w:gridSpan w:val="8"/>
            <w:vAlign w:val="bottom"/>
          </w:tcPr>
          <w:p w14:paraId="24D17CE2" w14:textId="77777777" w:rsidR="004A467C" w:rsidRPr="00867B1C" w:rsidRDefault="00E52907" w:rsidP="00867B1C">
            <w:pPr>
              <w:rPr>
                <w:rFonts w:ascii="Times New Roman" w:hAnsi="Times New Roman" w:cs="Times New Roman"/>
                <w:sz w:val="20"/>
                <w:szCs w:val="20"/>
              </w:rPr>
            </w:pPr>
            <w:r w:rsidRPr="00867B1C">
              <w:rPr>
                <w:rFonts w:ascii="Times New Roman" w:hAnsi="Times New Roman" w:cs="Times New Roman"/>
                <w:sz w:val="20"/>
                <w:szCs w:val="20"/>
              </w:rPr>
              <w:t xml:space="preserve">действующего </w:t>
            </w:r>
            <w:r w:rsidR="004A467C" w:rsidRPr="00867B1C">
              <w:rPr>
                <w:rFonts w:ascii="Times New Roman" w:hAnsi="Times New Roman" w:cs="Times New Roman"/>
                <w:sz w:val="20"/>
                <w:szCs w:val="20"/>
              </w:rPr>
              <w:t>на основании</w:t>
            </w:r>
          </w:p>
        </w:tc>
        <w:tc>
          <w:tcPr>
            <w:tcW w:w="3557" w:type="pct"/>
            <w:gridSpan w:val="16"/>
            <w:tcBorders>
              <w:bottom w:val="single" w:sz="4" w:space="0" w:color="auto"/>
            </w:tcBorders>
            <w:vAlign w:val="bottom"/>
          </w:tcPr>
          <w:p w14:paraId="13B0AED0" w14:textId="77777777" w:rsidR="004A467C" w:rsidRPr="00867B1C" w:rsidRDefault="004A467C" w:rsidP="00867B1C">
            <w:pPr>
              <w:ind w:left="-108"/>
              <w:rPr>
                <w:rFonts w:ascii="Times New Roman" w:hAnsi="Times New Roman" w:cs="Times New Roman"/>
                <w:sz w:val="20"/>
                <w:szCs w:val="20"/>
              </w:rPr>
            </w:pPr>
          </w:p>
        </w:tc>
      </w:tr>
      <w:tr w:rsidR="00533054" w:rsidRPr="004D6A21" w14:paraId="0A50768E" w14:textId="77777777" w:rsidTr="00EA51D8">
        <w:tc>
          <w:tcPr>
            <w:tcW w:w="1443" w:type="pct"/>
            <w:gridSpan w:val="8"/>
            <w:vAlign w:val="bottom"/>
          </w:tcPr>
          <w:p w14:paraId="3B00822D" w14:textId="2251E75D" w:rsidR="00533054" w:rsidRPr="00533054" w:rsidRDefault="00533054" w:rsidP="00867B1C">
            <w:pPr>
              <w:rPr>
                <w:rFonts w:ascii="Times New Roman" w:hAnsi="Times New Roman" w:cs="Times New Roman"/>
                <w:sz w:val="20"/>
                <w:szCs w:val="20"/>
                <w:lang w:val="en-US"/>
              </w:rPr>
            </w:pPr>
            <w:r w:rsidRPr="00533054">
              <w:rPr>
                <w:rFonts w:ascii="Times New Roman" w:hAnsi="Times New Roman" w:cs="Times New Roman"/>
                <w:color w:val="808080" w:themeColor="background1" w:themeShade="80"/>
                <w:sz w:val="20"/>
                <w:szCs w:val="20"/>
                <w:lang w:val="en-US"/>
              </w:rPr>
              <w:t>acting on the basis of</w:t>
            </w:r>
          </w:p>
        </w:tc>
        <w:tc>
          <w:tcPr>
            <w:tcW w:w="3557" w:type="pct"/>
            <w:gridSpan w:val="16"/>
            <w:tcBorders>
              <w:top w:val="single" w:sz="4" w:space="0" w:color="auto"/>
            </w:tcBorders>
            <w:vAlign w:val="bottom"/>
          </w:tcPr>
          <w:p w14:paraId="1D8ECCB8" w14:textId="77777777" w:rsidR="00533054" w:rsidRPr="00533054" w:rsidRDefault="00533054" w:rsidP="00867B1C">
            <w:pPr>
              <w:ind w:left="-108"/>
              <w:rPr>
                <w:rFonts w:ascii="Times New Roman" w:hAnsi="Times New Roman" w:cs="Times New Roman"/>
                <w:sz w:val="20"/>
                <w:szCs w:val="20"/>
                <w:lang w:val="en-US"/>
              </w:rPr>
            </w:pPr>
          </w:p>
        </w:tc>
      </w:tr>
      <w:tr w:rsidR="00E52907" w:rsidRPr="00867B1C" w14:paraId="7B47FE33" w14:textId="77777777" w:rsidTr="008F708E">
        <w:tc>
          <w:tcPr>
            <w:tcW w:w="5000" w:type="pct"/>
            <w:gridSpan w:val="24"/>
            <w:vAlign w:val="bottom"/>
          </w:tcPr>
          <w:p w14:paraId="3885ACEE" w14:textId="77777777" w:rsidR="00E52907" w:rsidRPr="00867B1C" w:rsidRDefault="00E52907" w:rsidP="00867B1C">
            <w:pPr>
              <w:jc w:val="both"/>
              <w:rPr>
                <w:rFonts w:ascii="Times New Roman" w:hAnsi="Times New Roman" w:cs="Times New Roman"/>
                <w:sz w:val="20"/>
                <w:szCs w:val="20"/>
              </w:rPr>
            </w:pPr>
            <w:r w:rsidRPr="00867B1C">
              <w:rPr>
                <w:rFonts w:ascii="Times New Roman" w:hAnsi="Times New Roman" w:cs="Times New Roman"/>
                <w:sz w:val="20"/>
                <w:szCs w:val="20"/>
              </w:rPr>
              <w:t>и Федеральное автономное учреждение «Российский морской регистр судоходства» (далее – Регистр, РС)</w:t>
            </w:r>
          </w:p>
        </w:tc>
      </w:tr>
      <w:tr w:rsidR="00533054" w:rsidRPr="004D6A21" w14:paraId="28F04F20" w14:textId="77777777" w:rsidTr="008F708E">
        <w:tc>
          <w:tcPr>
            <w:tcW w:w="5000" w:type="pct"/>
            <w:gridSpan w:val="24"/>
            <w:vAlign w:val="bottom"/>
          </w:tcPr>
          <w:p w14:paraId="297281F5" w14:textId="1A452EE8" w:rsidR="00533054" w:rsidRPr="00533054" w:rsidRDefault="00533054" w:rsidP="00867B1C">
            <w:pPr>
              <w:jc w:val="both"/>
              <w:rPr>
                <w:rFonts w:ascii="Times New Roman" w:hAnsi="Times New Roman" w:cs="Times New Roman"/>
                <w:color w:val="808080" w:themeColor="background1" w:themeShade="80"/>
                <w:sz w:val="20"/>
                <w:szCs w:val="20"/>
                <w:lang w:val="en-US"/>
              </w:rPr>
            </w:pPr>
            <w:r w:rsidRPr="00533054">
              <w:rPr>
                <w:rFonts w:ascii="Times New Roman" w:hAnsi="Times New Roman" w:cs="Times New Roman"/>
                <w:color w:val="808080" w:themeColor="background1" w:themeShade="80"/>
                <w:sz w:val="20"/>
                <w:szCs w:val="20"/>
                <w:lang w:val="en-US"/>
              </w:rPr>
              <w:t>and Federal Autonomous Institution ʺRussian Maritime Register of Shippingʺ (hereinafter, the Register, RS)</w:t>
            </w:r>
          </w:p>
        </w:tc>
      </w:tr>
      <w:tr w:rsidR="008F708E" w:rsidRPr="00867B1C" w14:paraId="4950CE29" w14:textId="77777777" w:rsidTr="00EA51D8">
        <w:tc>
          <w:tcPr>
            <w:tcW w:w="537" w:type="pct"/>
            <w:vAlign w:val="bottom"/>
          </w:tcPr>
          <w:p w14:paraId="13EFDF45" w14:textId="77777777" w:rsidR="00E52907" w:rsidRPr="00867B1C" w:rsidRDefault="00E52907" w:rsidP="00867B1C">
            <w:pPr>
              <w:rPr>
                <w:rFonts w:ascii="Times New Roman" w:hAnsi="Times New Roman" w:cs="Times New Roman"/>
                <w:sz w:val="20"/>
                <w:szCs w:val="20"/>
              </w:rPr>
            </w:pPr>
            <w:r w:rsidRPr="00867B1C">
              <w:rPr>
                <w:rFonts w:ascii="Times New Roman" w:hAnsi="Times New Roman" w:cs="Times New Roman"/>
                <w:sz w:val="20"/>
                <w:szCs w:val="20"/>
              </w:rPr>
              <w:t>в лице</w:t>
            </w:r>
          </w:p>
        </w:tc>
        <w:tc>
          <w:tcPr>
            <w:tcW w:w="4399" w:type="pct"/>
            <w:gridSpan w:val="22"/>
            <w:tcBorders>
              <w:bottom w:val="single" w:sz="4" w:space="0" w:color="auto"/>
            </w:tcBorders>
            <w:vAlign w:val="bottom"/>
          </w:tcPr>
          <w:p w14:paraId="74550D8A" w14:textId="77777777" w:rsidR="00E52907" w:rsidRPr="00867B1C" w:rsidRDefault="00E52907" w:rsidP="00867B1C">
            <w:pPr>
              <w:rPr>
                <w:rFonts w:ascii="Times New Roman" w:hAnsi="Times New Roman" w:cs="Times New Roman"/>
                <w:sz w:val="20"/>
                <w:szCs w:val="20"/>
              </w:rPr>
            </w:pPr>
          </w:p>
        </w:tc>
        <w:tc>
          <w:tcPr>
            <w:tcW w:w="64" w:type="pct"/>
            <w:vAlign w:val="bottom"/>
          </w:tcPr>
          <w:p w14:paraId="7DF55F2A" w14:textId="77777777" w:rsidR="00E52907" w:rsidRPr="00867B1C" w:rsidRDefault="00E52907" w:rsidP="00867B1C">
            <w:pPr>
              <w:ind w:left="-108"/>
              <w:jc w:val="right"/>
              <w:rPr>
                <w:rFonts w:ascii="Times New Roman" w:hAnsi="Times New Roman" w:cs="Times New Roman"/>
                <w:sz w:val="20"/>
                <w:szCs w:val="20"/>
              </w:rPr>
            </w:pPr>
            <w:r w:rsidRPr="00867B1C">
              <w:rPr>
                <w:rFonts w:ascii="Times New Roman" w:hAnsi="Times New Roman" w:cs="Times New Roman"/>
                <w:sz w:val="20"/>
                <w:szCs w:val="20"/>
              </w:rPr>
              <w:t xml:space="preserve">, </w:t>
            </w:r>
          </w:p>
        </w:tc>
      </w:tr>
      <w:tr w:rsidR="00533054" w:rsidRPr="00867B1C" w14:paraId="0F904A27" w14:textId="77777777" w:rsidTr="00EA51D8">
        <w:tc>
          <w:tcPr>
            <w:tcW w:w="826" w:type="pct"/>
            <w:gridSpan w:val="4"/>
            <w:vAlign w:val="bottom"/>
          </w:tcPr>
          <w:p w14:paraId="1F3E4881" w14:textId="7E1FF3DA" w:rsidR="00533054" w:rsidRPr="00533054" w:rsidRDefault="00533054" w:rsidP="00867B1C">
            <w:pPr>
              <w:rPr>
                <w:rFonts w:ascii="Times New Roman" w:hAnsi="Times New Roman" w:cs="Times New Roman"/>
                <w:sz w:val="20"/>
                <w:szCs w:val="20"/>
                <w:lang w:val="en-US"/>
              </w:rPr>
            </w:pPr>
            <w:r w:rsidRPr="00533054">
              <w:rPr>
                <w:rFonts w:ascii="Times New Roman" w:hAnsi="Times New Roman" w:cs="Times New Roman"/>
                <w:color w:val="808080" w:themeColor="background1" w:themeShade="80"/>
                <w:sz w:val="20"/>
                <w:szCs w:val="20"/>
                <w:lang w:val="en-US"/>
              </w:rPr>
              <w:t>represented by</w:t>
            </w:r>
          </w:p>
        </w:tc>
        <w:tc>
          <w:tcPr>
            <w:tcW w:w="4110" w:type="pct"/>
            <w:gridSpan w:val="19"/>
            <w:tcBorders>
              <w:top w:val="single" w:sz="4" w:space="0" w:color="auto"/>
            </w:tcBorders>
            <w:vAlign w:val="bottom"/>
          </w:tcPr>
          <w:p w14:paraId="33702EFE" w14:textId="77777777" w:rsidR="00533054" w:rsidRPr="00867B1C" w:rsidRDefault="00533054" w:rsidP="00867B1C">
            <w:pPr>
              <w:rPr>
                <w:rFonts w:ascii="Times New Roman" w:hAnsi="Times New Roman" w:cs="Times New Roman"/>
                <w:sz w:val="20"/>
                <w:szCs w:val="20"/>
              </w:rPr>
            </w:pPr>
          </w:p>
        </w:tc>
        <w:tc>
          <w:tcPr>
            <w:tcW w:w="64" w:type="pct"/>
            <w:vAlign w:val="bottom"/>
          </w:tcPr>
          <w:p w14:paraId="71C78D9A" w14:textId="77777777" w:rsidR="00533054" w:rsidRPr="00867B1C" w:rsidRDefault="00533054" w:rsidP="00867B1C">
            <w:pPr>
              <w:ind w:left="-108"/>
              <w:jc w:val="right"/>
              <w:rPr>
                <w:rFonts w:ascii="Times New Roman" w:hAnsi="Times New Roman" w:cs="Times New Roman"/>
                <w:sz w:val="20"/>
                <w:szCs w:val="20"/>
              </w:rPr>
            </w:pPr>
          </w:p>
        </w:tc>
      </w:tr>
      <w:tr w:rsidR="008F708E" w:rsidRPr="00867B1C" w14:paraId="7A649CFB" w14:textId="77777777" w:rsidTr="00EA51D8">
        <w:tc>
          <w:tcPr>
            <w:tcW w:w="1443" w:type="pct"/>
            <w:gridSpan w:val="8"/>
            <w:vAlign w:val="bottom"/>
          </w:tcPr>
          <w:p w14:paraId="3C01D722" w14:textId="77777777" w:rsidR="00E52907" w:rsidRPr="00867B1C" w:rsidRDefault="00E52907" w:rsidP="00867B1C">
            <w:pPr>
              <w:rPr>
                <w:rFonts w:ascii="Times New Roman" w:hAnsi="Times New Roman" w:cs="Times New Roman"/>
                <w:sz w:val="20"/>
                <w:szCs w:val="20"/>
              </w:rPr>
            </w:pPr>
            <w:r w:rsidRPr="00867B1C">
              <w:rPr>
                <w:rFonts w:ascii="Times New Roman" w:hAnsi="Times New Roman" w:cs="Times New Roman"/>
                <w:sz w:val="20"/>
                <w:szCs w:val="20"/>
              </w:rPr>
              <w:t>действующего на основании</w:t>
            </w:r>
          </w:p>
        </w:tc>
        <w:tc>
          <w:tcPr>
            <w:tcW w:w="3557" w:type="pct"/>
            <w:gridSpan w:val="16"/>
            <w:tcBorders>
              <w:bottom w:val="single" w:sz="4" w:space="0" w:color="auto"/>
            </w:tcBorders>
            <w:vAlign w:val="bottom"/>
          </w:tcPr>
          <w:p w14:paraId="2DA6FDD5" w14:textId="77777777" w:rsidR="00E52907" w:rsidRPr="00867B1C" w:rsidRDefault="00E52907" w:rsidP="00867B1C">
            <w:pPr>
              <w:ind w:left="-108"/>
              <w:rPr>
                <w:rFonts w:ascii="Times New Roman" w:hAnsi="Times New Roman" w:cs="Times New Roman"/>
                <w:sz w:val="20"/>
                <w:szCs w:val="20"/>
              </w:rPr>
            </w:pPr>
          </w:p>
        </w:tc>
      </w:tr>
      <w:tr w:rsidR="00533054" w:rsidRPr="004D6A21" w14:paraId="16AAC536" w14:textId="77777777" w:rsidTr="00EA51D8">
        <w:tc>
          <w:tcPr>
            <w:tcW w:w="1443" w:type="pct"/>
            <w:gridSpan w:val="8"/>
            <w:vAlign w:val="bottom"/>
          </w:tcPr>
          <w:p w14:paraId="6388C8AD" w14:textId="6A43B890" w:rsidR="00533054" w:rsidRPr="00533054" w:rsidRDefault="00533054" w:rsidP="00867B1C">
            <w:pPr>
              <w:rPr>
                <w:rFonts w:ascii="Times New Roman" w:hAnsi="Times New Roman" w:cs="Times New Roman"/>
                <w:sz w:val="20"/>
                <w:szCs w:val="20"/>
                <w:lang w:val="en-US"/>
              </w:rPr>
            </w:pPr>
            <w:r w:rsidRPr="00533054">
              <w:rPr>
                <w:rFonts w:ascii="Times New Roman" w:hAnsi="Times New Roman" w:cs="Times New Roman"/>
                <w:color w:val="808080" w:themeColor="background1" w:themeShade="80"/>
                <w:sz w:val="20"/>
                <w:szCs w:val="20"/>
                <w:lang w:val="en-US"/>
              </w:rPr>
              <w:t>acting on the basis of</w:t>
            </w:r>
          </w:p>
        </w:tc>
        <w:tc>
          <w:tcPr>
            <w:tcW w:w="3557" w:type="pct"/>
            <w:gridSpan w:val="16"/>
            <w:tcBorders>
              <w:top w:val="single" w:sz="4" w:space="0" w:color="auto"/>
            </w:tcBorders>
            <w:vAlign w:val="bottom"/>
          </w:tcPr>
          <w:p w14:paraId="1187829F" w14:textId="77777777" w:rsidR="00533054" w:rsidRPr="00533054" w:rsidRDefault="00533054" w:rsidP="00867B1C">
            <w:pPr>
              <w:ind w:left="-108"/>
              <w:rPr>
                <w:rFonts w:ascii="Times New Roman" w:hAnsi="Times New Roman" w:cs="Times New Roman"/>
                <w:sz w:val="20"/>
                <w:szCs w:val="20"/>
                <w:lang w:val="en-US"/>
              </w:rPr>
            </w:pPr>
          </w:p>
        </w:tc>
      </w:tr>
      <w:tr w:rsidR="00F52ABD" w:rsidRPr="004D6A21" w14:paraId="44058BFD" w14:textId="77777777" w:rsidTr="00EA51D8">
        <w:tc>
          <w:tcPr>
            <w:tcW w:w="2493" w:type="pct"/>
            <w:gridSpan w:val="10"/>
          </w:tcPr>
          <w:p w14:paraId="45B551BA" w14:textId="77777777" w:rsidR="00F52ABD" w:rsidRPr="00867B1C" w:rsidRDefault="00F52ABD" w:rsidP="00A565AB">
            <w:pPr>
              <w:jc w:val="both"/>
              <w:rPr>
                <w:rFonts w:ascii="Times New Roman" w:hAnsi="Times New Roman" w:cs="Times New Roman"/>
                <w:sz w:val="20"/>
                <w:szCs w:val="20"/>
              </w:rPr>
            </w:pPr>
            <w:r w:rsidRPr="00291A72">
              <w:rPr>
                <w:rFonts w:ascii="Times New Roman" w:hAnsi="Times New Roman" w:cs="Times New Roman"/>
                <w:sz w:val="20"/>
                <w:szCs w:val="20"/>
              </w:rPr>
              <w:t>заключили настоящий договор</w:t>
            </w:r>
            <w:r>
              <w:rPr>
                <w:rFonts w:ascii="Times New Roman" w:hAnsi="Times New Roman" w:cs="Times New Roman"/>
                <w:sz w:val="20"/>
                <w:szCs w:val="20"/>
              </w:rPr>
              <w:t>-заявку</w:t>
            </w:r>
            <w:r w:rsidRPr="00291A72">
              <w:rPr>
                <w:rFonts w:ascii="Times New Roman" w:hAnsi="Times New Roman" w:cs="Times New Roman"/>
                <w:sz w:val="20"/>
                <w:szCs w:val="20"/>
              </w:rPr>
              <w:t xml:space="preserve"> о</w:t>
            </w:r>
            <w:r>
              <w:rPr>
                <w:rFonts w:ascii="Times New Roman" w:hAnsi="Times New Roman" w:cs="Times New Roman"/>
                <w:sz w:val="20"/>
                <w:szCs w:val="20"/>
              </w:rPr>
              <w:t>б</w:t>
            </w:r>
            <w:r w:rsidRPr="00291A72">
              <w:rPr>
                <w:rFonts w:ascii="Times New Roman" w:hAnsi="Times New Roman" w:cs="Times New Roman"/>
                <w:sz w:val="20"/>
                <w:szCs w:val="20"/>
              </w:rPr>
              <w:t xml:space="preserve"> </w:t>
            </w:r>
            <w:r>
              <w:rPr>
                <w:rFonts w:ascii="Times New Roman" w:hAnsi="Times New Roman" w:cs="Times New Roman"/>
                <w:sz w:val="20"/>
                <w:szCs w:val="20"/>
              </w:rPr>
              <w:t xml:space="preserve">оказании Регистром </w:t>
            </w:r>
            <w:proofErr w:type="gramStart"/>
            <w:r>
              <w:rPr>
                <w:rFonts w:ascii="Times New Roman" w:hAnsi="Times New Roman" w:cs="Times New Roman"/>
                <w:sz w:val="20"/>
                <w:szCs w:val="20"/>
              </w:rPr>
              <w:t>услуг по комплексной оценке</w:t>
            </w:r>
            <w:proofErr w:type="gramEnd"/>
            <w:r>
              <w:rPr>
                <w:rFonts w:ascii="Times New Roman" w:hAnsi="Times New Roman" w:cs="Times New Roman"/>
                <w:sz w:val="20"/>
                <w:szCs w:val="20"/>
              </w:rPr>
              <w:t xml:space="preserve"> фактического технического состояния (</w:t>
            </w:r>
            <w:r>
              <w:rPr>
                <w:rFonts w:ascii="Times New Roman" w:hAnsi="Times New Roman" w:cs="Times New Roman"/>
                <w:sz w:val="20"/>
                <w:szCs w:val="20"/>
                <w:lang w:val="en-US"/>
              </w:rPr>
              <w:t>CAP</w:t>
            </w:r>
            <w:r>
              <w:rPr>
                <w:rFonts w:ascii="Times New Roman" w:hAnsi="Times New Roman" w:cs="Times New Roman"/>
                <w:sz w:val="20"/>
                <w:szCs w:val="20"/>
              </w:rPr>
              <w:t xml:space="preserve">) </w:t>
            </w:r>
            <w:r w:rsidRPr="00291A72">
              <w:rPr>
                <w:rFonts w:ascii="Times New Roman" w:hAnsi="Times New Roman" w:cs="Times New Roman"/>
                <w:sz w:val="20"/>
                <w:szCs w:val="20"/>
              </w:rPr>
              <w:t>для судна</w:t>
            </w:r>
          </w:p>
        </w:tc>
        <w:tc>
          <w:tcPr>
            <w:tcW w:w="2507" w:type="pct"/>
            <w:gridSpan w:val="14"/>
          </w:tcPr>
          <w:p w14:paraId="00E749C4" w14:textId="7575B2F6" w:rsidR="00F52ABD" w:rsidRPr="00F52ABD" w:rsidRDefault="00F52ABD" w:rsidP="00D93AD7">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have concluded this Contract-Request on rendering of </w:t>
            </w:r>
            <w:r w:rsidR="00D93AD7">
              <w:rPr>
                <w:rFonts w:ascii="Times New Roman" w:hAnsi="Times New Roman" w:cs="Times New Roman"/>
                <w:sz w:val="20"/>
                <w:szCs w:val="20"/>
                <w:lang w:val="en-US"/>
              </w:rPr>
              <w:t>RS </w:t>
            </w:r>
            <w:r>
              <w:rPr>
                <w:rFonts w:ascii="Times New Roman" w:hAnsi="Times New Roman" w:cs="Times New Roman"/>
                <w:sz w:val="20"/>
                <w:szCs w:val="20"/>
                <w:lang w:val="en-US"/>
              </w:rPr>
              <w:t>services on Condition Assessment Program (CAP</w:t>
            </w:r>
            <w:r w:rsidR="00D93AD7">
              <w:rPr>
                <w:rFonts w:ascii="Times New Roman" w:hAnsi="Times New Roman" w:cs="Times New Roman"/>
                <w:sz w:val="20"/>
                <w:szCs w:val="20"/>
                <w:lang w:val="en-US"/>
              </w:rPr>
              <w:t xml:space="preserve"> services</w:t>
            </w:r>
            <w:r>
              <w:rPr>
                <w:rFonts w:ascii="Times New Roman" w:hAnsi="Times New Roman" w:cs="Times New Roman"/>
                <w:sz w:val="20"/>
                <w:szCs w:val="20"/>
                <w:lang w:val="en-US"/>
              </w:rPr>
              <w:t>) of a ship</w:t>
            </w:r>
          </w:p>
        </w:tc>
      </w:tr>
      <w:tr w:rsidR="00E52907" w:rsidRPr="004D6A21" w14:paraId="3D1D9F03" w14:textId="77777777" w:rsidTr="00291A72">
        <w:tc>
          <w:tcPr>
            <w:tcW w:w="5000" w:type="pct"/>
            <w:gridSpan w:val="24"/>
            <w:tcBorders>
              <w:bottom w:val="single" w:sz="4" w:space="0" w:color="auto"/>
            </w:tcBorders>
          </w:tcPr>
          <w:p w14:paraId="23D85410" w14:textId="77777777" w:rsidR="00E52907" w:rsidRPr="00533054" w:rsidRDefault="00E52907" w:rsidP="00867B1C">
            <w:pPr>
              <w:jc w:val="both"/>
              <w:rPr>
                <w:rFonts w:ascii="Times New Roman" w:hAnsi="Times New Roman" w:cs="Times New Roman"/>
                <w:sz w:val="20"/>
                <w:szCs w:val="20"/>
                <w:lang w:val="en-US"/>
              </w:rPr>
            </w:pPr>
          </w:p>
        </w:tc>
      </w:tr>
      <w:tr w:rsidR="00291A72" w:rsidRPr="00291A72" w14:paraId="63BE3175" w14:textId="77777777" w:rsidTr="00291A72">
        <w:tc>
          <w:tcPr>
            <w:tcW w:w="5000" w:type="pct"/>
            <w:gridSpan w:val="24"/>
            <w:tcBorders>
              <w:top w:val="single" w:sz="4" w:space="0" w:color="auto"/>
            </w:tcBorders>
          </w:tcPr>
          <w:p w14:paraId="346A0E95" w14:textId="40D686F4" w:rsidR="00291A72" w:rsidRPr="00291A72" w:rsidRDefault="00291A72" w:rsidP="00291A72">
            <w:pPr>
              <w:jc w:val="center"/>
              <w:rPr>
                <w:rFonts w:ascii="Times New Roman" w:hAnsi="Times New Roman" w:cs="Times New Roman"/>
                <w:sz w:val="16"/>
                <w:szCs w:val="16"/>
              </w:rPr>
            </w:pPr>
            <w:r w:rsidRPr="00291A72">
              <w:rPr>
                <w:rFonts w:ascii="Times New Roman" w:hAnsi="Times New Roman" w:cs="Times New Roman"/>
                <w:sz w:val="16"/>
                <w:szCs w:val="16"/>
              </w:rPr>
              <w:t>(наименование судна, регистровый номер</w:t>
            </w:r>
            <w:r w:rsidR="00997AED">
              <w:rPr>
                <w:rFonts w:ascii="Times New Roman" w:hAnsi="Times New Roman" w:cs="Times New Roman"/>
                <w:sz w:val="16"/>
                <w:szCs w:val="16"/>
              </w:rPr>
              <w:t>, номер ИМО</w:t>
            </w:r>
            <w:r w:rsidR="00533054" w:rsidRPr="00533054">
              <w:rPr>
                <w:rFonts w:ascii="Times New Roman" w:hAnsi="Times New Roman" w:cs="Times New Roman"/>
                <w:sz w:val="16"/>
                <w:szCs w:val="16"/>
              </w:rPr>
              <w:t xml:space="preserve"> </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ship</w:t>
            </w:r>
            <w:r w:rsidR="00533054" w:rsidRPr="00533054">
              <w:rPr>
                <w:rFonts w:ascii="Times New Roman" w:hAnsi="Times New Roman" w:cs="Times New Roman"/>
                <w:color w:val="808080" w:themeColor="background1" w:themeShade="80"/>
                <w:sz w:val="16"/>
                <w:szCs w:val="16"/>
              </w:rPr>
              <w:t>’</w:t>
            </w:r>
            <w:r w:rsidR="00533054" w:rsidRPr="00533054">
              <w:rPr>
                <w:rFonts w:ascii="Times New Roman" w:hAnsi="Times New Roman" w:cs="Times New Roman"/>
                <w:color w:val="808080" w:themeColor="background1" w:themeShade="80"/>
                <w:sz w:val="16"/>
                <w:szCs w:val="16"/>
                <w:lang w:val="en-US"/>
              </w:rPr>
              <w:t>s</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name</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RS</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No</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IMO</w:t>
            </w:r>
            <w:r w:rsidR="00533054" w:rsidRPr="00533054">
              <w:rPr>
                <w:rFonts w:ascii="Times New Roman" w:hAnsi="Times New Roman" w:cs="Times New Roman"/>
                <w:color w:val="808080" w:themeColor="background1" w:themeShade="80"/>
                <w:sz w:val="16"/>
                <w:szCs w:val="16"/>
              </w:rPr>
              <w:t xml:space="preserve"> </w:t>
            </w:r>
            <w:r w:rsidR="00533054" w:rsidRPr="00533054">
              <w:rPr>
                <w:rFonts w:ascii="Times New Roman" w:hAnsi="Times New Roman" w:cs="Times New Roman"/>
                <w:color w:val="808080" w:themeColor="background1" w:themeShade="80"/>
                <w:sz w:val="16"/>
                <w:szCs w:val="16"/>
                <w:lang w:val="en-US"/>
              </w:rPr>
              <w:t>No</w:t>
            </w:r>
            <w:r w:rsidR="00533054" w:rsidRPr="00533054">
              <w:rPr>
                <w:rFonts w:ascii="Times New Roman" w:hAnsi="Times New Roman" w:cs="Times New Roman"/>
                <w:color w:val="808080" w:themeColor="background1" w:themeShade="80"/>
                <w:sz w:val="16"/>
                <w:szCs w:val="16"/>
              </w:rPr>
              <w:t>.</w:t>
            </w:r>
            <w:r w:rsidRPr="00291A72">
              <w:rPr>
                <w:rFonts w:ascii="Times New Roman" w:hAnsi="Times New Roman" w:cs="Times New Roman"/>
                <w:sz w:val="16"/>
                <w:szCs w:val="16"/>
              </w:rPr>
              <w:t>)</w:t>
            </w:r>
          </w:p>
        </w:tc>
      </w:tr>
      <w:tr w:rsidR="00F52ABD" w:rsidRPr="00BE70C0" w14:paraId="467DD799" w14:textId="77777777" w:rsidTr="00EA51D8">
        <w:tc>
          <w:tcPr>
            <w:tcW w:w="2493" w:type="pct"/>
            <w:gridSpan w:val="10"/>
          </w:tcPr>
          <w:p w14:paraId="1208C7B8" w14:textId="77777777" w:rsidR="00F52ABD" w:rsidRPr="00867B1C" w:rsidRDefault="00F52ABD" w:rsidP="00867B1C">
            <w:pPr>
              <w:jc w:val="both"/>
              <w:rPr>
                <w:rFonts w:ascii="Times New Roman" w:hAnsi="Times New Roman" w:cs="Times New Roman"/>
                <w:sz w:val="20"/>
                <w:szCs w:val="20"/>
              </w:rPr>
            </w:pPr>
            <w:r w:rsidRPr="00291A72">
              <w:rPr>
                <w:rFonts w:ascii="Times New Roman" w:hAnsi="Times New Roman" w:cs="Times New Roman"/>
                <w:bCs/>
                <w:iCs/>
                <w:sz w:val="20"/>
                <w:szCs w:val="20"/>
              </w:rPr>
              <w:t>в соответствии с требованиями нормативных документов Регистра, действующих на дату подписания</w:t>
            </w:r>
            <w:r>
              <w:rPr>
                <w:rFonts w:ascii="Times New Roman" w:hAnsi="Times New Roman" w:cs="Times New Roman"/>
                <w:bCs/>
                <w:iCs/>
                <w:sz w:val="20"/>
                <w:szCs w:val="20"/>
              </w:rPr>
              <w:t xml:space="preserve"> настоящего</w:t>
            </w:r>
            <w:r w:rsidRPr="00291A72">
              <w:rPr>
                <w:rFonts w:ascii="Times New Roman" w:hAnsi="Times New Roman" w:cs="Times New Roman"/>
                <w:bCs/>
                <w:iCs/>
                <w:sz w:val="20"/>
                <w:szCs w:val="20"/>
              </w:rPr>
              <w:t xml:space="preserve"> договора</w:t>
            </w:r>
            <w:r>
              <w:rPr>
                <w:rFonts w:ascii="Times New Roman" w:hAnsi="Times New Roman" w:cs="Times New Roman"/>
                <w:bCs/>
                <w:iCs/>
                <w:sz w:val="20"/>
                <w:szCs w:val="20"/>
              </w:rPr>
              <w:t>-заявки</w:t>
            </w:r>
            <w:r w:rsidRPr="00291A72">
              <w:rPr>
                <w:rFonts w:ascii="Times New Roman" w:hAnsi="Times New Roman" w:cs="Times New Roman"/>
                <w:bCs/>
                <w:iCs/>
                <w:sz w:val="20"/>
                <w:szCs w:val="20"/>
              </w:rPr>
              <w:t>.</w:t>
            </w:r>
          </w:p>
        </w:tc>
        <w:tc>
          <w:tcPr>
            <w:tcW w:w="2507" w:type="pct"/>
            <w:gridSpan w:val="14"/>
          </w:tcPr>
          <w:p w14:paraId="127C52B6" w14:textId="60629778" w:rsidR="00F52ABD" w:rsidRPr="00F52ABD" w:rsidRDefault="00F52ABD" w:rsidP="00D93AD7">
            <w:pPr>
              <w:jc w:val="both"/>
              <w:rPr>
                <w:rFonts w:ascii="Times New Roman" w:hAnsi="Times New Roman" w:cs="Times New Roman"/>
                <w:sz w:val="20"/>
                <w:szCs w:val="20"/>
                <w:lang w:val="en-US"/>
              </w:rPr>
            </w:pPr>
            <w:r w:rsidRPr="00F52ABD">
              <w:rPr>
                <w:rFonts w:ascii="Times New Roman" w:hAnsi="Times New Roman" w:cs="Times New Roman"/>
                <w:bCs/>
                <w:iCs/>
                <w:sz w:val="20"/>
                <w:szCs w:val="20"/>
                <w:lang w:val="en-US"/>
              </w:rPr>
              <w:t xml:space="preserve">in accordance with the requirements of the RS normative documents </w:t>
            </w:r>
            <w:r w:rsidR="00D93AD7">
              <w:rPr>
                <w:rFonts w:ascii="Times New Roman" w:hAnsi="Times New Roman" w:cs="Times New Roman"/>
                <w:bCs/>
                <w:iCs/>
                <w:sz w:val="20"/>
                <w:szCs w:val="20"/>
                <w:lang w:val="en-US"/>
              </w:rPr>
              <w:t xml:space="preserve">in effect at </w:t>
            </w:r>
            <w:r w:rsidRPr="00F52ABD">
              <w:rPr>
                <w:rFonts w:ascii="Times New Roman" w:hAnsi="Times New Roman" w:cs="Times New Roman"/>
                <w:bCs/>
                <w:iCs/>
                <w:sz w:val="20"/>
                <w:szCs w:val="20"/>
                <w:lang w:val="en-US"/>
              </w:rPr>
              <w:t>the date of signing the Contract-Request.</w:t>
            </w:r>
          </w:p>
        </w:tc>
      </w:tr>
      <w:tr w:rsidR="00291A72" w:rsidRPr="00BE70C0" w14:paraId="71D2C806" w14:textId="77777777" w:rsidTr="00291A72">
        <w:tc>
          <w:tcPr>
            <w:tcW w:w="5000" w:type="pct"/>
            <w:gridSpan w:val="24"/>
          </w:tcPr>
          <w:p w14:paraId="64C4ED5C" w14:textId="257C1457" w:rsidR="00291A72" w:rsidRPr="00533054" w:rsidRDefault="00291A72" w:rsidP="004B4221">
            <w:pPr>
              <w:jc w:val="both"/>
              <w:rPr>
                <w:rFonts w:ascii="Times New Roman" w:hAnsi="Times New Roman" w:cs="Times New Roman"/>
                <w:bCs/>
                <w:iCs/>
                <w:sz w:val="20"/>
                <w:szCs w:val="20"/>
                <w:lang w:val="en-US"/>
              </w:rPr>
            </w:pPr>
          </w:p>
        </w:tc>
      </w:tr>
      <w:tr w:rsidR="00533054" w:rsidRPr="004D6A21" w14:paraId="0DA43DAB" w14:textId="77777777" w:rsidTr="00EA51D8">
        <w:tc>
          <w:tcPr>
            <w:tcW w:w="2493" w:type="pct"/>
            <w:gridSpan w:val="10"/>
          </w:tcPr>
          <w:p w14:paraId="79E50070" w14:textId="77777777" w:rsidR="00533054" w:rsidRDefault="00533054" w:rsidP="00533054">
            <w:pPr>
              <w:rPr>
                <w:rFonts w:ascii="Times New Roman" w:hAnsi="Times New Roman" w:cs="Times New Roman"/>
                <w:sz w:val="20"/>
                <w:szCs w:val="20"/>
              </w:rPr>
            </w:pPr>
            <w:r>
              <w:rPr>
                <w:rFonts w:ascii="Times New Roman" w:hAnsi="Times New Roman" w:cs="Times New Roman"/>
                <w:sz w:val="20"/>
                <w:szCs w:val="20"/>
              </w:rPr>
              <w:t>1</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C12D9E">
              <w:rPr>
                <w:rFonts w:ascii="Times New Roman" w:hAnsi="Times New Roman" w:cs="Times New Roman"/>
                <w:sz w:val="20"/>
                <w:szCs w:val="20"/>
              </w:rPr>
              <w:t>Регистр</w:t>
            </w:r>
            <w:r>
              <w:rPr>
                <w:rFonts w:ascii="Times New Roman" w:hAnsi="Times New Roman" w:cs="Times New Roman"/>
                <w:sz w:val="20"/>
                <w:szCs w:val="20"/>
              </w:rPr>
              <w:t xml:space="preserve"> выполняет комплексную оценку фактического состояния (САР) для судна и</w:t>
            </w:r>
            <w:r w:rsidRPr="00C12D9E">
              <w:rPr>
                <w:rFonts w:ascii="Times New Roman" w:hAnsi="Times New Roman" w:cs="Times New Roman"/>
                <w:sz w:val="20"/>
                <w:szCs w:val="20"/>
              </w:rPr>
              <w:t xml:space="preserve"> </w:t>
            </w:r>
            <w:r>
              <w:rPr>
                <w:rFonts w:ascii="Times New Roman" w:hAnsi="Times New Roman" w:cs="Times New Roman"/>
                <w:sz w:val="20"/>
                <w:szCs w:val="20"/>
              </w:rPr>
              <w:t>разрабатывает следующие документы (необходимо отметить нужные позиции)</w:t>
            </w:r>
            <w:r>
              <w:rPr>
                <w:rStyle w:val="af"/>
                <w:rFonts w:ascii="Times New Roman" w:hAnsi="Times New Roman" w:cs="Times New Roman"/>
                <w:sz w:val="20"/>
                <w:szCs w:val="20"/>
              </w:rPr>
              <w:footnoteReference w:id="2"/>
            </w:r>
            <w:r w:rsidRPr="00C12D9E">
              <w:rPr>
                <w:rFonts w:ascii="Times New Roman" w:hAnsi="Times New Roman" w:cs="Times New Roman"/>
                <w:sz w:val="20"/>
                <w:szCs w:val="20"/>
              </w:rPr>
              <w:t>:</w:t>
            </w:r>
          </w:p>
          <w:p w14:paraId="06598992" w14:textId="77777777" w:rsidR="00533054" w:rsidRPr="00533054" w:rsidRDefault="00533054" w:rsidP="004B4221">
            <w:pPr>
              <w:jc w:val="both"/>
              <w:rPr>
                <w:rFonts w:ascii="Times New Roman" w:hAnsi="Times New Roman" w:cs="Times New Roman"/>
                <w:bCs/>
                <w:iCs/>
                <w:sz w:val="20"/>
                <w:szCs w:val="20"/>
              </w:rPr>
            </w:pPr>
          </w:p>
        </w:tc>
        <w:tc>
          <w:tcPr>
            <w:tcW w:w="2507" w:type="pct"/>
            <w:gridSpan w:val="14"/>
          </w:tcPr>
          <w:p w14:paraId="640ACE96" w14:textId="2D2DC8D2" w:rsidR="00533054" w:rsidRPr="00533054" w:rsidRDefault="00533054" w:rsidP="00D93AD7">
            <w:pPr>
              <w:jc w:val="both"/>
              <w:rPr>
                <w:rFonts w:ascii="Times New Roman" w:hAnsi="Times New Roman" w:cs="Times New Roman"/>
                <w:bCs/>
                <w:iCs/>
                <w:sz w:val="20"/>
                <w:szCs w:val="20"/>
                <w:lang w:val="en-US"/>
              </w:rPr>
            </w:pPr>
            <w:r>
              <w:rPr>
                <w:rFonts w:ascii="Times New Roman" w:hAnsi="Times New Roman" w:cs="Times New Roman"/>
                <w:bCs/>
                <w:iCs/>
                <w:sz w:val="20"/>
                <w:szCs w:val="20"/>
                <w:lang w:val="en-US"/>
              </w:rPr>
              <w:t>1. The Register shall carry out CAP for a ship and shall develop following documents (tick the required items)</w:t>
            </w:r>
            <w:r w:rsidRPr="00533054">
              <w:rPr>
                <w:rFonts w:ascii="Times New Roman" w:hAnsi="Times New Roman" w:cs="Times New Roman"/>
                <w:bCs/>
                <w:iCs/>
                <w:sz w:val="20"/>
                <w:szCs w:val="20"/>
                <w:vertAlign w:val="superscript"/>
                <w:lang w:val="en-US"/>
              </w:rPr>
              <w:t>1</w:t>
            </w:r>
            <w:r>
              <w:rPr>
                <w:rFonts w:ascii="Times New Roman" w:hAnsi="Times New Roman" w:cs="Times New Roman"/>
                <w:bCs/>
                <w:iCs/>
                <w:sz w:val="20"/>
                <w:szCs w:val="20"/>
                <w:lang w:val="en-US"/>
              </w:rPr>
              <w:t>:</w:t>
            </w:r>
          </w:p>
        </w:tc>
      </w:tr>
      <w:tr w:rsidR="00B36BDC" w:rsidRPr="00867B1C" w14:paraId="47E97538" w14:textId="77777777" w:rsidTr="008F708E">
        <w:tc>
          <w:tcPr>
            <w:tcW w:w="5000" w:type="pct"/>
            <w:gridSpan w:val="24"/>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04"/>
              <w:gridCol w:w="8918"/>
              <w:gridCol w:w="359"/>
            </w:tblGrid>
            <w:tr w:rsidR="00EE1639" w:rsidRPr="00D150DC" w14:paraId="27FB067E" w14:textId="77777777" w:rsidTr="0011462A">
              <w:tc>
                <w:tcPr>
                  <w:tcW w:w="399" w:type="pct"/>
                </w:tcPr>
                <w:p w14:paraId="2F2FC6A4" w14:textId="77777777" w:rsidR="00EE1639" w:rsidRDefault="00EE1639" w:rsidP="00EE1639">
                  <w:pPr>
                    <w:spacing w:after="0" w:line="240" w:lineRule="auto"/>
                    <w:jc w:val="center"/>
                    <w:rPr>
                      <w:rFonts w:ascii="Times New Roman" w:hAnsi="Times New Roman" w:cs="Times New Roman"/>
                      <w:b/>
                      <w:sz w:val="20"/>
                      <w:szCs w:val="20"/>
                    </w:rPr>
                  </w:pPr>
                  <w:r w:rsidRPr="00D150DC">
                    <w:rPr>
                      <w:rFonts w:ascii="Times New Roman" w:hAnsi="Times New Roman" w:cs="Times New Roman"/>
                      <w:b/>
                      <w:sz w:val="20"/>
                      <w:szCs w:val="20"/>
                    </w:rPr>
                    <w:t>№ п/п</w:t>
                  </w:r>
                </w:p>
                <w:p w14:paraId="21095758" w14:textId="61D4EE7A" w:rsidR="00957E71" w:rsidRPr="00957E71" w:rsidRDefault="00957E71" w:rsidP="00EE1639">
                  <w:pPr>
                    <w:spacing w:after="0" w:line="240" w:lineRule="auto"/>
                    <w:jc w:val="center"/>
                    <w:rPr>
                      <w:rFonts w:ascii="Times New Roman" w:hAnsi="Times New Roman" w:cs="Times New Roman"/>
                      <w:b/>
                      <w:sz w:val="20"/>
                      <w:szCs w:val="20"/>
                      <w:lang w:val="en-US"/>
                    </w:rPr>
                  </w:pPr>
                  <w:r w:rsidRPr="00957E71">
                    <w:rPr>
                      <w:rFonts w:ascii="Times New Roman" w:hAnsi="Times New Roman" w:cs="Times New Roman"/>
                      <w:b/>
                      <w:color w:val="808080" w:themeColor="background1" w:themeShade="80"/>
                      <w:sz w:val="20"/>
                      <w:szCs w:val="20"/>
                      <w:lang w:val="en-US"/>
                    </w:rPr>
                    <w:t>Nos.</w:t>
                  </w:r>
                </w:p>
              </w:tc>
              <w:tc>
                <w:tcPr>
                  <w:tcW w:w="4423" w:type="pct"/>
                </w:tcPr>
                <w:p w14:paraId="2C1C3A01" w14:textId="77777777" w:rsidR="00EE1639" w:rsidRDefault="00EE1639">
                  <w:pPr>
                    <w:spacing w:after="0" w:line="240" w:lineRule="auto"/>
                    <w:jc w:val="center"/>
                    <w:rPr>
                      <w:rFonts w:ascii="Times New Roman" w:hAnsi="Times New Roman" w:cs="Times New Roman"/>
                      <w:b/>
                      <w:sz w:val="20"/>
                      <w:szCs w:val="20"/>
                    </w:rPr>
                  </w:pPr>
                  <w:r w:rsidRPr="00D150DC">
                    <w:rPr>
                      <w:rFonts w:ascii="Times New Roman" w:hAnsi="Times New Roman" w:cs="Times New Roman"/>
                      <w:b/>
                      <w:sz w:val="20"/>
                      <w:szCs w:val="20"/>
                    </w:rPr>
                    <w:t xml:space="preserve">Наименование </w:t>
                  </w:r>
                  <w:r w:rsidR="003F19FF">
                    <w:rPr>
                      <w:rFonts w:ascii="Times New Roman" w:hAnsi="Times New Roman" w:cs="Times New Roman"/>
                      <w:b/>
                      <w:sz w:val="20"/>
                      <w:szCs w:val="20"/>
                    </w:rPr>
                    <w:t>разрабатываемых документов</w:t>
                  </w:r>
                  <w:r w:rsidR="00EE4517">
                    <w:rPr>
                      <w:rFonts w:ascii="Times New Roman" w:hAnsi="Times New Roman" w:cs="Times New Roman"/>
                      <w:b/>
                      <w:sz w:val="20"/>
                      <w:szCs w:val="20"/>
                    </w:rPr>
                    <w:t xml:space="preserve"> </w:t>
                  </w:r>
                </w:p>
                <w:p w14:paraId="7E68A0AF" w14:textId="32695FAA" w:rsidR="00957E71" w:rsidRPr="00EA51D8" w:rsidRDefault="00957E71">
                  <w:pPr>
                    <w:spacing w:after="0" w:line="240" w:lineRule="auto"/>
                    <w:jc w:val="center"/>
                    <w:rPr>
                      <w:rFonts w:ascii="Times New Roman" w:hAnsi="Times New Roman" w:cs="Times New Roman"/>
                      <w:b/>
                      <w:sz w:val="20"/>
                      <w:szCs w:val="20"/>
                    </w:rPr>
                  </w:pPr>
                  <w:r w:rsidRPr="00957E71">
                    <w:rPr>
                      <w:rFonts w:ascii="Times New Roman" w:hAnsi="Times New Roman" w:cs="Times New Roman"/>
                      <w:b/>
                      <w:color w:val="808080" w:themeColor="background1" w:themeShade="80"/>
                      <w:sz w:val="20"/>
                      <w:szCs w:val="20"/>
                      <w:lang w:val="en-US"/>
                    </w:rPr>
                    <w:t>Name</w:t>
                  </w:r>
                  <w:r w:rsidRPr="00EA51D8">
                    <w:rPr>
                      <w:rFonts w:ascii="Times New Roman" w:hAnsi="Times New Roman" w:cs="Times New Roman"/>
                      <w:b/>
                      <w:color w:val="808080" w:themeColor="background1" w:themeShade="80"/>
                      <w:sz w:val="20"/>
                      <w:szCs w:val="20"/>
                    </w:rPr>
                    <w:t xml:space="preserve"> </w:t>
                  </w:r>
                  <w:r w:rsidRPr="00957E71">
                    <w:rPr>
                      <w:rFonts w:ascii="Times New Roman" w:hAnsi="Times New Roman" w:cs="Times New Roman"/>
                      <w:b/>
                      <w:color w:val="808080" w:themeColor="background1" w:themeShade="80"/>
                      <w:sz w:val="20"/>
                      <w:szCs w:val="20"/>
                      <w:lang w:val="en-US"/>
                    </w:rPr>
                    <w:t>of</w:t>
                  </w:r>
                  <w:r w:rsidRPr="00EA51D8">
                    <w:rPr>
                      <w:rFonts w:ascii="Times New Roman" w:hAnsi="Times New Roman" w:cs="Times New Roman"/>
                      <w:b/>
                      <w:color w:val="808080" w:themeColor="background1" w:themeShade="80"/>
                      <w:sz w:val="20"/>
                      <w:szCs w:val="20"/>
                    </w:rPr>
                    <w:t xml:space="preserve"> </w:t>
                  </w:r>
                  <w:r w:rsidRPr="00957E71">
                    <w:rPr>
                      <w:rFonts w:ascii="Times New Roman" w:hAnsi="Times New Roman" w:cs="Times New Roman"/>
                      <w:b/>
                      <w:color w:val="808080" w:themeColor="background1" w:themeShade="80"/>
                      <w:sz w:val="20"/>
                      <w:szCs w:val="20"/>
                      <w:lang w:val="en-US"/>
                    </w:rPr>
                    <w:t>developed</w:t>
                  </w:r>
                  <w:r w:rsidRPr="00EA51D8">
                    <w:rPr>
                      <w:rFonts w:ascii="Times New Roman" w:hAnsi="Times New Roman" w:cs="Times New Roman"/>
                      <w:b/>
                      <w:color w:val="808080" w:themeColor="background1" w:themeShade="80"/>
                      <w:sz w:val="20"/>
                      <w:szCs w:val="20"/>
                    </w:rPr>
                    <w:t xml:space="preserve"> </w:t>
                  </w:r>
                  <w:r w:rsidRPr="00957E71">
                    <w:rPr>
                      <w:rFonts w:ascii="Times New Roman" w:hAnsi="Times New Roman" w:cs="Times New Roman"/>
                      <w:b/>
                      <w:color w:val="808080" w:themeColor="background1" w:themeShade="80"/>
                      <w:sz w:val="20"/>
                      <w:szCs w:val="20"/>
                      <w:lang w:val="en-US"/>
                    </w:rPr>
                    <w:t>documents</w:t>
                  </w:r>
                </w:p>
              </w:tc>
              <w:tc>
                <w:tcPr>
                  <w:tcW w:w="178" w:type="pct"/>
                </w:tcPr>
                <w:p w14:paraId="0EE951FD" w14:textId="77777777" w:rsidR="00EE1639" w:rsidRPr="00D150DC" w:rsidRDefault="00EE1639" w:rsidP="00EE1639">
                  <w:pPr>
                    <w:spacing w:after="0" w:line="240" w:lineRule="auto"/>
                    <w:jc w:val="center"/>
                    <w:rPr>
                      <w:rFonts w:ascii="Times New Roman" w:hAnsi="Times New Roman" w:cs="Times New Roman"/>
                      <w:b/>
                      <w:sz w:val="24"/>
                      <w:szCs w:val="24"/>
                    </w:rPr>
                  </w:pPr>
                </w:p>
              </w:tc>
            </w:tr>
            <w:tr w:rsidR="003F19FF" w:rsidRPr="00D150DC" w14:paraId="3010936B" w14:textId="77777777" w:rsidTr="0011462A">
              <w:tc>
                <w:tcPr>
                  <w:tcW w:w="399" w:type="pct"/>
                </w:tcPr>
                <w:p w14:paraId="416F2607" w14:textId="0E9C9C34" w:rsidR="003F19FF" w:rsidRPr="00D150DC" w:rsidRDefault="003F19FF" w:rsidP="00EE163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p>
              </w:tc>
              <w:tc>
                <w:tcPr>
                  <w:tcW w:w="4423" w:type="pct"/>
                </w:tcPr>
                <w:p w14:paraId="69321DE6" w14:textId="77777777" w:rsidR="003F19FF" w:rsidRDefault="003F19FF">
                  <w:pPr>
                    <w:spacing w:after="0" w:line="240" w:lineRule="auto"/>
                    <w:rPr>
                      <w:rFonts w:ascii="Times New Roman" w:hAnsi="Times New Roman" w:cs="Times New Roman"/>
                      <w:sz w:val="20"/>
                      <w:szCs w:val="20"/>
                    </w:rPr>
                  </w:pPr>
                  <w:r>
                    <w:rPr>
                      <w:rFonts w:ascii="Times New Roman" w:hAnsi="Times New Roman" w:cs="Times New Roman"/>
                      <w:sz w:val="20"/>
                      <w:szCs w:val="20"/>
                    </w:rPr>
                    <w:t>Отчет об оценке</w:t>
                  </w:r>
                  <w:r w:rsidRPr="00C12D9E">
                    <w:rPr>
                      <w:rFonts w:ascii="Times New Roman" w:hAnsi="Times New Roman" w:cs="Times New Roman"/>
                      <w:sz w:val="20"/>
                      <w:szCs w:val="20"/>
                    </w:rPr>
                    <w:t xml:space="preserve"> фактического техн</w:t>
                  </w:r>
                  <w:r w:rsidRPr="00486107">
                    <w:rPr>
                      <w:rFonts w:ascii="Times New Roman" w:hAnsi="Times New Roman" w:cs="Times New Roman"/>
                      <w:sz w:val="20"/>
                      <w:szCs w:val="20"/>
                    </w:rPr>
                    <w:t>ического состояния корпуса судна (группа объектов «</w:t>
                  </w:r>
                  <w:r w:rsidRPr="00C12D9E">
                    <w:rPr>
                      <w:rFonts w:ascii="Times New Roman" w:hAnsi="Times New Roman" w:cs="Times New Roman"/>
                      <w:sz w:val="20"/>
                      <w:szCs w:val="20"/>
                    </w:rPr>
                    <w:t>HULL»</w:t>
                  </w:r>
                  <w:r w:rsidRPr="00486107">
                    <w:rPr>
                      <w:rFonts w:ascii="Times New Roman" w:hAnsi="Times New Roman" w:cs="Times New Roman"/>
                      <w:sz w:val="20"/>
                      <w:szCs w:val="20"/>
                    </w:rPr>
                    <w:t>)</w:t>
                  </w:r>
                </w:p>
                <w:p w14:paraId="6012BF9F" w14:textId="6578362E" w:rsidR="00957E71" w:rsidRPr="00957E71" w:rsidRDefault="00957E71" w:rsidP="00957E71">
                  <w:pPr>
                    <w:spacing w:after="0" w:line="240" w:lineRule="auto"/>
                    <w:rPr>
                      <w:rFonts w:ascii="Times New Roman" w:hAnsi="Times New Roman" w:cs="Times New Roman"/>
                      <w:sz w:val="20"/>
                      <w:szCs w:val="20"/>
                      <w:lang w:val="en-US"/>
                    </w:rPr>
                  </w:pPr>
                  <w:r w:rsidRPr="00957E71">
                    <w:rPr>
                      <w:rFonts w:ascii="Times New Roman" w:hAnsi="Times New Roman" w:cs="Times New Roman"/>
                      <w:color w:val="808080" w:themeColor="background1" w:themeShade="80"/>
                      <w:sz w:val="20"/>
                      <w:szCs w:val="20"/>
                      <w:lang w:val="en-US"/>
                    </w:rPr>
                    <w:t>Report on Assessment of Actual Technical Condition of Ship’s Hull (ʺHULLʺ</w:t>
                  </w:r>
                  <w:r>
                    <w:rPr>
                      <w:rFonts w:ascii="Times New Roman" w:hAnsi="Times New Roman" w:cs="Times New Roman"/>
                      <w:color w:val="808080" w:themeColor="background1" w:themeShade="80"/>
                      <w:sz w:val="20"/>
                      <w:szCs w:val="20"/>
                      <w:lang w:val="en-US"/>
                    </w:rPr>
                    <w:t xml:space="preserve"> group</w:t>
                  </w:r>
                  <w:r w:rsidRPr="00957E71">
                    <w:rPr>
                      <w:rFonts w:ascii="Times New Roman" w:hAnsi="Times New Roman" w:cs="Times New Roman"/>
                      <w:color w:val="808080" w:themeColor="background1" w:themeShade="80"/>
                      <w:sz w:val="20"/>
                      <w:szCs w:val="20"/>
                      <w:lang w:val="en-US"/>
                    </w:rPr>
                    <w:t>)</w:t>
                  </w:r>
                </w:p>
              </w:tc>
              <w:tc>
                <w:tcPr>
                  <w:tcW w:w="178" w:type="pct"/>
                </w:tcPr>
                <w:p w14:paraId="4A4E11E0" w14:textId="6520D289" w:rsidR="003F19FF" w:rsidRDefault="00E234A3" w:rsidP="00EE1639">
                  <w:pPr>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1022154522"/>
                      <w14:checkbox>
                        <w14:checked w14:val="0"/>
                        <w14:checkedState w14:val="2612" w14:font="MS Gothic"/>
                        <w14:uncheckedState w14:val="2610" w14:font="MS Gothic"/>
                      </w14:checkbox>
                    </w:sdtPr>
                    <w:sdtEndPr/>
                    <w:sdtContent>
                      <w:r w:rsidR="003F19FF">
                        <w:rPr>
                          <w:rFonts w:ascii="MS Gothic" w:eastAsia="MS Gothic" w:hAnsi="MS Gothic" w:cs="Times New Roman" w:hint="eastAsia"/>
                          <w:sz w:val="24"/>
                          <w:szCs w:val="24"/>
                        </w:rPr>
                        <w:t>☐</w:t>
                      </w:r>
                    </w:sdtContent>
                  </w:sdt>
                </w:p>
              </w:tc>
            </w:tr>
            <w:tr w:rsidR="003F19FF" w:rsidRPr="00D150DC" w14:paraId="2A6A76B4" w14:textId="77777777" w:rsidTr="0011462A">
              <w:tc>
                <w:tcPr>
                  <w:tcW w:w="399" w:type="pct"/>
                </w:tcPr>
                <w:p w14:paraId="602559D1" w14:textId="2F6A05DE" w:rsidR="003F19FF" w:rsidRPr="00D150DC" w:rsidRDefault="003F19FF" w:rsidP="008133AA">
                  <w:pPr>
                    <w:spacing w:after="0" w:line="240" w:lineRule="auto"/>
                    <w:jc w:val="center"/>
                    <w:rPr>
                      <w:rFonts w:ascii="Times New Roman" w:hAnsi="Times New Roman" w:cs="Times New Roman"/>
                      <w:sz w:val="20"/>
                      <w:szCs w:val="20"/>
                    </w:rPr>
                  </w:pPr>
                </w:p>
              </w:tc>
              <w:tc>
                <w:tcPr>
                  <w:tcW w:w="4423" w:type="pct"/>
                </w:tcPr>
                <w:p w14:paraId="6EB4C28E" w14:textId="77777777" w:rsidR="003F19FF" w:rsidRDefault="003F19F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 </w:t>
                  </w:r>
                  <w:r w:rsidR="00EE4517">
                    <w:rPr>
                      <w:rFonts w:ascii="Times New Roman" w:hAnsi="Times New Roman" w:cs="Times New Roman"/>
                      <w:sz w:val="20"/>
                      <w:szCs w:val="20"/>
                    </w:rPr>
                    <w:t>Р</w:t>
                  </w:r>
                  <w:r w:rsidR="00EE4517" w:rsidRPr="00853DB8">
                    <w:rPr>
                      <w:rFonts w:ascii="Times New Roman" w:hAnsi="Times New Roman" w:cs="Times New Roman"/>
                      <w:sz w:val="20"/>
                      <w:szCs w:val="20"/>
                    </w:rPr>
                    <w:t>асчет прочности корпуса на соответствие критериям CAP</w:t>
                  </w:r>
                  <w:r w:rsidR="00670A92">
                    <w:rPr>
                      <w:rStyle w:val="af"/>
                      <w:rFonts w:ascii="Times New Roman" w:hAnsi="Times New Roman" w:cs="Times New Roman"/>
                      <w:sz w:val="20"/>
                      <w:szCs w:val="20"/>
                    </w:rPr>
                    <w:footnoteReference w:id="3"/>
                  </w:r>
                </w:p>
                <w:p w14:paraId="13F37E12" w14:textId="31BF3D49" w:rsidR="00957E71" w:rsidRPr="00957E71" w:rsidRDefault="00957E71" w:rsidP="00957E71">
                  <w:pPr>
                    <w:spacing w:after="0" w:line="240" w:lineRule="auto"/>
                    <w:rPr>
                      <w:rFonts w:ascii="Times New Roman" w:hAnsi="Times New Roman" w:cs="Times New Roman"/>
                      <w:sz w:val="20"/>
                      <w:szCs w:val="20"/>
                      <w:lang w:val="en-US"/>
                    </w:rPr>
                  </w:pPr>
                  <w:r w:rsidRPr="00957E71">
                    <w:rPr>
                      <w:rFonts w:ascii="Times New Roman" w:hAnsi="Times New Roman" w:cs="Times New Roman"/>
                      <w:color w:val="808080" w:themeColor="background1" w:themeShade="80"/>
                      <w:sz w:val="20"/>
                      <w:szCs w:val="20"/>
                      <w:lang w:val="en-US"/>
                    </w:rPr>
                    <w:t>1.1 Calculation of hull strength for compliance with CAP criteria</w:t>
                  </w:r>
                  <w:r w:rsidRPr="00957E71">
                    <w:rPr>
                      <w:rFonts w:ascii="Times New Roman" w:hAnsi="Times New Roman" w:cs="Times New Roman"/>
                      <w:color w:val="808080" w:themeColor="background1" w:themeShade="80"/>
                      <w:sz w:val="20"/>
                      <w:szCs w:val="20"/>
                      <w:vertAlign w:val="superscript"/>
                      <w:lang w:val="en-US"/>
                    </w:rPr>
                    <w:t>2</w:t>
                  </w:r>
                </w:p>
              </w:tc>
              <w:tc>
                <w:tcPr>
                  <w:tcW w:w="178" w:type="pct"/>
                </w:tcPr>
                <w:p w14:paraId="7F383587" w14:textId="359A635F" w:rsidR="003F19FF" w:rsidRDefault="00E234A3" w:rsidP="003F19FF">
                  <w:pPr>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676260060"/>
                      <w14:checkbox>
                        <w14:checked w14:val="0"/>
                        <w14:checkedState w14:val="2612" w14:font="MS Gothic"/>
                        <w14:uncheckedState w14:val="2610" w14:font="MS Gothic"/>
                      </w14:checkbox>
                    </w:sdtPr>
                    <w:sdtEndPr/>
                    <w:sdtContent>
                      <w:r w:rsidR="003C1CAA">
                        <w:rPr>
                          <w:rFonts w:ascii="MS Gothic" w:eastAsia="MS Gothic" w:hAnsi="MS Gothic" w:cs="Times New Roman" w:hint="eastAsia"/>
                          <w:sz w:val="24"/>
                          <w:szCs w:val="24"/>
                        </w:rPr>
                        <w:t>☐</w:t>
                      </w:r>
                    </w:sdtContent>
                  </w:sdt>
                </w:p>
              </w:tc>
            </w:tr>
            <w:tr w:rsidR="003F19FF" w:rsidRPr="00D150DC" w14:paraId="41AD15DF" w14:textId="77777777" w:rsidTr="0011462A">
              <w:tc>
                <w:tcPr>
                  <w:tcW w:w="399" w:type="pct"/>
                </w:tcPr>
                <w:p w14:paraId="6C0FC3A3" w14:textId="77777777" w:rsidR="003F19FF" w:rsidRPr="00D150DC" w:rsidRDefault="003F19FF" w:rsidP="003F19FF">
                  <w:pPr>
                    <w:spacing w:after="0" w:line="240" w:lineRule="auto"/>
                    <w:jc w:val="right"/>
                    <w:rPr>
                      <w:rFonts w:ascii="Times New Roman" w:hAnsi="Times New Roman" w:cs="Times New Roman"/>
                      <w:sz w:val="20"/>
                      <w:szCs w:val="20"/>
                    </w:rPr>
                  </w:pPr>
                </w:p>
              </w:tc>
              <w:tc>
                <w:tcPr>
                  <w:tcW w:w="4423" w:type="pct"/>
                </w:tcPr>
                <w:p w14:paraId="40E346FE" w14:textId="77777777" w:rsidR="003F19FF" w:rsidRDefault="003F19F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1.2 </w:t>
                  </w:r>
                  <w:r w:rsidRPr="00D150DC">
                    <w:rPr>
                      <w:rFonts w:ascii="Times New Roman" w:hAnsi="Times New Roman" w:cs="Times New Roman"/>
                      <w:sz w:val="20"/>
                      <w:szCs w:val="20"/>
                    </w:rPr>
                    <w:t xml:space="preserve">Расчет </w:t>
                  </w:r>
                  <w:r>
                    <w:rPr>
                      <w:rFonts w:ascii="Times New Roman" w:hAnsi="Times New Roman" w:cs="Times New Roman"/>
                      <w:sz w:val="20"/>
                      <w:szCs w:val="20"/>
                    </w:rPr>
                    <w:t>усталостной долговечности</w:t>
                  </w:r>
                  <w:r w:rsidR="00AC50C9">
                    <w:rPr>
                      <w:rStyle w:val="af"/>
                      <w:rFonts w:ascii="Times New Roman" w:hAnsi="Times New Roman" w:cs="Times New Roman"/>
                      <w:sz w:val="20"/>
                      <w:szCs w:val="20"/>
                    </w:rPr>
                    <w:footnoteReference w:id="4"/>
                  </w:r>
                </w:p>
                <w:p w14:paraId="33D12D0A" w14:textId="68B2D02C" w:rsidR="00957E71" w:rsidRPr="00EA51D8" w:rsidRDefault="00957E71" w:rsidP="00957E71">
                  <w:pPr>
                    <w:spacing w:after="0" w:line="240" w:lineRule="auto"/>
                    <w:rPr>
                      <w:rFonts w:ascii="Times New Roman" w:hAnsi="Times New Roman" w:cs="Times New Roman"/>
                      <w:sz w:val="20"/>
                      <w:szCs w:val="20"/>
                    </w:rPr>
                  </w:pPr>
                  <w:r w:rsidRPr="00EA51D8">
                    <w:rPr>
                      <w:rFonts w:ascii="Times New Roman" w:hAnsi="Times New Roman" w:cs="Times New Roman"/>
                      <w:color w:val="808080" w:themeColor="background1" w:themeShade="80"/>
                      <w:sz w:val="20"/>
                      <w:szCs w:val="20"/>
                    </w:rPr>
                    <w:t xml:space="preserve">1.2 </w:t>
                  </w:r>
                  <w:r w:rsidRPr="00957E71">
                    <w:rPr>
                      <w:rFonts w:ascii="Times New Roman" w:hAnsi="Times New Roman" w:cs="Times New Roman"/>
                      <w:color w:val="808080" w:themeColor="background1" w:themeShade="80"/>
                      <w:sz w:val="20"/>
                      <w:szCs w:val="20"/>
                      <w:lang w:val="en-US"/>
                    </w:rPr>
                    <w:t>Fatigue</w:t>
                  </w:r>
                  <w:r w:rsidRPr="00EA51D8">
                    <w:rPr>
                      <w:rFonts w:ascii="Times New Roman" w:hAnsi="Times New Roman" w:cs="Times New Roman"/>
                      <w:color w:val="808080" w:themeColor="background1" w:themeShade="80"/>
                      <w:sz w:val="20"/>
                      <w:szCs w:val="20"/>
                    </w:rPr>
                    <w:t xml:space="preserve"> </w:t>
                  </w:r>
                  <w:r w:rsidRPr="00957E71">
                    <w:rPr>
                      <w:rFonts w:ascii="Times New Roman" w:hAnsi="Times New Roman" w:cs="Times New Roman"/>
                      <w:color w:val="808080" w:themeColor="background1" w:themeShade="80"/>
                      <w:sz w:val="20"/>
                      <w:szCs w:val="20"/>
                      <w:lang w:val="en-US"/>
                    </w:rPr>
                    <w:t>endurance</w:t>
                  </w:r>
                  <w:r w:rsidRPr="00EA51D8">
                    <w:rPr>
                      <w:rFonts w:ascii="Times New Roman" w:hAnsi="Times New Roman" w:cs="Times New Roman"/>
                      <w:color w:val="808080" w:themeColor="background1" w:themeShade="80"/>
                      <w:sz w:val="20"/>
                      <w:szCs w:val="20"/>
                    </w:rPr>
                    <w:t xml:space="preserve"> </w:t>
                  </w:r>
                  <w:r w:rsidRPr="00957E71">
                    <w:rPr>
                      <w:rFonts w:ascii="Times New Roman" w:hAnsi="Times New Roman" w:cs="Times New Roman"/>
                      <w:color w:val="808080" w:themeColor="background1" w:themeShade="80"/>
                      <w:sz w:val="20"/>
                      <w:szCs w:val="20"/>
                      <w:lang w:val="en-US"/>
                    </w:rPr>
                    <w:t>calculation</w:t>
                  </w:r>
                  <w:r w:rsidRPr="00EA51D8">
                    <w:rPr>
                      <w:rFonts w:ascii="Times New Roman" w:hAnsi="Times New Roman" w:cs="Times New Roman"/>
                      <w:color w:val="808080" w:themeColor="background1" w:themeShade="80"/>
                      <w:sz w:val="20"/>
                      <w:szCs w:val="20"/>
                      <w:vertAlign w:val="superscript"/>
                    </w:rPr>
                    <w:t>3</w:t>
                  </w:r>
                </w:p>
              </w:tc>
              <w:tc>
                <w:tcPr>
                  <w:tcW w:w="178" w:type="pct"/>
                </w:tcPr>
                <w:p w14:paraId="7AB9B6F7" w14:textId="6D6B04D7" w:rsidR="003F19FF" w:rsidRDefault="00E234A3" w:rsidP="003F19FF">
                  <w:pPr>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113446901"/>
                      <w14:checkbox>
                        <w14:checked w14:val="0"/>
                        <w14:checkedState w14:val="2612" w14:font="MS Gothic"/>
                        <w14:uncheckedState w14:val="2610" w14:font="MS Gothic"/>
                      </w14:checkbox>
                    </w:sdtPr>
                    <w:sdtEndPr/>
                    <w:sdtContent>
                      <w:r w:rsidR="003F19FF">
                        <w:rPr>
                          <w:rFonts w:ascii="MS Gothic" w:eastAsia="MS Gothic" w:hAnsi="MS Gothic" w:cs="Times New Roman" w:hint="eastAsia"/>
                          <w:sz w:val="24"/>
                          <w:szCs w:val="24"/>
                        </w:rPr>
                        <w:t>☐</w:t>
                      </w:r>
                    </w:sdtContent>
                  </w:sdt>
                </w:p>
              </w:tc>
            </w:tr>
            <w:tr w:rsidR="003F19FF" w:rsidRPr="00D150DC" w14:paraId="32A9DF56" w14:textId="77777777" w:rsidTr="0011462A">
              <w:tc>
                <w:tcPr>
                  <w:tcW w:w="399" w:type="pct"/>
                </w:tcPr>
                <w:p w14:paraId="6434D05C" w14:textId="3E753ABC" w:rsidR="003F19FF" w:rsidRPr="00D150DC" w:rsidRDefault="003F19FF" w:rsidP="003F19FF">
                  <w:pPr>
                    <w:spacing w:after="0" w:line="240" w:lineRule="auto"/>
                    <w:jc w:val="right"/>
                    <w:rPr>
                      <w:rFonts w:ascii="Times New Roman" w:hAnsi="Times New Roman" w:cs="Times New Roman"/>
                      <w:sz w:val="20"/>
                      <w:szCs w:val="20"/>
                    </w:rPr>
                  </w:pPr>
                </w:p>
              </w:tc>
              <w:tc>
                <w:tcPr>
                  <w:tcW w:w="4423" w:type="pct"/>
                </w:tcPr>
                <w:p w14:paraId="592A494A" w14:textId="5B44BD81" w:rsidR="003F19FF" w:rsidRPr="00D150DC" w:rsidRDefault="003F19FF" w:rsidP="003F19FF">
                  <w:pPr>
                    <w:spacing w:after="0" w:line="240" w:lineRule="auto"/>
                    <w:rPr>
                      <w:rFonts w:ascii="Times New Roman" w:hAnsi="Times New Roman" w:cs="Times New Roman"/>
                      <w:sz w:val="20"/>
                      <w:szCs w:val="20"/>
                    </w:rPr>
                  </w:pPr>
                </w:p>
              </w:tc>
              <w:tc>
                <w:tcPr>
                  <w:tcW w:w="178" w:type="pct"/>
                </w:tcPr>
                <w:p w14:paraId="464A7CFD" w14:textId="054A3CFE" w:rsidR="003F19FF" w:rsidRPr="008133AA" w:rsidRDefault="003F19FF" w:rsidP="003F19FF">
                  <w:pPr>
                    <w:spacing w:after="0" w:line="240" w:lineRule="auto"/>
                    <w:jc w:val="center"/>
                    <w:rPr>
                      <w:rFonts w:ascii="Times New Roman" w:hAnsi="Times New Roman" w:cs="Times New Roman"/>
                      <w:sz w:val="24"/>
                      <w:szCs w:val="24"/>
                    </w:rPr>
                  </w:pPr>
                </w:p>
              </w:tc>
            </w:tr>
            <w:tr w:rsidR="003F19FF" w:rsidRPr="00D150DC" w14:paraId="0A3C2734" w14:textId="77777777" w:rsidTr="0011462A">
              <w:tc>
                <w:tcPr>
                  <w:tcW w:w="399" w:type="pct"/>
                </w:tcPr>
                <w:p w14:paraId="39E9AF86" w14:textId="77777777" w:rsidR="003F19FF" w:rsidRPr="00D150DC" w:rsidRDefault="003F19FF" w:rsidP="003F19FF">
                  <w:pPr>
                    <w:spacing w:after="0" w:line="240" w:lineRule="auto"/>
                    <w:jc w:val="right"/>
                    <w:rPr>
                      <w:rFonts w:ascii="Times New Roman" w:hAnsi="Times New Roman" w:cs="Times New Roman"/>
                      <w:sz w:val="20"/>
                      <w:szCs w:val="20"/>
                    </w:rPr>
                  </w:pPr>
                  <w:r w:rsidRPr="00D150DC">
                    <w:rPr>
                      <w:rFonts w:ascii="Times New Roman" w:hAnsi="Times New Roman" w:cs="Times New Roman"/>
                      <w:sz w:val="20"/>
                      <w:szCs w:val="20"/>
                    </w:rPr>
                    <w:t>2.</w:t>
                  </w:r>
                </w:p>
              </w:tc>
              <w:tc>
                <w:tcPr>
                  <w:tcW w:w="4423" w:type="pct"/>
                </w:tcPr>
                <w:p w14:paraId="411F31F7" w14:textId="77777777" w:rsidR="003F19FF" w:rsidRDefault="003F19FF">
                  <w:pPr>
                    <w:spacing w:after="0" w:line="240" w:lineRule="auto"/>
                    <w:rPr>
                      <w:rFonts w:ascii="Times New Roman" w:hAnsi="Times New Roman" w:cs="Times New Roman"/>
                      <w:sz w:val="20"/>
                      <w:szCs w:val="20"/>
                    </w:rPr>
                  </w:pPr>
                  <w:r>
                    <w:rPr>
                      <w:rFonts w:ascii="Times New Roman" w:hAnsi="Times New Roman" w:cs="Times New Roman"/>
                      <w:sz w:val="20"/>
                      <w:szCs w:val="20"/>
                    </w:rPr>
                    <w:t>Отчет об оценке</w:t>
                  </w:r>
                  <w:r w:rsidRPr="00DD3BA4">
                    <w:rPr>
                      <w:rFonts w:ascii="Times New Roman" w:hAnsi="Times New Roman" w:cs="Times New Roman"/>
                      <w:sz w:val="20"/>
                      <w:szCs w:val="20"/>
                    </w:rPr>
                    <w:t xml:space="preserve"> фактического техн</w:t>
                  </w:r>
                  <w:r w:rsidRPr="00486107">
                    <w:rPr>
                      <w:rFonts w:ascii="Times New Roman" w:hAnsi="Times New Roman" w:cs="Times New Roman"/>
                      <w:sz w:val="20"/>
                      <w:szCs w:val="20"/>
                    </w:rPr>
                    <w:t xml:space="preserve">ического состояния </w:t>
                  </w:r>
                  <w:r w:rsidRPr="00C12D9E">
                    <w:rPr>
                      <w:rFonts w:ascii="Times New Roman" w:hAnsi="Times New Roman" w:cs="Times New Roman"/>
                      <w:sz w:val="20"/>
                      <w:szCs w:val="20"/>
                    </w:rPr>
                    <w:t>механическ</w:t>
                  </w:r>
                  <w:r>
                    <w:rPr>
                      <w:rFonts w:ascii="Times New Roman" w:hAnsi="Times New Roman" w:cs="Times New Roman"/>
                      <w:sz w:val="20"/>
                      <w:szCs w:val="20"/>
                    </w:rPr>
                    <w:t>ой</w:t>
                  </w:r>
                  <w:r w:rsidRPr="00C12D9E">
                    <w:rPr>
                      <w:rFonts w:ascii="Times New Roman" w:hAnsi="Times New Roman" w:cs="Times New Roman"/>
                      <w:sz w:val="20"/>
                      <w:szCs w:val="20"/>
                    </w:rPr>
                    <w:t xml:space="preserve"> установк</w:t>
                  </w:r>
                  <w:r>
                    <w:rPr>
                      <w:rFonts w:ascii="Times New Roman" w:hAnsi="Times New Roman" w:cs="Times New Roman"/>
                      <w:sz w:val="20"/>
                      <w:szCs w:val="20"/>
                    </w:rPr>
                    <w:t>и</w:t>
                  </w:r>
                  <w:r w:rsidRPr="00C12D9E">
                    <w:rPr>
                      <w:rFonts w:ascii="Times New Roman" w:hAnsi="Times New Roman" w:cs="Times New Roman"/>
                      <w:sz w:val="20"/>
                      <w:szCs w:val="20"/>
                    </w:rPr>
                    <w:t>, механизм</w:t>
                  </w:r>
                  <w:r>
                    <w:rPr>
                      <w:rFonts w:ascii="Times New Roman" w:hAnsi="Times New Roman" w:cs="Times New Roman"/>
                      <w:sz w:val="20"/>
                      <w:szCs w:val="20"/>
                    </w:rPr>
                    <w:t>ов</w:t>
                  </w:r>
                  <w:r w:rsidRPr="00C12D9E">
                    <w:rPr>
                      <w:rFonts w:ascii="Times New Roman" w:hAnsi="Times New Roman" w:cs="Times New Roman"/>
                      <w:sz w:val="20"/>
                      <w:szCs w:val="20"/>
                    </w:rPr>
                    <w:t>, устройств, систем, включая грузовую, и электрооборудовани</w:t>
                  </w:r>
                  <w:r>
                    <w:rPr>
                      <w:rFonts w:ascii="Times New Roman" w:hAnsi="Times New Roman" w:cs="Times New Roman"/>
                      <w:sz w:val="20"/>
                      <w:szCs w:val="20"/>
                    </w:rPr>
                    <w:t>я</w:t>
                  </w:r>
                  <w:r w:rsidRPr="00C12D9E">
                    <w:rPr>
                      <w:rFonts w:ascii="Times New Roman" w:hAnsi="Times New Roman" w:cs="Times New Roman"/>
                      <w:sz w:val="20"/>
                      <w:szCs w:val="20"/>
                    </w:rPr>
                    <w:t xml:space="preserve"> судна (группа “MACHINERY, SYSTEMS”)</w:t>
                  </w:r>
                  <w:r w:rsidRPr="00486107">
                    <w:rPr>
                      <w:rFonts w:ascii="Times New Roman" w:hAnsi="Times New Roman" w:cs="Times New Roman"/>
                      <w:sz w:val="20"/>
                      <w:szCs w:val="20"/>
                    </w:rPr>
                    <w:t xml:space="preserve"> </w:t>
                  </w:r>
                </w:p>
                <w:p w14:paraId="54FF73E1" w14:textId="03ED0B10" w:rsidR="00957E71" w:rsidRPr="00957E71" w:rsidRDefault="00957E71" w:rsidP="00B70D6F">
                  <w:pPr>
                    <w:spacing w:after="0" w:line="240" w:lineRule="auto"/>
                    <w:rPr>
                      <w:rFonts w:ascii="Times New Roman" w:hAnsi="Times New Roman" w:cs="Times New Roman"/>
                      <w:sz w:val="20"/>
                      <w:szCs w:val="20"/>
                      <w:lang w:val="en-US"/>
                    </w:rPr>
                  </w:pPr>
                  <w:r w:rsidRPr="00957E71">
                    <w:rPr>
                      <w:rFonts w:ascii="Times New Roman" w:hAnsi="Times New Roman" w:cs="Times New Roman"/>
                      <w:color w:val="808080" w:themeColor="background1" w:themeShade="80"/>
                      <w:sz w:val="20"/>
                      <w:szCs w:val="20"/>
                      <w:lang w:val="en-US"/>
                    </w:rPr>
                    <w:t xml:space="preserve">Report on Assessment of Actual Technical Condition of Machinery Installation, Machinery, </w:t>
                  </w:r>
                  <w:r w:rsidR="00B70D6F">
                    <w:rPr>
                      <w:rFonts w:ascii="Times New Roman" w:hAnsi="Times New Roman" w:cs="Times New Roman"/>
                      <w:color w:val="808080" w:themeColor="background1" w:themeShade="80"/>
                      <w:sz w:val="20"/>
                      <w:szCs w:val="20"/>
                      <w:lang w:val="en-US"/>
                    </w:rPr>
                    <w:t>Arrangements</w:t>
                  </w:r>
                  <w:r w:rsidRPr="00957E71">
                    <w:rPr>
                      <w:rFonts w:ascii="Times New Roman" w:hAnsi="Times New Roman" w:cs="Times New Roman"/>
                      <w:color w:val="808080" w:themeColor="background1" w:themeShade="80"/>
                      <w:sz w:val="20"/>
                      <w:szCs w:val="20"/>
                      <w:lang w:val="en-US"/>
                    </w:rPr>
                    <w:t>, Systems Including Cargo System and Electrical Equipment (ʺMACHINERY, SYSTEMSʺ group</w:t>
                  </w:r>
                  <w:r w:rsidR="00B70D6F">
                    <w:rPr>
                      <w:rFonts w:ascii="Times New Roman" w:hAnsi="Times New Roman" w:cs="Times New Roman"/>
                      <w:color w:val="808080" w:themeColor="background1" w:themeShade="80"/>
                      <w:sz w:val="20"/>
                      <w:szCs w:val="20"/>
                      <w:lang w:val="en-US"/>
                    </w:rPr>
                    <w:t>)</w:t>
                  </w:r>
                </w:p>
              </w:tc>
              <w:tc>
                <w:tcPr>
                  <w:tcW w:w="178" w:type="pct"/>
                </w:tcPr>
                <w:p w14:paraId="670D7486" w14:textId="5FBF6363" w:rsidR="003F19FF" w:rsidRPr="00D150DC" w:rsidRDefault="00E234A3" w:rsidP="003F19FF">
                  <w:pPr>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1850931308"/>
                      <w14:checkbox>
                        <w14:checked w14:val="0"/>
                        <w14:checkedState w14:val="2612" w14:font="MS Gothic"/>
                        <w14:uncheckedState w14:val="2610" w14:font="MS Gothic"/>
                      </w14:checkbox>
                    </w:sdtPr>
                    <w:sdtEndPr/>
                    <w:sdtContent>
                      <w:r w:rsidR="003F19FF">
                        <w:rPr>
                          <w:rFonts w:ascii="MS Gothic" w:eastAsia="MS Gothic" w:hAnsi="MS Gothic" w:cs="Times New Roman" w:hint="eastAsia"/>
                          <w:sz w:val="24"/>
                          <w:szCs w:val="24"/>
                        </w:rPr>
                        <w:t>☐</w:t>
                      </w:r>
                    </w:sdtContent>
                  </w:sdt>
                </w:p>
              </w:tc>
            </w:tr>
          </w:tbl>
          <w:p w14:paraId="0768509E" w14:textId="06A76D62" w:rsidR="00853DB8" w:rsidRPr="008133AA" w:rsidRDefault="00853DB8" w:rsidP="008133AA">
            <w:pPr>
              <w:jc w:val="both"/>
              <w:rPr>
                <w:rFonts w:ascii="Times New Roman" w:hAnsi="Times New Roman" w:cs="Times New Roman"/>
                <w:sz w:val="20"/>
                <w:szCs w:val="20"/>
              </w:rPr>
            </w:pPr>
          </w:p>
        </w:tc>
      </w:tr>
      <w:tr w:rsidR="008B2D9D" w:rsidRPr="00867B1C" w14:paraId="567C9B1F" w14:textId="77777777" w:rsidTr="008F708E">
        <w:tc>
          <w:tcPr>
            <w:tcW w:w="5000" w:type="pct"/>
            <w:gridSpan w:val="24"/>
          </w:tcPr>
          <w:p w14:paraId="003398E1" w14:textId="77777777" w:rsidR="008B2D9D" w:rsidRPr="00D150DC" w:rsidRDefault="008B2D9D" w:rsidP="00EE1639">
            <w:pPr>
              <w:jc w:val="center"/>
              <w:rPr>
                <w:rFonts w:ascii="Times New Roman" w:hAnsi="Times New Roman" w:cs="Times New Roman"/>
                <w:b/>
                <w:sz w:val="20"/>
                <w:szCs w:val="20"/>
              </w:rPr>
            </w:pPr>
          </w:p>
        </w:tc>
      </w:tr>
      <w:tr w:rsidR="008B2D9D" w:rsidRPr="004D6A21" w14:paraId="47FF4604" w14:textId="77777777" w:rsidTr="00EA51D8">
        <w:tc>
          <w:tcPr>
            <w:tcW w:w="2493" w:type="pct"/>
            <w:gridSpan w:val="10"/>
          </w:tcPr>
          <w:p w14:paraId="6EBA3309" w14:textId="1F67F5CA" w:rsidR="008B2D9D" w:rsidRDefault="008B2D9D">
            <w:pPr>
              <w:jc w:val="both"/>
              <w:rPr>
                <w:rFonts w:ascii="Times New Roman" w:hAnsi="Times New Roman" w:cs="Times New Roman"/>
                <w:sz w:val="20"/>
                <w:szCs w:val="20"/>
              </w:rPr>
            </w:pPr>
            <w:r>
              <w:rPr>
                <w:rFonts w:ascii="Times New Roman" w:hAnsi="Times New Roman" w:cs="Times New Roman"/>
                <w:sz w:val="20"/>
                <w:szCs w:val="20"/>
              </w:rPr>
              <w:t>2.</w:t>
            </w:r>
            <w:r w:rsidRPr="00867B1C">
              <w:rPr>
                <w:rFonts w:ascii="Times New Roman" w:hAnsi="Times New Roman" w:cs="Times New Roman"/>
                <w:sz w:val="20"/>
                <w:szCs w:val="20"/>
              </w:rPr>
              <w:t xml:space="preserve"> По </w:t>
            </w:r>
            <w:r>
              <w:rPr>
                <w:rFonts w:ascii="Times New Roman" w:hAnsi="Times New Roman" w:cs="Times New Roman"/>
                <w:sz w:val="20"/>
                <w:szCs w:val="20"/>
              </w:rPr>
              <w:t xml:space="preserve">результатам оказания услуг в зависимости от фактического технического состояния объекта </w:t>
            </w:r>
            <w:r w:rsidRPr="00867B1C">
              <w:rPr>
                <w:rFonts w:ascii="Times New Roman" w:hAnsi="Times New Roman" w:cs="Times New Roman"/>
                <w:sz w:val="20"/>
                <w:szCs w:val="20"/>
              </w:rPr>
              <w:t>Регистр оформляет</w:t>
            </w:r>
            <w:r>
              <w:rPr>
                <w:rFonts w:ascii="Times New Roman" w:hAnsi="Times New Roman" w:cs="Times New Roman"/>
                <w:sz w:val="20"/>
                <w:szCs w:val="20"/>
              </w:rPr>
              <w:t xml:space="preserve"> сертификат</w:t>
            </w:r>
            <w:r w:rsidRPr="00C53AAF">
              <w:rPr>
                <w:rFonts w:ascii="Times New Roman" w:hAnsi="Times New Roman" w:cs="Times New Roman"/>
                <w:sz w:val="20"/>
                <w:szCs w:val="20"/>
              </w:rPr>
              <w:t xml:space="preserve"> CAP (форма 3.1.</w:t>
            </w:r>
            <w:r>
              <w:rPr>
                <w:rFonts w:ascii="Times New Roman" w:hAnsi="Times New Roman" w:cs="Times New Roman"/>
                <w:sz w:val="20"/>
                <w:szCs w:val="20"/>
              </w:rPr>
              <w:t xml:space="preserve">12) (для CAP1 и CAP2) или письмо-заключение </w:t>
            </w:r>
            <w:r w:rsidRPr="006B08D1">
              <w:rPr>
                <w:rFonts w:ascii="Times New Roman" w:hAnsi="Times New Roman" w:cs="Times New Roman"/>
                <w:sz w:val="20"/>
                <w:szCs w:val="20"/>
              </w:rPr>
              <w:t>(для баллов CAP3 и CAP4)</w:t>
            </w:r>
            <w:r>
              <w:rPr>
                <w:rFonts w:ascii="Times New Roman" w:hAnsi="Times New Roman" w:cs="Times New Roman"/>
                <w:sz w:val="20"/>
                <w:szCs w:val="20"/>
              </w:rPr>
              <w:t>.</w:t>
            </w:r>
          </w:p>
        </w:tc>
        <w:tc>
          <w:tcPr>
            <w:tcW w:w="2507" w:type="pct"/>
            <w:gridSpan w:val="14"/>
          </w:tcPr>
          <w:p w14:paraId="667C4210" w14:textId="37CE17FD" w:rsidR="008B2D9D" w:rsidRPr="0029243A" w:rsidRDefault="0029243A" w:rsidP="00B70D6F">
            <w:pPr>
              <w:jc w:val="both"/>
              <w:rPr>
                <w:rFonts w:ascii="Times New Roman" w:hAnsi="Times New Roman" w:cs="Times New Roman"/>
                <w:sz w:val="20"/>
                <w:szCs w:val="20"/>
                <w:lang w:val="en-US"/>
              </w:rPr>
            </w:pPr>
            <w:r>
              <w:rPr>
                <w:rFonts w:ascii="Times New Roman" w:hAnsi="Times New Roman" w:cs="Times New Roman"/>
                <w:sz w:val="20"/>
                <w:szCs w:val="20"/>
                <w:lang w:val="en-US"/>
              </w:rPr>
              <w:t>2. Upon results of services rendered depending on the actual technical condition of item, the Register shall draw up a CAP Certificate (Form 3.1.12) (for CAP1 and CAP2) or a letter of conclusion (for CAP3 and CAP4 ratings).</w:t>
            </w:r>
          </w:p>
        </w:tc>
      </w:tr>
      <w:tr w:rsidR="008B2D9D" w:rsidRPr="004D6A21" w14:paraId="020EFACE" w14:textId="77777777" w:rsidTr="00EA51D8">
        <w:tc>
          <w:tcPr>
            <w:tcW w:w="2493" w:type="pct"/>
            <w:gridSpan w:val="10"/>
          </w:tcPr>
          <w:p w14:paraId="62309E39" w14:textId="240FA130" w:rsidR="008B2D9D" w:rsidRDefault="008B2D9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3. Расчет общей прочности, расчет рейтинга САР связей по местной прочности должны выполняться на основании результатов освидетельствования корпуса судна, выполняемого в соответствии с </w:t>
            </w:r>
            <w:proofErr w:type="gramStart"/>
            <w:r>
              <w:rPr>
                <w:rFonts w:ascii="Times New Roman" w:hAnsi="Times New Roman" w:cs="Times New Roman"/>
                <w:sz w:val="20"/>
                <w:szCs w:val="20"/>
              </w:rPr>
              <w:t>Рекомендациями по комплексной оценке</w:t>
            </w:r>
            <w:proofErr w:type="gramEnd"/>
            <w:r>
              <w:rPr>
                <w:rFonts w:ascii="Times New Roman" w:hAnsi="Times New Roman" w:cs="Times New Roman"/>
                <w:sz w:val="20"/>
                <w:szCs w:val="20"/>
              </w:rPr>
              <w:t xml:space="preserve"> фактического технического состояния судна. Подписывая настоящий договор-заявку, </w:t>
            </w:r>
            <w:r w:rsidRPr="00C12D9E">
              <w:rPr>
                <w:rFonts w:ascii="Times New Roman" w:hAnsi="Times New Roman" w:cs="Times New Roman"/>
                <w:sz w:val="20"/>
                <w:szCs w:val="20"/>
              </w:rPr>
              <w:t xml:space="preserve">Заявитель </w:t>
            </w:r>
            <w:r>
              <w:rPr>
                <w:rFonts w:ascii="Times New Roman" w:hAnsi="Times New Roman" w:cs="Times New Roman"/>
                <w:sz w:val="20"/>
                <w:szCs w:val="20"/>
              </w:rPr>
              <w:t xml:space="preserve">подтверждает, что   </w:t>
            </w:r>
            <w:r w:rsidRPr="00C12D9E">
              <w:rPr>
                <w:rFonts w:ascii="Times New Roman" w:hAnsi="Times New Roman" w:cs="Times New Roman"/>
                <w:sz w:val="20"/>
                <w:szCs w:val="20"/>
              </w:rPr>
              <w:t>ознакомлен</w:t>
            </w:r>
            <w:r w:rsidRPr="00303BAD">
              <w:rPr>
                <w:rFonts w:ascii="Times New Roman" w:hAnsi="Times New Roman" w:cs="Times New Roman"/>
                <w:sz w:val="20"/>
                <w:szCs w:val="20"/>
              </w:rPr>
              <w:t xml:space="preserve"> </w:t>
            </w:r>
            <w:r>
              <w:rPr>
                <w:rFonts w:ascii="Times New Roman" w:hAnsi="Times New Roman" w:cs="Times New Roman"/>
                <w:sz w:val="20"/>
                <w:szCs w:val="20"/>
              </w:rPr>
              <w:t xml:space="preserve">с </w:t>
            </w:r>
            <w:r w:rsidRPr="00303BAD">
              <w:rPr>
                <w:rFonts w:ascii="Times New Roman" w:hAnsi="Times New Roman" w:cs="Times New Roman"/>
                <w:sz w:val="20"/>
                <w:szCs w:val="20"/>
              </w:rPr>
              <w:t>Рекомендациями по комплексной оценке фактического технического состояния судна</w:t>
            </w:r>
            <w:r w:rsidRPr="00C12D9E">
              <w:rPr>
                <w:rFonts w:ascii="Times New Roman" w:hAnsi="Times New Roman" w:cs="Times New Roman"/>
                <w:sz w:val="20"/>
                <w:szCs w:val="20"/>
              </w:rPr>
              <w:t xml:space="preserve"> </w:t>
            </w:r>
            <w:r>
              <w:rPr>
                <w:rFonts w:ascii="Times New Roman" w:hAnsi="Times New Roman" w:cs="Times New Roman"/>
                <w:sz w:val="20"/>
                <w:szCs w:val="20"/>
              </w:rPr>
              <w:t xml:space="preserve">и проинформирован </w:t>
            </w:r>
            <w:r w:rsidRPr="00C12D9E">
              <w:rPr>
                <w:rFonts w:ascii="Times New Roman" w:hAnsi="Times New Roman" w:cs="Times New Roman"/>
                <w:sz w:val="20"/>
                <w:szCs w:val="20"/>
              </w:rPr>
              <w:t>о необходимости проведения освидетельствования судна в рамках САР</w:t>
            </w:r>
            <w:r>
              <w:rPr>
                <w:rFonts w:ascii="Times New Roman" w:hAnsi="Times New Roman" w:cs="Times New Roman"/>
                <w:sz w:val="20"/>
                <w:szCs w:val="20"/>
              </w:rPr>
              <w:t xml:space="preserve"> по отдельной заявке, направляемой в соответствующее подразделение РС.</w:t>
            </w:r>
          </w:p>
        </w:tc>
        <w:tc>
          <w:tcPr>
            <w:tcW w:w="2507" w:type="pct"/>
            <w:gridSpan w:val="14"/>
          </w:tcPr>
          <w:p w14:paraId="7E32E884" w14:textId="18A6D292" w:rsidR="008B2D9D" w:rsidRPr="0029243A" w:rsidRDefault="0029243A" w:rsidP="00C32427">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 </w:t>
            </w:r>
            <w:r w:rsidR="00B100C5">
              <w:rPr>
                <w:rFonts w:ascii="Times New Roman" w:hAnsi="Times New Roman" w:cs="Times New Roman"/>
                <w:sz w:val="20"/>
                <w:szCs w:val="20"/>
                <w:lang w:val="en-US"/>
              </w:rPr>
              <w:t>Longitudinal</w:t>
            </w:r>
            <w:r w:rsidR="00BF36BF">
              <w:rPr>
                <w:rFonts w:ascii="Times New Roman" w:hAnsi="Times New Roman" w:cs="Times New Roman"/>
                <w:sz w:val="20"/>
                <w:szCs w:val="20"/>
                <w:lang w:val="en-US"/>
              </w:rPr>
              <w:t xml:space="preserve"> s</w:t>
            </w:r>
            <w:r w:rsidR="00D146D1">
              <w:rPr>
                <w:rFonts w:ascii="Times New Roman" w:hAnsi="Times New Roman" w:cs="Times New Roman"/>
                <w:sz w:val="20"/>
                <w:szCs w:val="20"/>
                <w:lang w:val="en-US"/>
              </w:rPr>
              <w:t xml:space="preserve">trength calculation, </w:t>
            </w:r>
            <w:r w:rsidR="00E9674A">
              <w:rPr>
                <w:rFonts w:ascii="Times New Roman" w:hAnsi="Times New Roman" w:cs="Times New Roman"/>
                <w:sz w:val="20"/>
                <w:szCs w:val="20"/>
                <w:lang w:val="en-US"/>
              </w:rPr>
              <w:t xml:space="preserve">calculation </w:t>
            </w:r>
            <w:r w:rsidR="00695C38">
              <w:rPr>
                <w:rFonts w:ascii="Times New Roman" w:hAnsi="Times New Roman" w:cs="Times New Roman"/>
                <w:sz w:val="20"/>
                <w:szCs w:val="20"/>
                <w:lang w:val="en-US"/>
              </w:rPr>
              <w:t>of</w:t>
            </w:r>
            <w:r w:rsidR="00E9674A">
              <w:rPr>
                <w:rFonts w:ascii="Times New Roman" w:hAnsi="Times New Roman" w:cs="Times New Roman"/>
                <w:sz w:val="20"/>
                <w:szCs w:val="20"/>
                <w:lang w:val="en-US"/>
              </w:rPr>
              <w:t xml:space="preserve"> </w:t>
            </w:r>
            <w:r w:rsidR="00D146D1">
              <w:rPr>
                <w:rFonts w:ascii="Times New Roman" w:hAnsi="Times New Roman" w:cs="Times New Roman"/>
                <w:sz w:val="20"/>
                <w:szCs w:val="20"/>
                <w:lang w:val="en-US"/>
              </w:rPr>
              <w:t xml:space="preserve">CAP </w:t>
            </w:r>
            <w:r w:rsidR="00E9674A">
              <w:rPr>
                <w:rFonts w:ascii="Times New Roman" w:hAnsi="Times New Roman" w:cs="Times New Roman"/>
                <w:sz w:val="20"/>
                <w:szCs w:val="20"/>
                <w:lang w:val="en-US"/>
              </w:rPr>
              <w:t xml:space="preserve">rating </w:t>
            </w:r>
            <w:r w:rsidR="00C32427">
              <w:rPr>
                <w:rFonts w:ascii="Times New Roman" w:hAnsi="Times New Roman" w:cs="Times New Roman"/>
                <w:sz w:val="20"/>
                <w:szCs w:val="20"/>
                <w:lang w:val="en-US"/>
              </w:rPr>
              <w:t xml:space="preserve">by local strength criteria </w:t>
            </w:r>
            <w:r w:rsidR="00695C38">
              <w:rPr>
                <w:rFonts w:ascii="Times New Roman" w:hAnsi="Times New Roman" w:cs="Times New Roman"/>
                <w:sz w:val="20"/>
                <w:szCs w:val="20"/>
                <w:lang w:val="en-US"/>
              </w:rPr>
              <w:t>for</w:t>
            </w:r>
            <w:r w:rsidR="00E9674A">
              <w:rPr>
                <w:rFonts w:ascii="Times New Roman" w:hAnsi="Times New Roman" w:cs="Times New Roman"/>
                <w:sz w:val="20"/>
                <w:szCs w:val="20"/>
                <w:lang w:val="en-US"/>
              </w:rPr>
              <w:t xml:space="preserve"> </w:t>
            </w:r>
            <w:r w:rsidR="00C32427">
              <w:rPr>
                <w:rFonts w:ascii="Times New Roman" w:hAnsi="Times New Roman" w:cs="Times New Roman"/>
                <w:sz w:val="20"/>
                <w:szCs w:val="20"/>
                <w:lang w:val="en-US"/>
              </w:rPr>
              <w:t>hull members</w:t>
            </w:r>
            <w:r w:rsidR="00D146D1">
              <w:rPr>
                <w:rFonts w:ascii="Times New Roman" w:hAnsi="Times New Roman" w:cs="Times New Roman"/>
                <w:sz w:val="20"/>
                <w:szCs w:val="20"/>
                <w:lang w:val="en-US"/>
              </w:rPr>
              <w:t xml:space="preserve"> shall be performed on the basis of the results of hull survey carried out in accordance with the Recommendations on the Condition Assessment Program (CAP). By signing the Contract-Request, the Applicant shall confirm that it is familiarized with the Recommendations on the Condition Assessment Program (CAP) and informed on necessity to survey the ship within CAP based on a separate request submitted to the relevant RS Branch Office.</w:t>
            </w:r>
          </w:p>
        </w:tc>
      </w:tr>
      <w:tr w:rsidR="003A4878" w:rsidRPr="004D6A21" w14:paraId="37878A68" w14:textId="77777777" w:rsidTr="00EA51D8">
        <w:tc>
          <w:tcPr>
            <w:tcW w:w="2493" w:type="pct"/>
            <w:gridSpan w:val="10"/>
          </w:tcPr>
          <w:p w14:paraId="7D63FDAD" w14:textId="77777777" w:rsidR="003A4878" w:rsidRPr="00867B1C" w:rsidRDefault="003A4878">
            <w:pPr>
              <w:jc w:val="both"/>
              <w:rPr>
                <w:rFonts w:ascii="Times New Roman" w:hAnsi="Times New Roman" w:cs="Times New Roman"/>
                <w:sz w:val="20"/>
                <w:szCs w:val="20"/>
              </w:rPr>
            </w:pPr>
            <w:r>
              <w:rPr>
                <w:rFonts w:ascii="Times New Roman" w:hAnsi="Times New Roman" w:cs="Times New Roman"/>
                <w:sz w:val="20"/>
                <w:szCs w:val="20"/>
              </w:rPr>
              <w:t>4</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291A72">
              <w:rPr>
                <w:rFonts w:ascii="Times New Roman" w:hAnsi="Times New Roman" w:cs="Times New Roman"/>
                <w:sz w:val="20"/>
                <w:szCs w:val="20"/>
              </w:rPr>
              <w:t>Срок разработки</w:t>
            </w:r>
            <w:r>
              <w:rPr>
                <w:rFonts w:ascii="Times New Roman" w:hAnsi="Times New Roman" w:cs="Times New Roman"/>
                <w:sz w:val="20"/>
                <w:szCs w:val="20"/>
              </w:rPr>
              <w:t xml:space="preserve"> документов согласно п. 1 настоящего договора-заявки</w:t>
            </w:r>
            <w:r>
              <w:rPr>
                <w:rStyle w:val="af"/>
                <w:rFonts w:ascii="Times New Roman" w:hAnsi="Times New Roman" w:cs="Times New Roman"/>
                <w:sz w:val="20"/>
                <w:szCs w:val="20"/>
              </w:rPr>
              <w:footnoteReference w:id="5"/>
            </w:r>
            <w:r w:rsidRPr="00291A72">
              <w:rPr>
                <w:rFonts w:ascii="Times New Roman" w:hAnsi="Times New Roman" w:cs="Times New Roman"/>
                <w:sz w:val="20"/>
                <w:szCs w:val="20"/>
              </w:rPr>
              <w:t xml:space="preserve"> _______</w:t>
            </w:r>
            <w:r>
              <w:rPr>
                <w:rFonts w:ascii="Times New Roman" w:hAnsi="Times New Roman" w:cs="Times New Roman"/>
                <w:sz w:val="20"/>
                <w:szCs w:val="20"/>
              </w:rPr>
              <w:t>___________</w:t>
            </w:r>
            <w:r w:rsidRPr="00291A72">
              <w:rPr>
                <w:rFonts w:ascii="Times New Roman" w:hAnsi="Times New Roman" w:cs="Times New Roman"/>
                <w:sz w:val="20"/>
                <w:szCs w:val="20"/>
              </w:rPr>
              <w:t xml:space="preserve"> рабочих дней с момента предоставления </w:t>
            </w:r>
            <w:r>
              <w:rPr>
                <w:rFonts w:ascii="Times New Roman" w:hAnsi="Times New Roman" w:cs="Times New Roman"/>
                <w:sz w:val="20"/>
                <w:szCs w:val="20"/>
              </w:rPr>
              <w:t xml:space="preserve">Заявителем </w:t>
            </w:r>
            <w:r w:rsidRPr="00291A72">
              <w:rPr>
                <w:rFonts w:ascii="Times New Roman" w:hAnsi="Times New Roman" w:cs="Times New Roman"/>
                <w:sz w:val="20"/>
                <w:szCs w:val="20"/>
              </w:rPr>
              <w:t xml:space="preserve">последнего комплекта документов, необходимого для </w:t>
            </w:r>
            <w:r>
              <w:rPr>
                <w:rFonts w:ascii="Times New Roman" w:hAnsi="Times New Roman" w:cs="Times New Roman"/>
                <w:sz w:val="20"/>
                <w:szCs w:val="20"/>
              </w:rPr>
              <w:t>оказания услуги</w:t>
            </w:r>
            <w:r w:rsidRPr="00867B1C">
              <w:rPr>
                <w:rFonts w:ascii="Times New Roman" w:hAnsi="Times New Roman" w:cs="Times New Roman"/>
                <w:sz w:val="20"/>
                <w:szCs w:val="20"/>
              </w:rPr>
              <w:t>.</w:t>
            </w:r>
          </w:p>
        </w:tc>
        <w:tc>
          <w:tcPr>
            <w:tcW w:w="2507" w:type="pct"/>
            <w:gridSpan w:val="14"/>
          </w:tcPr>
          <w:p w14:paraId="6242CB8B" w14:textId="374A9B62" w:rsidR="003A4878" w:rsidRPr="003A4878" w:rsidRDefault="003A4878">
            <w:pPr>
              <w:jc w:val="both"/>
              <w:rPr>
                <w:rFonts w:ascii="Times New Roman" w:hAnsi="Times New Roman" w:cs="Times New Roman"/>
                <w:sz w:val="20"/>
                <w:szCs w:val="20"/>
                <w:lang w:val="en-US"/>
              </w:rPr>
            </w:pPr>
            <w:r>
              <w:rPr>
                <w:rFonts w:ascii="Times New Roman" w:hAnsi="Times New Roman" w:cs="Times New Roman"/>
                <w:sz w:val="20"/>
                <w:szCs w:val="20"/>
                <w:lang w:val="en-US"/>
              </w:rPr>
              <w:t>4. The period of document development according to para 1 hereof</w:t>
            </w:r>
            <w:r w:rsidR="00AC2274">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 is____________ working days from the date of submission by the Applicant of the last set of documents required for service rendering.</w:t>
            </w:r>
          </w:p>
        </w:tc>
      </w:tr>
      <w:tr w:rsidR="003A4878" w:rsidRPr="004D6A21" w14:paraId="4EC460F9" w14:textId="77777777" w:rsidTr="00EA51D8">
        <w:tc>
          <w:tcPr>
            <w:tcW w:w="2493" w:type="pct"/>
            <w:gridSpan w:val="10"/>
          </w:tcPr>
          <w:p w14:paraId="76B36D60" w14:textId="77777777" w:rsidR="003A4878" w:rsidRPr="00867B1C" w:rsidRDefault="003A4878">
            <w:pPr>
              <w:jc w:val="both"/>
              <w:rPr>
                <w:rFonts w:ascii="Times New Roman" w:hAnsi="Times New Roman" w:cs="Times New Roman"/>
                <w:sz w:val="20"/>
                <w:szCs w:val="20"/>
              </w:rPr>
            </w:pPr>
            <w:r>
              <w:rPr>
                <w:rFonts w:ascii="Times New Roman" w:hAnsi="Times New Roman" w:cs="Times New Roman"/>
                <w:sz w:val="20"/>
                <w:szCs w:val="20"/>
              </w:rPr>
              <w:t>5</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291A72">
              <w:rPr>
                <w:rFonts w:ascii="Times New Roman" w:hAnsi="Times New Roman" w:cs="Times New Roman"/>
                <w:sz w:val="20"/>
                <w:szCs w:val="20"/>
              </w:rPr>
              <w:t xml:space="preserve">Настоящим Заявитель обязуется предоставить Регистру полный комплект документов в </w:t>
            </w:r>
            <w:r>
              <w:rPr>
                <w:rFonts w:ascii="Times New Roman" w:hAnsi="Times New Roman" w:cs="Times New Roman"/>
                <w:sz w:val="20"/>
                <w:szCs w:val="20"/>
              </w:rPr>
              <w:t xml:space="preserve">соответствии с Приложением 1 </w:t>
            </w:r>
            <w:proofErr w:type="gramStart"/>
            <w:r>
              <w:rPr>
                <w:rFonts w:ascii="Times New Roman" w:hAnsi="Times New Roman" w:cs="Times New Roman"/>
                <w:sz w:val="20"/>
                <w:szCs w:val="20"/>
              </w:rPr>
              <w:t>Рекомендаций по комплексной оценке</w:t>
            </w:r>
            <w:proofErr w:type="gramEnd"/>
            <w:r>
              <w:rPr>
                <w:rFonts w:ascii="Times New Roman" w:hAnsi="Times New Roman" w:cs="Times New Roman"/>
                <w:sz w:val="20"/>
                <w:szCs w:val="20"/>
              </w:rPr>
              <w:t xml:space="preserve"> фактического технического состояния судна</w:t>
            </w:r>
            <w:r w:rsidRPr="00291A72">
              <w:rPr>
                <w:rFonts w:ascii="Times New Roman" w:hAnsi="Times New Roman" w:cs="Times New Roman"/>
                <w:sz w:val="20"/>
                <w:szCs w:val="20"/>
              </w:rPr>
              <w:t>.</w:t>
            </w:r>
          </w:p>
        </w:tc>
        <w:tc>
          <w:tcPr>
            <w:tcW w:w="2507" w:type="pct"/>
            <w:gridSpan w:val="14"/>
          </w:tcPr>
          <w:p w14:paraId="65D59BBC" w14:textId="4EE87FF9" w:rsidR="003A4878" w:rsidRPr="003A4878" w:rsidRDefault="003A4878">
            <w:pPr>
              <w:jc w:val="both"/>
              <w:rPr>
                <w:sz w:val="20"/>
                <w:szCs w:val="20"/>
                <w:lang w:val="en-US"/>
              </w:rPr>
            </w:pPr>
            <w:r w:rsidRPr="003A4878">
              <w:rPr>
                <w:rFonts w:ascii="Times New Roman" w:hAnsi="Times New Roman" w:cs="Times New Roman"/>
                <w:sz w:val="20"/>
                <w:szCs w:val="20"/>
                <w:lang w:val="en-US"/>
              </w:rPr>
              <w:t>5. The Applicant hereby shall submit to the Register a full set of documents in accordance with Annex 1</w:t>
            </w:r>
            <w:r>
              <w:rPr>
                <w:rFonts w:ascii="Times New Roman" w:hAnsi="Times New Roman" w:cs="Times New Roman"/>
                <w:sz w:val="20"/>
                <w:szCs w:val="20"/>
                <w:lang w:val="en-US"/>
              </w:rPr>
              <w:t xml:space="preserve"> to</w:t>
            </w:r>
            <w:r w:rsidRPr="003A4878">
              <w:rPr>
                <w:rFonts w:ascii="Times New Roman" w:hAnsi="Times New Roman" w:cs="Times New Roman"/>
                <w:sz w:val="20"/>
                <w:szCs w:val="20"/>
                <w:lang w:val="en-US"/>
              </w:rPr>
              <w:t xml:space="preserve"> </w:t>
            </w:r>
            <w:r>
              <w:rPr>
                <w:rFonts w:ascii="Times New Roman" w:hAnsi="Times New Roman" w:cs="Times New Roman"/>
                <w:sz w:val="20"/>
                <w:szCs w:val="20"/>
                <w:lang w:val="en-US"/>
              </w:rPr>
              <w:t>the Recommendations on the Condition Assessment Program (CAP).</w:t>
            </w:r>
          </w:p>
        </w:tc>
      </w:tr>
      <w:tr w:rsidR="003A4878" w:rsidRPr="004D6A21" w14:paraId="64689714" w14:textId="77777777" w:rsidTr="00EA51D8">
        <w:tc>
          <w:tcPr>
            <w:tcW w:w="2493" w:type="pct"/>
            <w:gridSpan w:val="10"/>
          </w:tcPr>
          <w:p w14:paraId="453D2769" w14:textId="77777777" w:rsidR="003A4878" w:rsidRPr="00867B1C" w:rsidRDefault="003A4878" w:rsidP="00291A72">
            <w:pPr>
              <w:jc w:val="both"/>
              <w:rPr>
                <w:rFonts w:ascii="Times New Roman" w:hAnsi="Times New Roman" w:cs="Times New Roman"/>
                <w:sz w:val="20"/>
                <w:szCs w:val="20"/>
              </w:rPr>
            </w:pPr>
            <w:r>
              <w:rPr>
                <w:rFonts w:ascii="Times New Roman" w:hAnsi="Times New Roman" w:cs="Times New Roman"/>
                <w:sz w:val="20"/>
                <w:szCs w:val="20"/>
              </w:rPr>
              <w:t>6</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291A72">
              <w:rPr>
                <w:rFonts w:ascii="Times New Roman" w:hAnsi="Times New Roman" w:cs="Times New Roman"/>
                <w:sz w:val="20"/>
                <w:szCs w:val="20"/>
              </w:rPr>
              <w:t>При необходимости Регистр имеет право затребовать</w:t>
            </w:r>
            <w:r>
              <w:rPr>
                <w:rFonts w:ascii="Times New Roman" w:hAnsi="Times New Roman" w:cs="Times New Roman"/>
                <w:sz w:val="20"/>
                <w:szCs w:val="20"/>
              </w:rPr>
              <w:t xml:space="preserve"> у Заявителя</w:t>
            </w:r>
            <w:r w:rsidRPr="00291A72">
              <w:rPr>
                <w:rFonts w:ascii="Times New Roman" w:hAnsi="Times New Roman" w:cs="Times New Roman"/>
                <w:sz w:val="20"/>
                <w:szCs w:val="20"/>
              </w:rPr>
              <w:t xml:space="preserve"> дополнительные материалы (чертежи, результаты испытаний и др.).</w:t>
            </w:r>
          </w:p>
        </w:tc>
        <w:tc>
          <w:tcPr>
            <w:tcW w:w="2507" w:type="pct"/>
            <w:gridSpan w:val="14"/>
          </w:tcPr>
          <w:p w14:paraId="5EC91CF4" w14:textId="61B8EB91" w:rsidR="003A4878" w:rsidRPr="003A4878" w:rsidRDefault="003A4878" w:rsidP="00291A72">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w:t>
            </w:r>
            <w:r w:rsidR="00B64C67">
              <w:rPr>
                <w:rFonts w:ascii="Times New Roman" w:hAnsi="Times New Roman" w:cs="Times New Roman"/>
                <w:sz w:val="20"/>
                <w:szCs w:val="20"/>
                <w:lang w:val="en-US"/>
              </w:rPr>
              <w:t>Where necessary the Register is entitled to request from the Applicant additional materials (drawings, test results, etc.).</w:t>
            </w:r>
          </w:p>
        </w:tc>
      </w:tr>
      <w:tr w:rsidR="00B64C67" w:rsidRPr="004D6A21" w14:paraId="0203D194" w14:textId="77777777" w:rsidTr="00EA51D8">
        <w:tc>
          <w:tcPr>
            <w:tcW w:w="2493" w:type="pct"/>
            <w:gridSpan w:val="10"/>
          </w:tcPr>
          <w:p w14:paraId="3FACCD1B" w14:textId="77777777" w:rsidR="00B64C67" w:rsidRPr="00867B1C" w:rsidRDefault="00B64C67" w:rsidP="00B6182D">
            <w:pPr>
              <w:jc w:val="both"/>
              <w:rPr>
                <w:rFonts w:ascii="Times New Roman" w:hAnsi="Times New Roman" w:cs="Times New Roman"/>
                <w:sz w:val="20"/>
                <w:szCs w:val="20"/>
              </w:rPr>
            </w:pPr>
            <w:r>
              <w:rPr>
                <w:rFonts w:ascii="Times New Roman" w:hAnsi="Times New Roman" w:cs="Times New Roman"/>
                <w:sz w:val="20"/>
                <w:szCs w:val="20"/>
              </w:rPr>
              <w:t>7</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291A72">
              <w:rPr>
                <w:rFonts w:ascii="Times New Roman" w:hAnsi="Times New Roman" w:cs="Times New Roman"/>
                <w:sz w:val="20"/>
                <w:szCs w:val="20"/>
              </w:rPr>
              <w:t>Документы представляются в электронном виде в формате PDF (на компакт-диске, по электронной почте, через FTP-сервер или иным согласованным с Регистром способом).</w:t>
            </w:r>
          </w:p>
        </w:tc>
        <w:tc>
          <w:tcPr>
            <w:tcW w:w="2507" w:type="pct"/>
            <w:gridSpan w:val="14"/>
          </w:tcPr>
          <w:p w14:paraId="1B78BD53" w14:textId="08265B3D" w:rsidR="00B64C67" w:rsidRPr="00B64C67" w:rsidRDefault="004D6A21" w:rsidP="00990FA8">
            <w:pPr>
              <w:jc w:val="both"/>
              <w:rPr>
                <w:rFonts w:ascii="Times New Roman" w:hAnsi="Times New Roman" w:cs="Times New Roman"/>
                <w:sz w:val="20"/>
                <w:szCs w:val="20"/>
                <w:lang w:val="en-US"/>
              </w:rPr>
            </w:pPr>
            <w:r>
              <w:rPr>
                <w:rFonts w:ascii="Times New Roman" w:hAnsi="Times New Roman" w:cs="Times New Roman"/>
                <w:sz w:val="20"/>
                <w:szCs w:val="20"/>
              </w:rPr>
              <w:t>7</w:t>
            </w:r>
            <w:bookmarkStart w:id="0" w:name="_GoBack"/>
            <w:bookmarkEnd w:id="0"/>
            <w:r w:rsidR="00B64C67">
              <w:rPr>
                <w:rFonts w:ascii="Times New Roman" w:hAnsi="Times New Roman" w:cs="Times New Roman"/>
                <w:sz w:val="20"/>
                <w:szCs w:val="20"/>
                <w:lang w:val="en-US"/>
              </w:rPr>
              <w:t xml:space="preserve">. The documents shall be submitted in electronic PDF format (on a </w:t>
            </w:r>
            <w:r w:rsidR="008579A0">
              <w:rPr>
                <w:rFonts w:ascii="Times New Roman" w:hAnsi="Times New Roman" w:cs="Times New Roman"/>
                <w:sz w:val="20"/>
                <w:szCs w:val="20"/>
                <w:lang w:val="en-US"/>
              </w:rPr>
              <w:t>CD</w:t>
            </w:r>
            <w:r w:rsidR="00B64C67">
              <w:rPr>
                <w:rFonts w:ascii="Times New Roman" w:hAnsi="Times New Roman" w:cs="Times New Roman"/>
                <w:sz w:val="20"/>
                <w:szCs w:val="20"/>
                <w:lang w:val="en-US"/>
              </w:rPr>
              <w:t>, via e-mail, FTS-server or other</w:t>
            </w:r>
            <w:r w:rsidR="00990FA8">
              <w:rPr>
                <w:rFonts w:ascii="Times New Roman" w:hAnsi="Times New Roman" w:cs="Times New Roman"/>
                <w:sz w:val="20"/>
                <w:szCs w:val="20"/>
                <w:lang w:val="en-US"/>
              </w:rPr>
              <w:t>wise as</w:t>
            </w:r>
            <w:r w:rsidR="00B64C67">
              <w:rPr>
                <w:rFonts w:ascii="Times New Roman" w:hAnsi="Times New Roman" w:cs="Times New Roman"/>
                <w:sz w:val="20"/>
                <w:szCs w:val="20"/>
                <w:lang w:val="en-US"/>
              </w:rPr>
              <w:t xml:space="preserve"> agreed with the Register).</w:t>
            </w:r>
          </w:p>
        </w:tc>
      </w:tr>
      <w:tr w:rsidR="00B64C67" w:rsidRPr="004D6A21" w14:paraId="78296111" w14:textId="77777777" w:rsidTr="00EA51D8">
        <w:tc>
          <w:tcPr>
            <w:tcW w:w="2493" w:type="pct"/>
            <w:gridSpan w:val="10"/>
          </w:tcPr>
          <w:p w14:paraId="046155BA" w14:textId="77777777" w:rsidR="00B64C67" w:rsidRPr="00291A72" w:rsidRDefault="00B64C67" w:rsidP="004D2020">
            <w:pPr>
              <w:jc w:val="both"/>
              <w:rPr>
                <w:rFonts w:ascii="Times New Roman" w:hAnsi="Times New Roman" w:cs="Times New Roman"/>
                <w:sz w:val="20"/>
                <w:szCs w:val="20"/>
              </w:rPr>
            </w:pPr>
            <w:r w:rsidRPr="00291A72">
              <w:rPr>
                <w:rFonts w:ascii="Times New Roman" w:hAnsi="Times New Roman" w:cs="Times New Roman"/>
                <w:sz w:val="20"/>
                <w:szCs w:val="20"/>
              </w:rPr>
              <w:t>Срок исполнения обязательств сторонами: ДД.ММ.ГГГГ.</w:t>
            </w:r>
          </w:p>
        </w:tc>
        <w:tc>
          <w:tcPr>
            <w:tcW w:w="2507" w:type="pct"/>
            <w:gridSpan w:val="14"/>
          </w:tcPr>
          <w:p w14:paraId="678BC59F" w14:textId="3136F18E" w:rsidR="00B64C67" w:rsidRPr="00B64C67" w:rsidRDefault="00B64C67" w:rsidP="004D2020">
            <w:pPr>
              <w:jc w:val="both"/>
              <w:rPr>
                <w:rFonts w:ascii="Times New Roman" w:hAnsi="Times New Roman" w:cs="Times New Roman"/>
                <w:sz w:val="20"/>
                <w:szCs w:val="20"/>
                <w:lang w:val="en-US"/>
              </w:rPr>
            </w:pPr>
            <w:r>
              <w:rPr>
                <w:rFonts w:ascii="Times New Roman" w:hAnsi="Times New Roman" w:cs="Times New Roman"/>
                <w:sz w:val="20"/>
                <w:szCs w:val="20"/>
                <w:lang w:val="en-US"/>
              </w:rPr>
              <w:t>The deadline to fulfill the obligations by the Parties is DD.MM.YYYY.</w:t>
            </w:r>
          </w:p>
        </w:tc>
      </w:tr>
      <w:tr w:rsidR="00B64C67" w:rsidRPr="004D6A21" w14:paraId="3CB3EBA1" w14:textId="77777777" w:rsidTr="00EA51D8">
        <w:tc>
          <w:tcPr>
            <w:tcW w:w="2493" w:type="pct"/>
            <w:gridSpan w:val="10"/>
          </w:tcPr>
          <w:p w14:paraId="32F12783" w14:textId="77777777" w:rsidR="00B64C67" w:rsidRPr="00291A72" w:rsidRDefault="00B64C67" w:rsidP="004D2020">
            <w:pPr>
              <w:jc w:val="both"/>
              <w:rPr>
                <w:rFonts w:ascii="Times New Roman" w:hAnsi="Times New Roman" w:cs="Times New Roman"/>
                <w:sz w:val="20"/>
                <w:szCs w:val="20"/>
              </w:rPr>
            </w:pPr>
            <w:r>
              <w:rPr>
                <w:rFonts w:ascii="Times New Roman" w:hAnsi="Times New Roman" w:cs="Times New Roman"/>
                <w:sz w:val="20"/>
                <w:szCs w:val="20"/>
              </w:rPr>
              <w:t xml:space="preserve">8. </w:t>
            </w:r>
            <w:r w:rsidRPr="00F667BF">
              <w:rPr>
                <w:rFonts w:ascii="Times New Roman" w:hAnsi="Times New Roman" w:cs="Times New Roman"/>
                <w:sz w:val="20"/>
                <w:szCs w:val="20"/>
              </w:rPr>
              <w:t>Исключительные права на результаты интеллектуальной деятельности (далее – РИД), созданные и/или выявленные в связи с</w:t>
            </w:r>
            <w:r>
              <w:rPr>
                <w:rFonts w:ascii="Times New Roman" w:hAnsi="Times New Roman" w:cs="Times New Roman"/>
                <w:sz w:val="20"/>
                <w:szCs w:val="20"/>
              </w:rPr>
              <w:t xml:space="preserve"> оказанием услуг по настоящему договору-заявке</w:t>
            </w:r>
            <w:r w:rsidRPr="00F667BF">
              <w:rPr>
                <w:rFonts w:ascii="Times New Roman" w:hAnsi="Times New Roman" w:cs="Times New Roman"/>
                <w:sz w:val="20"/>
                <w:szCs w:val="20"/>
              </w:rPr>
              <w:t>, принадлежат Р</w:t>
            </w:r>
            <w:r>
              <w:rPr>
                <w:rFonts w:ascii="Times New Roman" w:hAnsi="Times New Roman" w:cs="Times New Roman"/>
                <w:sz w:val="20"/>
                <w:szCs w:val="20"/>
              </w:rPr>
              <w:t xml:space="preserve">егистру. </w:t>
            </w:r>
            <w:r w:rsidRPr="00F667BF">
              <w:rPr>
                <w:rFonts w:ascii="Times New Roman" w:hAnsi="Times New Roman" w:cs="Times New Roman"/>
                <w:sz w:val="20"/>
                <w:szCs w:val="20"/>
              </w:rPr>
              <w:t>Права на подачу заявки</w:t>
            </w:r>
            <w:r>
              <w:rPr>
                <w:rFonts w:ascii="Times New Roman" w:hAnsi="Times New Roman" w:cs="Times New Roman"/>
                <w:sz w:val="20"/>
                <w:szCs w:val="20"/>
              </w:rPr>
              <w:t xml:space="preserve"> и государственную регистрацию РИД</w:t>
            </w:r>
            <w:r w:rsidRPr="00F667BF">
              <w:rPr>
                <w:rFonts w:ascii="Times New Roman" w:hAnsi="Times New Roman" w:cs="Times New Roman"/>
                <w:sz w:val="20"/>
                <w:szCs w:val="20"/>
              </w:rPr>
              <w:t xml:space="preserve"> принадлежат Р</w:t>
            </w:r>
            <w:r>
              <w:rPr>
                <w:rFonts w:ascii="Times New Roman" w:hAnsi="Times New Roman" w:cs="Times New Roman"/>
                <w:sz w:val="20"/>
                <w:szCs w:val="20"/>
              </w:rPr>
              <w:t>егистру</w:t>
            </w:r>
            <w:r w:rsidRPr="00F667BF">
              <w:rPr>
                <w:rFonts w:ascii="Times New Roman" w:hAnsi="Times New Roman" w:cs="Times New Roman"/>
                <w:sz w:val="20"/>
                <w:szCs w:val="20"/>
              </w:rPr>
              <w:t>.</w:t>
            </w:r>
          </w:p>
        </w:tc>
        <w:tc>
          <w:tcPr>
            <w:tcW w:w="2507" w:type="pct"/>
            <w:gridSpan w:val="14"/>
          </w:tcPr>
          <w:p w14:paraId="5FF7B3A7" w14:textId="397893F3" w:rsidR="00B64C67" w:rsidRPr="00B64C67" w:rsidRDefault="00B64C67" w:rsidP="004D202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 Exclusive rights for </w:t>
            </w:r>
            <w:r w:rsidR="00F060A9">
              <w:rPr>
                <w:rFonts w:ascii="Times New Roman" w:hAnsi="Times New Roman" w:cs="Times New Roman"/>
                <w:sz w:val="20"/>
                <w:szCs w:val="20"/>
                <w:lang w:val="en-US"/>
              </w:rPr>
              <w:t xml:space="preserve">the </w:t>
            </w:r>
            <w:r>
              <w:rPr>
                <w:rFonts w:ascii="Times New Roman" w:hAnsi="Times New Roman" w:cs="Times New Roman"/>
                <w:sz w:val="20"/>
                <w:szCs w:val="20"/>
                <w:lang w:val="en-US"/>
              </w:rPr>
              <w:t>r</w:t>
            </w:r>
            <w:r w:rsidR="00F060A9">
              <w:rPr>
                <w:rFonts w:ascii="Times New Roman" w:hAnsi="Times New Roman" w:cs="Times New Roman"/>
                <w:sz w:val="20"/>
                <w:szCs w:val="20"/>
                <w:lang w:val="en-US"/>
              </w:rPr>
              <w:t>esults of intellectual property </w:t>
            </w:r>
            <w:r>
              <w:rPr>
                <w:rFonts w:ascii="Times New Roman" w:hAnsi="Times New Roman" w:cs="Times New Roman"/>
                <w:sz w:val="20"/>
                <w:szCs w:val="20"/>
                <w:lang w:val="en-US"/>
              </w:rPr>
              <w:t xml:space="preserve">(IP) </w:t>
            </w:r>
            <w:r w:rsidR="00C92B9B">
              <w:rPr>
                <w:rFonts w:ascii="Times New Roman" w:hAnsi="Times New Roman" w:cs="Times New Roman"/>
                <w:sz w:val="20"/>
                <w:szCs w:val="20"/>
                <w:lang w:val="en-US"/>
              </w:rPr>
              <w:t>created and/or identified in c</w:t>
            </w:r>
            <w:r>
              <w:rPr>
                <w:rFonts w:ascii="Times New Roman" w:hAnsi="Times New Roman" w:cs="Times New Roman"/>
                <w:sz w:val="20"/>
                <w:szCs w:val="20"/>
                <w:lang w:val="en-US"/>
              </w:rPr>
              <w:t>onnection with service rendering hereof are the property of the Register.</w:t>
            </w:r>
            <w:r w:rsidR="00C92B9B">
              <w:rPr>
                <w:rFonts w:ascii="Times New Roman" w:hAnsi="Times New Roman" w:cs="Times New Roman"/>
                <w:sz w:val="20"/>
                <w:szCs w:val="20"/>
                <w:lang w:val="en-US"/>
              </w:rPr>
              <w:t xml:space="preserve"> The rights for submission of application and state registration of the intellectual property are owned by the Register.</w:t>
            </w:r>
          </w:p>
        </w:tc>
      </w:tr>
      <w:tr w:rsidR="00B64C67" w:rsidRPr="004D6A21" w14:paraId="6D97AEDB" w14:textId="77777777" w:rsidTr="00EA51D8">
        <w:tc>
          <w:tcPr>
            <w:tcW w:w="2493" w:type="pct"/>
            <w:gridSpan w:val="10"/>
          </w:tcPr>
          <w:p w14:paraId="67D83AD1" w14:textId="77777777" w:rsidR="00B64C67" w:rsidRDefault="00B64C67" w:rsidP="004D2020">
            <w:pPr>
              <w:jc w:val="both"/>
              <w:rPr>
                <w:rFonts w:ascii="Times New Roman" w:hAnsi="Times New Roman" w:cs="Times New Roman"/>
                <w:sz w:val="20"/>
                <w:szCs w:val="20"/>
              </w:rPr>
            </w:pPr>
            <w:r>
              <w:rPr>
                <w:rFonts w:ascii="Times New Roman" w:hAnsi="Times New Roman" w:cs="Times New Roman"/>
                <w:sz w:val="20"/>
                <w:szCs w:val="20"/>
              </w:rPr>
              <w:t>9. Техническая документация и письмо-заключение разрабатываются</w:t>
            </w:r>
            <w:r w:rsidRPr="00081987">
              <w:rPr>
                <w:rFonts w:ascii="Times New Roman" w:hAnsi="Times New Roman" w:cs="Times New Roman"/>
                <w:sz w:val="20"/>
                <w:szCs w:val="20"/>
              </w:rPr>
              <w:t>,</w:t>
            </w:r>
            <w:r>
              <w:rPr>
                <w:rFonts w:ascii="Times New Roman" w:hAnsi="Times New Roman" w:cs="Times New Roman"/>
                <w:sz w:val="20"/>
                <w:szCs w:val="20"/>
              </w:rPr>
              <w:t xml:space="preserve"> оформляются</w:t>
            </w:r>
            <w:r w:rsidRPr="00081987">
              <w:rPr>
                <w:rFonts w:ascii="Times New Roman" w:hAnsi="Times New Roman" w:cs="Times New Roman"/>
                <w:sz w:val="20"/>
                <w:szCs w:val="20"/>
              </w:rPr>
              <w:t xml:space="preserve"> </w:t>
            </w:r>
            <w:r>
              <w:rPr>
                <w:rFonts w:ascii="Times New Roman" w:hAnsi="Times New Roman" w:cs="Times New Roman"/>
                <w:sz w:val="20"/>
                <w:szCs w:val="20"/>
              </w:rPr>
              <w:t xml:space="preserve">и передаются Заявителю </w:t>
            </w:r>
            <w:r w:rsidRPr="00D33A70">
              <w:rPr>
                <w:rFonts w:ascii="Times New Roman" w:hAnsi="Times New Roman" w:cs="Times New Roman"/>
                <w:sz w:val="20"/>
                <w:szCs w:val="20"/>
              </w:rPr>
              <w:t xml:space="preserve">в электронном виде (по умолчанию в формате </w:t>
            </w:r>
            <w:proofErr w:type="spellStart"/>
            <w:r w:rsidRPr="00D33A70">
              <w:rPr>
                <w:rFonts w:ascii="Times New Roman" w:hAnsi="Times New Roman" w:cs="Times New Roman"/>
                <w:sz w:val="20"/>
                <w:szCs w:val="20"/>
              </w:rPr>
              <w:t>pdf</w:t>
            </w:r>
            <w:proofErr w:type="spellEnd"/>
            <w:r w:rsidRPr="00D33A70">
              <w:rPr>
                <w:rFonts w:ascii="Times New Roman" w:hAnsi="Times New Roman" w:cs="Times New Roman"/>
                <w:sz w:val="20"/>
                <w:szCs w:val="20"/>
              </w:rPr>
              <w:t>). Другие</w:t>
            </w:r>
            <w:r>
              <w:rPr>
                <w:rFonts w:ascii="Times New Roman" w:hAnsi="Times New Roman" w:cs="Times New Roman"/>
                <w:sz w:val="20"/>
                <w:szCs w:val="20"/>
              </w:rPr>
              <w:t xml:space="preserve"> электронные</w:t>
            </w:r>
            <w:r w:rsidRPr="00D33A70">
              <w:rPr>
                <w:rFonts w:ascii="Times New Roman" w:hAnsi="Times New Roman" w:cs="Times New Roman"/>
                <w:sz w:val="20"/>
                <w:szCs w:val="20"/>
              </w:rPr>
              <w:t xml:space="preserve"> форматы</w:t>
            </w:r>
            <w:r>
              <w:rPr>
                <w:rFonts w:ascii="Times New Roman" w:hAnsi="Times New Roman" w:cs="Times New Roman"/>
                <w:sz w:val="20"/>
                <w:szCs w:val="20"/>
              </w:rPr>
              <w:t>,</w:t>
            </w:r>
            <w:r w:rsidRPr="00D33A70">
              <w:rPr>
                <w:rFonts w:ascii="Times New Roman" w:hAnsi="Times New Roman" w:cs="Times New Roman"/>
                <w:sz w:val="20"/>
                <w:szCs w:val="20"/>
              </w:rPr>
              <w:t xml:space="preserve"> </w:t>
            </w:r>
            <w:r>
              <w:rPr>
                <w:rFonts w:ascii="Times New Roman" w:hAnsi="Times New Roman" w:cs="Times New Roman"/>
                <w:sz w:val="20"/>
                <w:szCs w:val="20"/>
              </w:rPr>
              <w:t>а также</w:t>
            </w:r>
            <w:r w:rsidRPr="00D33A70">
              <w:rPr>
                <w:rFonts w:ascii="Times New Roman" w:hAnsi="Times New Roman" w:cs="Times New Roman"/>
                <w:sz w:val="20"/>
                <w:szCs w:val="20"/>
              </w:rPr>
              <w:t xml:space="preserve"> оформление документации на бумажном носителе предварительно согласу</w:t>
            </w:r>
            <w:r>
              <w:rPr>
                <w:rFonts w:ascii="Times New Roman" w:hAnsi="Times New Roman" w:cs="Times New Roman"/>
                <w:sz w:val="20"/>
                <w:szCs w:val="20"/>
              </w:rPr>
              <w:t>ю</w:t>
            </w:r>
            <w:r w:rsidRPr="00D33A70">
              <w:rPr>
                <w:rFonts w:ascii="Times New Roman" w:hAnsi="Times New Roman" w:cs="Times New Roman"/>
                <w:sz w:val="20"/>
                <w:szCs w:val="20"/>
              </w:rPr>
              <w:t xml:space="preserve">тся </w:t>
            </w:r>
            <w:r>
              <w:rPr>
                <w:rFonts w:ascii="Times New Roman" w:hAnsi="Times New Roman" w:cs="Times New Roman"/>
                <w:sz w:val="20"/>
                <w:szCs w:val="20"/>
              </w:rPr>
              <w:t>С</w:t>
            </w:r>
            <w:r w:rsidRPr="00D33A70">
              <w:rPr>
                <w:rFonts w:ascii="Times New Roman" w:hAnsi="Times New Roman" w:cs="Times New Roman"/>
                <w:sz w:val="20"/>
                <w:szCs w:val="20"/>
              </w:rPr>
              <w:t>торонами</w:t>
            </w:r>
            <w:r>
              <w:rPr>
                <w:rFonts w:ascii="Times New Roman" w:hAnsi="Times New Roman" w:cs="Times New Roman"/>
                <w:sz w:val="20"/>
                <w:szCs w:val="20"/>
              </w:rPr>
              <w:t>.</w:t>
            </w:r>
          </w:p>
        </w:tc>
        <w:tc>
          <w:tcPr>
            <w:tcW w:w="2507" w:type="pct"/>
            <w:gridSpan w:val="14"/>
          </w:tcPr>
          <w:p w14:paraId="236B7C99" w14:textId="19CCC55C" w:rsidR="00B64C67" w:rsidRPr="00B64C67" w:rsidRDefault="00B64C67" w:rsidP="00F060A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9. Technical documentation and letter of conclusion are developed, drawn up and submitted to the Applicant in electronic format (by default, in PDF format). Other electronic </w:t>
            </w:r>
            <w:r w:rsidR="00F060A9">
              <w:rPr>
                <w:rFonts w:ascii="Times New Roman" w:hAnsi="Times New Roman" w:cs="Times New Roman"/>
                <w:sz w:val="20"/>
                <w:szCs w:val="20"/>
                <w:lang w:val="en-US"/>
              </w:rPr>
              <w:t>formats</w:t>
            </w:r>
            <w:r>
              <w:rPr>
                <w:rFonts w:ascii="Times New Roman" w:hAnsi="Times New Roman" w:cs="Times New Roman"/>
                <w:sz w:val="20"/>
                <w:szCs w:val="20"/>
                <w:lang w:val="en-US"/>
              </w:rPr>
              <w:t xml:space="preserve"> as well as drawing up of documentation as a hard copy shall be preliminary agreed by the Parties.</w:t>
            </w:r>
          </w:p>
        </w:tc>
      </w:tr>
      <w:tr w:rsidR="00B64C67" w:rsidRPr="004D6A21" w14:paraId="024D23DE" w14:textId="77777777" w:rsidTr="00EA51D8">
        <w:tc>
          <w:tcPr>
            <w:tcW w:w="2493" w:type="pct"/>
            <w:gridSpan w:val="10"/>
          </w:tcPr>
          <w:p w14:paraId="22DF1F80" w14:textId="77777777" w:rsidR="00B64C67" w:rsidRPr="00867B1C" w:rsidRDefault="00B64C67" w:rsidP="00C53AAF">
            <w:pPr>
              <w:jc w:val="both"/>
              <w:rPr>
                <w:rFonts w:ascii="Times New Roman" w:hAnsi="Times New Roman" w:cs="Times New Roman"/>
                <w:sz w:val="20"/>
                <w:szCs w:val="20"/>
              </w:rPr>
            </w:pPr>
            <w:r w:rsidRPr="00B64C67">
              <w:rPr>
                <w:rFonts w:ascii="Times New Roman" w:hAnsi="Times New Roman" w:cs="Times New Roman"/>
                <w:sz w:val="20"/>
                <w:szCs w:val="20"/>
              </w:rPr>
              <w:t xml:space="preserve">10. </w:t>
            </w:r>
            <w:r w:rsidRPr="00291A72">
              <w:rPr>
                <w:rFonts w:ascii="Times New Roman" w:hAnsi="Times New Roman" w:cs="Times New Roman"/>
                <w:sz w:val="20"/>
                <w:szCs w:val="20"/>
              </w:rPr>
              <w:t>С</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Общими</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условиями</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оказания</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услуг</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Регистром</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Заявитель</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ознакомлен</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и</w:t>
            </w:r>
            <w:r w:rsidRPr="00B64C67">
              <w:rPr>
                <w:rFonts w:ascii="Times New Roman" w:hAnsi="Times New Roman" w:cs="Times New Roman"/>
                <w:sz w:val="20"/>
                <w:szCs w:val="20"/>
              </w:rPr>
              <w:t xml:space="preserve"> </w:t>
            </w:r>
            <w:r w:rsidRPr="00291A72">
              <w:rPr>
                <w:rFonts w:ascii="Times New Roman" w:hAnsi="Times New Roman" w:cs="Times New Roman"/>
                <w:sz w:val="20"/>
                <w:szCs w:val="20"/>
              </w:rPr>
              <w:t>согласен</w:t>
            </w:r>
            <w:r w:rsidRPr="00B64C67">
              <w:rPr>
                <w:rFonts w:ascii="Times New Roman" w:hAnsi="Times New Roman" w:cs="Times New Roman"/>
                <w:sz w:val="20"/>
                <w:szCs w:val="20"/>
              </w:rPr>
              <w:t xml:space="preserve"> (</w:t>
            </w:r>
            <w:hyperlink r:id="rId8" w:history="1">
              <w:r w:rsidRPr="00905308">
                <w:rPr>
                  <w:rStyle w:val="af0"/>
                  <w:rFonts w:ascii="Times New Roman" w:hAnsi="Times New Roman" w:cs="Times New Roman"/>
                  <w:sz w:val="20"/>
                  <w:szCs w:val="20"/>
                </w:rPr>
                <w:t>www.rs-class.org/conditions-ru</w:t>
              </w:r>
            </w:hyperlink>
            <w:r w:rsidRPr="00291A72">
              <w:rPr>
                <w:rFonts w:ascii="Times New Roman" w:hAnsi="Times New Roman" w:cs="Times New Roman"/>
                <w:sz w:val="20"/>
                <w:szCs w:val="20"/>
              </w:rPr>
              <w:t>).</w:t>
            </w:r>
          </w:p>
        </w:tc>
        <w:tc>
          <w:tcPr>
            <w:tcW w:w="2507" w:type="pct"/>
            <w:gridSpan w:val="14"/>
          </w:tcPr>
          <w:p w14:paraId="667DC721" w14:textId="40A453A8" w:rsidR="00B64C67" w:rsidRPr="00B64C67" w:rsidRDefault="00B64C67" w:rsidP="00B64C67">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The Applicant </w:t>
            </w:r>
            <w:r w:rsidRPr="00513AD9">
              <w:rPr>
                <w:rFonts w:ascii="Times New Roman" w:hAnsi="Times New Roman" w:cs="Times New Roman"/>
                <w:sz w:val="20"/>
                <w:szCs w:val="20"/>
                <w:lang w:val="en-GB"/>
              </w:rPr>
              <w:t>ha</w:t>
            </w:r>
            <w:r>
              <w:rPr>
                <w:rFonts w:ascii="Times New Roman" w:hAnsi="Times New Roman" w:cs="Times New Roman"/>
                <w:sz w:val="20"/>
                <w:szCs w:val="20"/>
                <w:lang w:val="en-GB"/>
              </w:rPr>
              <w:t>s</w:t>
            </w:r>
            <w:r w:rsidRPr="00513AD9">
              <w:rPr>
                <w:rFonts w:ascii="Times New Roman" w:hAnsi="Times New Roman" w:cs="Times New Roman"/>
                <w:sz w:val="20"/>
                <w:szCs w:val="20"/>
                <w:lang w:val="en-GB"/>
              </w:rPr>
              <w:t xml:space="preserve"> been familiarized with </w:t>
            </w:r>
            <w:r>
              <w:rPr>
                <w:rFonts w:ascii="Times New Roman" w:hAnsi="Times New Roman" w:cs="Times New Roman"/>
                <w:sz w:val="20"/>
                <w:szCs w:val="20"/>
                <w:lang w:val="en-GB"/>
              </w:rPr>
              <w:t xml:space="preserve">the </w:t>
            </w:r>
            <w:r w:rsidRPr="00513AD9">
              <w:rPr>
                <w:rFonts w:ascii="Times New Roman" w:hAnsi="Times New Roman" w:cs="Times New Roman"/>
                <w:sz w:val="20"/>
                <w:szCs w:val="20"/>
                <w:lang w:val="en-GB"/>
              </w:rPr>
              <w:t>General Conditions for Rendering Services by the Register and have agreed them (</w:t>
            </w:r>
            <w:hyperlink r:id="rId9" w:history="1">
              <w:r w:rsidRPr="00513AD9">
                <w:rPr>
                  <w:rStyle w:val="af0"/>
                  <w:rFonts w:ascii="Times New Roman" w:hAnsi="Times New Roman" w:cs="Times New Roman"/>
                  <w:sz w:val="20"/>
                  <w:szCs w:val="20"/>
                  <w:lang w:val="en-GB"/>
                </w:rPr>
                <w:t>www.rs-class.org/conditions-en</w:t>
              </w:r>
            </w:hyperlink>
            <w:r w:rsidRPr="00513AD9">
              <w:rPr>
                <w:rFonts w:ascii="Times New Roman" w:hAnsi="Times New Roman" w:cs="Times New Roman"/>
                <w:sz w:val="20"/>
                <w:szCs w:val="20"/>
                <w:lang w:val="en-GB"/>
              </w:rPr>
              <w:t>)</w:t>
            </w:r>
            <w:r>
              <w:rPr>
                <w:rFonts w:ascii="Times New Roman" w:hAnsi="Times New Roman" w:cs="Times New Roman"/>
                <w:sz w:val="20"/>
                <w:szCs w:val="20"/>
                <w:lang w:val="en-GB"/>
              </w:rPr>
              <w:t>.</w:t>
            </w:r>
          </w:p>
        </w:tc>
      </w:tr>
      <w:tr w:rsidR="00B64C67" w:rsidRPr="00B64C67" w14:paraId="2E3DF64E" w14:textId="77777777" w:rsidTr="00EA51D8">
        <w:tc>
          <w:tcPr>
            <w:tcW w:w="2493" w:type="pct"/>
            <w:gridSpan w:val="10"/>
          </w:tcPr>
          <w:p w14:paraId="69B56212" w14:textId="27A8ACA7" w:rsidR="00B64C67" w:rsidRDefault="00B64C67" w:rsidP="00B64C67">
            <w:pPr>
              <w:shd w:val="clear" w:color="auto" w:fill="FFFFFF"/>
              <w:jc w:val="both"/>
              <w:rPr>
                <w:rFonts w:ascii="Times New Roman" w:hAnsi="Times New Roman" w:cs="Times New Roman"/>
                <w:sz w:val="20"/>
                <w:szCs w:val="20"/>
              </w:rPr>
            </w:pPr>
            <w:r>
              <w:rPr>
                <w:rFonts w:ascii="Times New Roman" w:hAnsi="Times New Roman" w:cs="Times New Roman"/>
                <w:sz w:val="20"/>
                <w:szCs w:val="20"/>
              </w:rPr>
              <w:t>11</w:t>
            </w:r>
            <w:r w:rsidRPr="00291A72">
              <w:rPr>
                <w:rFonts w:ascii="Times New Roman" w:hAnsi="Times New Roman" w:cs="Times New Roman"/>
                <w:sz w:val="20"/>
                <w:szCs w:val="20"/>
              </w:rPr>
              <w:t>.</w:t>
            </w:r>
            <w:r>
              <w:rPr>
                <w:rFonts w:ascii="Times New Roman" w:hAnsi="Times New Roman" w:cs="Times New Roman"/>
                <w:sz w:val="20"/>
                <w:szCs w:val="20"/>
              </w:rPr>
              <w:t xml:space="preserve"> </w:t>
            </w:r>
            <w:r w:rsidRPr="00291A72">
              <w:rPr>
                <w:rFonts w:ascii="Times New Roman" w:hAnsi="Times New Roman" w:cs="Times New Roman"/>
                <w:sz w:val="20"/>
                <w:szCs w:val="20"/>
              </w:rPr>
              <w:t>Заявитель гарантирует оплату оказанных услуг в соответствии с Общими условиями оказания услуг Регистром на основании счетов Регистра</w:t>
            </w:r>
            <w:r>
              <w:rPr>
                <w:rFonts w:ascii="Times New Roman" w:hAnsi="Times New Roman" w:cs="Times New Roman"/>
                <w:sz w:val="20"/>
                <w:szCs w:val="20"/>
              </w:rPr>
              <w:t>.</w:t>
            </w:r>
          </w:p>
          <w:p w14:paraId="17FE24FD" w14:textId="77777777" w:rsidR="00B64C67" w:rsidRDefault="00B64C67" w:rsidP="00B64C67">
            <w:pPr>
              <w:shd w:val="clear" w:color="auto" w:fill="FFFFFF"/>
              <w:jc w:val="both"/>
              <w:rPr>
                <w:rFonts w:ascii="Times New Roman" w:hAnsi="Times New Roman" w:cs="Times New Roman"/>
                <w:sz w:val="20"/>
                <w:szCs w:val="20"/>
              </w:rPr>
            </w:pPr>
            <w:r w:rsidRPr="00CE59AC">
              <w:rPr>
                <w:rFonts w:ascii="Times New Roman" w:hAnsi="Times New Roman" w:cs="Times New Roman"/>
                <w:sz w:val="20"/>
                <w:szCs w:val="20"/>
              </w:rPr>
              <w:t>(Оплату в размере ______ в течение ____ календарных дней гарантируем.</w:t>
            </w:r>
          </w:p>
          <w:p w14:paraId="0BDDBF7A" w14:textId="77777777" w:rsidR="00B64C67" w:rsidRDefault="00B64C67" w:rsidP="00B64C67">
            <w:pPr>
              <w:shd w:val="clear" w:color="auto" w:fill="FFFFFF"/>
              <w:jc w:val="both"/>
              <w:rPr>
                <w:rFonts w:ascii="Times New Roman" w:hAnsi="Times New Roman" w:cs="Times New Roman"/>
                <w:sz w:val="20"/>
                <w:szCs w:val="20"/>
              </w:rPr>
            </w:pPr>
            <w:r w:rsidRPr="00CE59AC">
              <w:rPr>
                <w:rFonts w:ascii="Times New Roman" w:hAnsi="Times New Roman" w:cs="Times New Roman"/>
                <w:sz w:val="20"/>
                <w:szCs w:val="20"/>
              </w:rPr>
              <w:t xml:space="preserve">Окончательный расчет производится после подписания акта сдачи-приемки оказанных услуг - </w:t>
            </w:r>
            <w:r w:rsidRPr="00CE59AC">
              <w:rPr>
                <w:rFonts w:ascii="Times New Roman" w:hAnsi="Times New Roman" w:cs="Times New Roman"/>
                <w:i/>
                <w:sz w:val="20"/>
                <w:szCs w:val="20"/>
              </w:rPr>
              <w:t>для использования при работе с клиентами, с которых взимается предоплата</w:t>
            </w:r>
            <w:r w:rsidRPr="00CE59AC">
              <w:rPr>
                <w:rFonts w:ascii="Times New Roman" w:hAnsi="Times New Roman" w:cs="Times New Roman"/>
                <w:sz w:val="20"/>
                <w:szCs w:val="20"/>
              </w:rPr>
              <w:t>).</w:t>
            </w:r>
            <w:r w:rsidRPr="00CE59AC">
              <w:rPr>
                <w:rFonts w:ascii="Times New Roman" w:hAnsi="Times New Roman" w:cs="Times New Roman"/>
                <w:sz w:val="20"/>
                <w:szCs w:val="20"/>
                <w:vertAlign w:val="superscript"/>
              </w:rPr>
              <w:footnoteReference w:id="6"/>
            </w:r>
          </w:p>
          <w:p w14:paraId="62D90AE9" w14:textId="55075C53" w:rsidR="00B64C67" w:rsidRPr="00CE59AC" w:rsidRDefault="00B64C67" w:rsidP="00B64C67">
            <w:pPr>
              <w:shd w:val="clear" w:color="auto" w:fill="FFFFFF"/>
              <w:jc w:val="both"/>
              <w:rPr>
                <w:rFonts w:ascii="Times New Roman" w:hAnsi="Times New Roman" w:cs="Times New Roman"/>
                <w:sz w:val="20"/>
                <w:szCs w:val="20"/>
              </w:rPr>
            </w:pPr>
            <w:r w:rsidRPr="00291A72">
              <w:rPr>
                <w:rFonts w:ascii="Times New Roman" w:hAnsi="Times New Roman" w:cs="Times New Roman"/>
                <w:sz w:val="20"/>
                <w:szCs w:val="20"/>
              </w:rPr>
              <w:t>Стоимость услуг Регистра определяется в соответствии с утвержденными в установленном порядке документами о правилах ценообразования на услуги Регистра.</w:t>
            </w:r>
          </w:p>
        </w:tc>
        <w:tc>
          <w:tcPr>
            <w:tcW w:w="2507" w:type="pct"/>
            <w:gridSpan w:val="14"/>
          </w:tcPr>
          <w:p w14:paraId="3188CB70" w14:textId="77777777" w:rsidR="00B64C67" w:rsidRDefault="00B64C67" w:rsidP="00B64C67">
            <w:pPr>
              <w:shd w:val="clear" w:color="auto" w:fill="FFFFFF"/>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11. The Applicant shall guarantee payment of services rendered in accordance with the </w:t>
            </w:r>
            <w:r w:rsidRPr="00513AD9">
              <w:rPr>
                <w:rFonts w:ascii="Times New Roman" w:hAnsi="Times New Roman" w:cs="Times New Roman"/>
                <w:sz w:val="20"/>
                <w:szCs w:val="20"/>
                <w:lang w:val="en-GB"/>
              </w:rPr>
              <w:t>General Conditions for Rendering Services by the Register</w:t>
            </w:r>
            <w:r>
              <w:rPr>
                <w:rFonts w:ascii="Times New Roman" w:hAnsi="Times New Roman" w:cs="Times New Roman"/>
                <w:sz w:val="20"/>
                <w:szCs w:val="20"/>
                <w:lang w:val="en-GB"/>
              </w:rPr>
              <w:t xml:space="preserve"> based on the RS invoices.</w:t>
            </w:r>
          </w:p>
          <w:p w14:paraId="75CA437E" w14:textId="6B596FD9" w:rsidR="00B64C67" w:rsidRDefault="00B64C67" w:rsidP="00B64C67">
            <w:pPr>
              <w:shd w:val="clear" w:color="auto" w:fill="FFFFFF"/>
              <w:jc w:val="both"/>
              <w:rPr>
                <w:rFonts w:ascii="Times New Roman" w:hAnsi="Times New Roman" w:cs="Times New Roman"/>
                <w:sz w:val="20"/>
                <w:szCs w:val="20"/>
                <w:lang w:val="en-GB"/>
              </w:rPr>
            </w:pPr>
            <w:r>
              <w:rPr>
                <w:rFonts w:ascii="Times New Roman" w:hAnsi="Times New Roman" w:cs="Times New Roman"/>
                <w:sz w:val="20"/>
                <w:szCs w:val="20"/>
                <w:lang w:val="en-GB"/>
              </w:rPr>
              <w:t>(We guarantee payment in the amount of</w:t>
            </w:r>
            <w:r w:rsidR="00C20A82">
              <w:rPr>
                <w:rFonts w:ascii="Times New Roman" w:hAnsi="Times New Roman" w:cs="Times New Roman"/>
                <w:sz w:val="20"/>
                <w:szCs w:val="20"/>
                <w:lang w:val="en-GB"/>
              </w:rPr>
              <w:t xml:space="preserve"> </w:t>
            </w:r>
            <w:r>
              <w:rPr>
                <w:rFonts w:ascii="Times New Roman" w:hAnsi="Times New Roman" w:cs="Times New Roman"/>
                <w:sz w:val="20"/>
                <w:szCs w:val="20"/>
                <w:lang w:val="en-GB"/>
              </w:rPr>
              <w:t>________</w:t>
            </w:r>
            <w:r w:rsidR="00C20A82">
              <w:rPr>
                <w:rFonts w:ascii="Times New Roman" w:hAnsi="Times New Roman" w:cs="Times New Roman"/>
                <w:sz w:val="20"/>
                <w:szCs w:val="20"/>
                <w:lang w:val="en-GB"/>
              </w:rPr>
              <w:t xml:space="preserve"> </w:t>
            </w:r>
            <w:r>
              <w:rPr>
                <w:rFonts w:ascii="Times New Roman" w:hAnsi="Times New Roman" w:cs="Times New Roman"/>
                <w:sz w:val="20"/>
                <w:szCs w:val="20"/>
                <w:lang w:val="en-GB"/>
              </w:rPr>
              <w:t>within</w:t>
            </w:r>
            <w:r w:rsidR="00C20A82">
              <w:rPr>
                <w:rFonts w:ascii="Times New Roman" w:hAnsi="Times New Roman" w:cs="Times New Roman"/>
                <w:sz w:val="20"/>
                <w:szCs w:val="20"/>
                <w:lang w:val="en-GB"/>
              </w:rPr>
              <w:t> </w:t>
            </w:r>
            <w:r>
              <w:rPr>
                <w:rFonts w:ascii="Times New Roman" w:hAnsi="Times New Roman" w:cs="Times New Roman"/>
                <w:sz w:val="20"/>
                <w:szCs w:val="20"/>
                <w:lang w:val="en-GB"/>
              </w:rPr>
              <w:t>______</w:t>
            </w:r>
            <w:r w:rsidR="00C20A82">
              <w:rPr>
                <w:rFonts w:ascii="Times New Roman" w:hAnsi="Times New Roman" w:cs="Times New Roman"/>
                <w:sz w:val="20"/>
                <w:szCs w:val="20"/>
                <w:lang w:val="en-GB"/>
              </w:rPr>
              <w:t xml:space="preserve"> calendar days</w:t>
            </w:r>
            <w:r>
              <w:rPr>
                <w:rFonts w:ascii="Times New Roman" w:hAnsi="Times New Roman" w:cs="Times New Roman"/>
                <w:sz w:val="20"/>
                <w:szCs w:val="20"/>
                <w:lang w:val="en-GB"/>
              </w:rPr>
              <w:t>.</w:t>
            </w:r>
          </w:p>
          <w:p w14:paraId="4EB25FE7" w14:textId="410628CF" w:rsidR="00B64C67" w:rsidRDefault="00F060A9" w:rsidP="00B64C67">
            <w:pPr>
              <w:shd w:val="clear" w:color="auto" w:fill="FFFFFF"/>
              <w:jc w:val="both"/>
              <w:rPr>
                <w:rFonts w:ascii="Times New Roman" w:hAnsi="Times New Roman" w:cs="Times New Roman"/>
                <w:sz w:val="20"/>
                <w:szCs w:val="20"/>
                <w:vertAlign w:val="superscript"/>
                <w:lang w:val="en-GB"/>
              </w:rPr>
            </w:pPr>
            <w:r>
              <w:rPr>
                <w:rFonts w:ascii="Times New Roman" w:hAnsi="Times New Roman" w:cs="Times New Roman"/>
                <w:sz w:val="20"/>
                <w:szCs w:val="20"/>
                <w:lang w:val="en-GB"/>
              </w:rPr>
              <w:t>The f</w:t>
            </w:r>
            <w:r w:rsidR="00B64C67">
              <w:rPr>
                <w:rFonts w:ascii="Times New Roman" w:hAnsi="Times New Roman" w:cs="Times New Roman"/>
                <w:sz w:val="20"/>
                <w:szCs w:val="20"/>
                <w:lang w:val="en-GB"/>
              </w:rPr>
              <w:t>inal payment shall be perfo</w:t>
            </w:r>
            <w:r w:rsidR="00C20A82">
              <w:rPr>
                <w:rFonts w:ascii="Times New Roman" w:hAnsi="Times New Roman" w:cs="Times New Roman"/>
                <w:sz w:val="20"/>
                <w:szCs w:val="20"/>
                <w:lang w:val="en-GB"/>
              </w:rPr>
              <w:t>rmed after signing the Acceptance</w:t>
            </w:r>
            <w:r w:rsidR="00C20A82">
              <w:rPr>
                <w:rFonts w:ascii="Times New Roman" w:hAnsi="Times New Roman" w:cs="Times New Roman"/>
                <w:sz w:val="20"/>
                <w:szCs w:val="20"/>
                <w:lang w:val="en-GB"/>
              </w:rPr>
              <w:noBreakHyphen/>
              <w:t xml:space="preserve">Delivery </w:t>
            </w:r>
            <w:r w:rsidR="00B64C67">
              <w:rPr>
                <w:rFonts w:ascii="Times New Roman" w:hAnsi="Times New Roman" w:cs="Times New Roman"/>
                <w:sz w:val="20"/>
                <w:szCs w:val="20"/>
                <w:lang w:val="en-GB"/>
              </w:rPr>
              <w:t xml:space="preserve">Certificate – </w:t>
            </w:r>
            <w:r w:rsidR="00B64C67" w:rsidRPr="00B64C67">
              <w:rPr>
                <w:rFonts w:ascii="Times New Roman" w:hAnsi="Times New Roman" w:cs="Times New Roman"/>
                <w:i/>
                <w:sz w:val="20"/>
                <w:szCs w:val="20"/>
                <w:lang w:val="en-GB"/>
              </w:rPr>
              <w:t xml:space="preserve">to be used when working with customers </w:t>
            </w:r>
            <w:r w:rsidR="00C20A82">
              <w:rPr>
                <w:rFonts w:ascii="Times New Roman" w:hAnsi="Times New Roman" w:cs="Times New Roman"/>
                <w:i/>
                <w:sz w:val="20"/>
                <w:szCs w:val="20"/>
                <w:lang w:val="en-GB"/>
              </w:rPr>
              <w:t>who are charged in advance</w:t>
            </w:r>
            <w:r w:rsidR="00B64C67">
              <w:rPr>
                <w:rFonts w:ascii="Times New Roman" w:hAnsi="Times New Roman" w:cs="Times New Roman"/>
                <w:sz w:val="20"/>
                <w:szCs w:val="20"/>
                <w:lang w:val="en-GB"/>
              </w:rPr>
              <w:t>).</w:t>
            </w:r>
            <w:r w:rsidR="00C20A82">
              <w:rPr>
                <w:rFonts w:ascii="Times New Roman" w:hAnsi="Times New Roman" w:cs="Times New Roman"/>
                <w:sz w:val="20"/>
                <w:szCs w:val="20"/>
                <w:vertAlign w:val="superscript"/>
                <w:lang w:val="en-GB"/>
              </w:rPr>
              <w:t>2</w:t>
            </w:r>
          </w:p>
          <w:p w14:paraId="6C4775B9" w14:textId="77777777" w:rsidR="00B64C67" w:rsidRDefault="00B64C67" w:rsidP="00B64C67">
            <w:pPr>
              <w:shd w:val="clear" w:color="auto" w:fill="FFFFFF"/>
              <w:jc w:val="both"/>
              <w:rPr>
                <w:rFonts w:ascii="Times New Roman" w:hAnsi="Times New Roman" w:cs="Times New Roman"/>
                <w:sz w:val="20"/>
                <w:szCs w:val="20"/>
                <w:lang w:val="en-GB"/>
              </w:rPr>
            </w:pPr>
            <w:r>
              <w:rPr>
                <w:rFonts w:ascii="Times New Roman" w:hAnsi="Times New Roman" w:cs="Times New Roman"/>
                <w:sz w:val="20"/>
                <w:szCs w:val="20"/>
                <w:lang w:val="en-GB"/>
              </w:rPr>
              <w:t>The cost of RS services shall be determined in accordance with documents on price formation for RS services approved in a prescribed manner.</w:t>
            </w:r>
          </w:p>
          <w:p w14:paraId="6465BE2F" w14:textId="744864D4" w:rsidR="00B64C67" w:rsidRPr="00B64C67" w:rsidRDefault="00F060A9" w:rsidP="008C76F1">
            <w:pPr>
              <w:shd w:val="clear" w:color="auto" w:fill="FFFFFF"/>
              <w:jc w:val="both"/>
              <w:rPr>
                <w:rFonts w:ascii="Times New Roman" w:hAnsi="Times New Roman" w:cs="Times New Roman"/>
                <w:sz w:val="20"/>
                <w:szCs w:val="20"/>
                <w:lang w:val="en-US"/>
              </w:rPr>
            </w:pPr>
            <w:r>
              <w:rPr>
                <w:rFonts w:ascii="Times New Roman" w:hAnsi="Times New Roman" w:cs="Times New Roman"/>
                <w:sz w:val="20"/>
                <w:szCs w:val="20"/>
                <w:lang w:val="en-GB"/>
              </w:rPr>
              <w:t>Transaction</w:t>
            </w:r>
            <w:r w:rsidR="00B64C67">
              <w:rPr>
                <w:rFonts w:ascii="Times New Roman" w:hAnsi="Times New Roman" w:cs="Times New Roman"/>
                <w:sz w:val="20"/>
                <w:szCs w:val="20"/>
                <w:lang w:val="en-GB"/>
              </w:rPr>
              <w:t xml:space="preserve"> currency</w:t>
            </w:r>
            <w:r w:rsidR="008C76F1">
              <w:rPr>
                <w:rFonts w:ascii="Times New Roman" w:hAnsi="Times New Roman" w:cs="Times New Roman"/>
                <w:sz w:val="20"/>
                <w:szCs w:val="20"/>
                <w:vertAlign w:val="superscript"/>
                <w:lang w:val="en-GB"/>
              </w:rPr>
              <w:t>3</w:t>
            </w:r>
            <w:r w:rsidR="00B64C67">
              <w:rPr>
                <w:rFonts w:ascii="Times New Roman" w:hAnsi="Times New Roman" w:cs="Times New Roman"/>
                <w:sz w:val="20"/>
                <w:szCs w:val="20"/>
                <w:lang w:val="en-GB"/>
              </w:rPr>
              <w:t xml:space="preserve"> _________________</w:t>
            </w:r>
          </w:p>
        </w:tc>
      </w:tr>
      <w:tr w:rsidR="00571512" w:rsidRPr="00867B1C" w14:paraId="2EB81848" w14:textId="77777777" w:rsidTr="008F708E">
        <w:tc>
          <w:tcPr>
            <w:tcW w:w="5000" w:type="pct"/>
            <w:gridSpan w:val="24"/>
          </w:tcPr>
          <w:p w14:paraId="1A1EE807" w14:textId="0AB9C38E" w:rsidR="00D33A70" w:rsidRPr="00D33A70" w:rsidRDefault="00571512" w:rsidP="00B64C67">
            <w:pPr>
              <w:jc w:val="both"/>
              <w:rPr>
                <w:rFonts w:ascii="Times New Roman" w:hAnsi="Times New Roman" w:cs="Times New Roman"/>
                <w:sz w:val="20"/>
                <w:szCs w:val="20"/>
              </w:rPr>
            </w:pPr>
            <w:r w:rsidRPr="00571512">
              <w:rPr>
                <w:rFonts w:ascii="Times New Roman" w:hAnsi="Times New Roman" w:cs="Times New Roman"/>
                <w:sz w:val="20"/>
                <w:szCs w:val="20"/>
              </w:rPr>
              <w:t xml:space="preserve">Валюта </w:t>
            </w:r>
            <w:r w:rsidR="00AD7CD0">
              <w:rPr>
                <w:rFonts w:ascii="Times New Roman" w:hAnsi="Times New Roman" w:cs="Times New Roman"/>
                <w:sz w:val="20"/>
                <w:szCs w:val="20"/>
              </w:rPr>
              <w:t>расчетов</w:t>
            </w:r>
            <w:r w:rsidR="00AD7CD0">
              <w:rPr>
                <w:rStyle w:val="af"/>
                <w:rFonts w:ascii="Times New Roman" w:hAnsi="Times New Roman" w:cs="Times New Roman"/>
                <w:sz w:val="20"/>
                <w:szCs w:val="20"/>
              </w:rPr>
              <w:footnoteReference w:id="7"/>
            </w:r>
            <w:r>
              <w:rPr>
                <w:rFonts w:ascii="Times New Roman" w:hAnsi="Times New Roman" w:cs="Times New Roman"/>
                <w:sz w:val="20"/>
                <w:szCs w:val="20"/>
              </w:rPr>
              <w:t>_____________</w:t>
            </w:r>
          </w:p>
        </w:tc>
      </w:tr>
      <w:tr w:rsidR="00B64C67" w:rsidRPr="004D6A21" w14:paraId="73DAAD04" w14:textId="77777777" w:rsidTr="00EA51D8">
        <w:tc>
          <w:tcPr>
            <w:tcW w:w="2493" w:type="pct"/>
            <w:gridSpan w:val="10"/>
          </w:tcPr>
          <w:p w14:paraId="1541AD53" w14:textId="77777777" w:rsidR="00B64C67" w:rsidRPr="00571512" w:rsidRDefault="00B64C67" w:rsidP="004027D0">
            <w:pPr>
              <w:keepLines/>
              <w:jc w:val="both"/>
              <w:rPr>
                <w:rFonts w:ascii="Times New Roman" w:hAnsi="Times New Roman" w:cs="Times New Roman"/>
                <w:sz w:val="20"/>
                <w:szCs w:val="20"/>
              </w:rPr>
            </w:pPr>
            <w:r>
              <w:rPr>
                <w:rFonts w:ascii="Times New Roman" w:hAnsi="Times New Roman" w:cs="Times New Roman"/>
                <w:sz w:val="20"/>
                <w:szCs w:val="20"/>
              </w:rPr>
              <w:lastRenderedPageBreak/>
              <w:t>12. Стороны соглашаются и признают</w:t>
            </w:r>
            <w:r w:rsidRPr="00081987">
              <w:rPr>
                <w:rFonts w:ascii="Times New Roman" w:hAnsi="Times New Roman" w:cs="Times New Roman"/>
                <w:sz w:val="20"/>
                <w:szCs w:val="20"/>
              </w:rPr>
              <w:t>,</w:t>
            </w:r>
            <w:r>
              <w:rPr>
                <w:rFonts w:ascii="Times New Roman" w:hAnsi="Times New Roman" w:cs="Times New Roman"/>
                <w:sz w:val="20"/>
                <w:szCs w:val="20"/>
              </w:rPr>
              <w:t xml:space="preserve"> что </w:t>
            </w:r>
            <w:r w:rsidRPr="00D33A70">
              <w:rPr>
                <w:rFonts w:ascii="Times New Roman" w:hAnsi="Times New Roman" w:cs="Times New Roman"/>
                <w:sz w:val="20"/>
                <w:szCs w:val="20"/>
              </w:rPr>
              <w:t>результаты расчетов</w:t>
            </w:r>
            <w:r w:rsidRPr="00081987">
              <w:rPr>
                <w:rFonts w:ascii="Times New Roman" w:hAnsi="Times New Roman" w:cs="Times New Roman"/>
                <w:sz w:val="20"/>
                <w:szCs w:val="20"/>
              </w:rPr>
              <w:t>,</w:t>
            </w:r>
            <w:r>
              <w:rPr>
                <w:rFonts w:ascii="Times New Roman" w:hAnsi="Times New Roman" w:cs="Times New Roman"/>
                <w:sz w:val="20"/>
                <w:szCs w:val="20"/>
              </w:rPr>
              <w:t xml:space="preserve"> указанных в разработанной документации</w:t>
            </w:r>
            <w:r w:rsidRPr="00081987">
              <w:rPr>
                <w:rFonts w:ascii="Times New Roman" w:hAnsi="Times New Roman" w:cs="Times New Roman"/>
                <w:sz w:val="20"/>
                <w:szCs w:val="20"/>
              </w:rPr>
              <w:t>,</w:t>
            </w:r>
            <w:r w:rsidRPr="00D33A70">
              <w:rPr>
                <w:rFonts w:ascii="Times New Roman" w:hAnsi="Times New Roman" w:cs="Times New Roman"/>
                <w:sz w:val="20"/>
                <w:szCs w:val="20"/>
              </w:rPr>
              <w:t xml:space="preserve"> основаны на предоставленн</w:t>
            </w:r>
            <w:r>
              <w:rPr>
                <w:rFonts w:ascii="Times New Roman" w:hAnsi="Times New Roman" w:cs="Times New Roman"/>
                <w:sz w:val="20"/>
                <w:szCs w:val="20"/>
              </w:rPr>
              <w:t>ых</w:t>
            </w:r>
            <w:r w:rsidRPr="00D33A70">
              <w:rPr>
                <w:rFonts w:ascii="Times New Roman" w:hAnsi="Times New Roman" w:cs="Times New Roman"/>
                <w:sz w:val="20"/>
                <w:szCs w:val="20"/>
              </w:rPr>
              <w:t xml:space="preserve"> </w:t>
            </w:r>
            <w:r>
              <w:rPr>
                <w:rFonts w:ascii="Times New Roman" w:hAnsi="Times New Roman" w:cs="Times New Roman"/>
                <w:sz w:val="20"/>
                <w:szCs w:val="20"/>
              </w:rPr>
              <w:t>Заявителем</w:t>
            </w:r>
            <w:r w:rsidRPr="00D33A70">
              <w:rPr>
                <w:rFonts w:ascii="Times New Roman" w:hAnsi="Times New Roman" w:cs="Times New Roman"/>
                <w:sz w:val="20"/>
                <w:szCs w:val="20"/>
              </w:rPr>
              <w:t xml:space="preserve"> документ</w:t>
            </w:r>
            <w:r>
              <w:rPr>
                <w:rFonts w:ascii="Times New Roman" w:hAnsi="Times New Roman" w:cs="Times New Roman"/>
                <w:sz w:val="20"/>
                <w:szCs w:val="20"/>
              </w:rPr>
              <w:t>ах</w:t>
            </w:r>
            <w:r w:rsidRPr="00D33A70">
              <w:rPr>
                <w:rFonts w:ascii="Times New Roman" w:hAnsi="Times New Roman" w:cs="Times New Roman"/>
                <w:sz w:val="20"/>
                <w:szCs w:val="20"/>
              </w:rPr>
              <w:t xml:space="preserve">, носят информационный характер и </w:t>
            </w:r>
            <w:r>
              <w:rPr>
                <w:rFonts w:ascii="Times New Roman" w:hAnsi="Times New Roman" w:cs="Times New Roman"/>
                <w:sz w:val="20"/>
                <w:szCs w:val="20"/>
              </w:rPr>
              <w:t>не исключают наличие у</w:t>
            </w:r>
            <w:r w:rsidRPr="00D33A70">
              <w:rPr>
                <w:rFonts w:ascii="Times New Roman" w:hAnsi="Times New Roman" w:cs="Times New Roman"/>
                <w:sz w:val="20"/>
                <w:szCs w:val="20"/>
              </w:rPr>
              <w:t xml:space="preserve"> Регистра</w:t>
            </w:r>
            <w:r>
              <w:rPr>
                <w:rFonts w:ascii="Times New Roman" w:hAnsi="Times New Roman" w:cs="Times New Roman"/>
                <w:sz w:val="20"/>
                <w:szCs w:val="20"/>
              </w:rPr>
              <w:t xml:space="preserve"> замечаний</w:t>
            </w:r>
            <w:r w:rsidRPr="00D33A70">
              <w:rPr>
                <w:rFonts w:ascii="Times New Roman" w:hAnsi="Times New Roman" w:cs="Times New Roman"/>
                <w:sz w:val="20"/>
                <w:szCs w:val="20"/>
              </w:rPr>
              <w:t xml:space="preserve"> при использовании </w:t>
            </w:r>
            <w:r>
              <w:rPr>
                <w:rFonts w:ascii="Times New Roman" w:hAnsi="Times New Roman" w:cs="Times New Roman"/>
                <w:sz w:val="20"/>
                <w:szCs w:val="20"/>
              </w:rPr>
              <w:t>данных расчетов</w:t>
            </w:r>
            <w:r w:rsidRPr="00D33A70">
              <w:rPr>
                <w:rFonts w:ascii="Times New Roman" w:hAnsi="Times New Roman" w:cs="Times New Roman"/>
                <w:sz w:val="20"/>
                <w:szCs w:val="20"/>
              </w:rPr>
              <w:t xml:space="preserve"> в </w:t>
            </w:r>
            <w:r>
              <w:rPr>
                <w:rFonts w:ascii="Times New Roman" w:hAnsi="Times New Roman" w:cs="Times New Roman"/>
                <w:sz w:val="20"/>
                <w:szCs w:val="20"/>
              </w:rPr>
              <w:t>иных</w:t>
            </w:r>
            <w:r w:rsidRPr="00D33A70">
              <w:rPr>
                <w:rFonts w:ascii="Times New Roman" w:hAnsi="Times New Roman" w:cs="Times New Roman"/>
                <w:sz w:val="20"/>
                <w:szCs w:val="20"/>
              </w:rPr>
              <w:t xml:space="preserve"> документах, направляемых в Р</w:t>
            </w:r>
            <w:r>
              <w:rPr>
                <w:rFonts w:ascii="Times New Roman" w:hAnsi="Times New Roman" w:cs="Times New Roman"/>
                <w:sz w:val="20"/>
                <w:szCs w:val="20"/>
              </w:rPr>
              <w:t>егистр</w:t>
            </w:r>
            <w:r w:rsidRPr="00D33A70">
              <w:rPr>
                <w:rFonts w:ascii="Times New Roman" w:hAnsi="Times New Roman" w:cs="Times New Roman"/>
                <w:sz w:val="20"/>
                <w:szCs w:val="20"/>
              </w:rPr>
              <w:t xml:space="preserve"> на рассмотрение</w:t>
            </w:r>
            <w:r>
              <w:rPr>
                <w:rFonts w:ascii="Times New Roman" w:hAnsi="Times New Roman" w:cs="Times New Roman"/>
                <w:sz w:val="20"/>
                <w:szCs w:val="20"/>
              </w:rPr>
              <w:t>.</w:t>
            </w:r>
          </w:p>
        </w:tc>
        <w:tc>
          <w:tcPr>
            <w:tcW w:w="2507" w:type="pct"/>
            <w:gridSpan w:val="14"/>
          </w:tcPr>
          <w:p w14:paraId="6CEDA4DD" w14:textId="51A63EB0" w:rsidR="00B64C67" w:rsidRPr="00B64C67" w:rsidRDefault="00B64C67" w:rsidP="008C76F1">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12. </w:t>
            </w:r>
            <w:r w:rsidR="00F11BA0">
              <w:rPr>
                <w:rFonts w:ascii="Times New Roman" w:hAnsi="Times New Roman" w:cs="Times New Roman"/>
                <w:sz w:val="20"/>
                <w:szCs w:val="20"/>
                <w:lang w:val="en-US"/>
              </w:rPr>
              <w:t>The Parties agree and acknowledge that the results of calculations specified in the developed documentation are based on the documents submitted by the Applicant and are of informational nature</w:t>
            </w:r>
            <w:r w:rsidR="00EA51D8">
              <w:rPr>
                <w:rFonts w:ascii="Times New Roman" w:hAnsi="Times New Roman" w:cs="Times New Roman"/>
                <w:sz w:val="20"/>
                <w:szCs w:val="20"/>
                <w:lang w:val="en-US"/>
              </w:rPr>
              <w:t xml:space="preserve"> and do not exclude comments from the Register when using these calculations in other documents submitted</w:t>
            </w:r>
            <w:r w:rsidR="008C76F1">
              <w:rPr>
                <w:rFonts w:ascii="Times New Roman" w:hAnsi="Times New Roman" w:cs="Times New Roman"/>
                <w:sz w:val="20"/>
                <w:szCs w:val="20"/>
                <w:lang w:val="en-US"/>
              </w:rPr>
              <w:t xml:space="preserve"> to the Register</w:t>
            </w:r>
            <w:r w:rsidR="00EA51D8">
              <w:rPr>
                <w:rFonts w:ascii="Times New Roman" w:hAnsi="Times New Roman" w:cs="Times New Roman"/>
                <w:sz w:val="20"/>
                <w:szCs w:val="20"/>
                <w:lang w:val="en-US"/>
              </w:rPr>
              <w:t xml:space="preserve"> </w:t>
            </w:r>
            <w:r w:rsidR="008C76F1">
              <w:rPr>
                <w:rFonts w:ascii="Times New Roman" w:hAnsi="Times New Roman" w:cs="Times New Roman"/>
                <w:sz w:val="20"/>
                <w:szCs w:val="20"/>
                <w:lang w:val="en-US"/>
              </w:rPr>
              <w:t>for review</w:t>
            </w:r>
            <w:r w:rsidR="00EA51D8">
              <w:rPr>
                <w:rFonts w:ascii="Times New Roman" w:hAnsi="Times New Roman" w:cs="Times New Roman"/>
                <w:sz w:val="20"/>
                <w:szCs w:val="20"/>
                <w:lang w:val="en-US"/>
              </w:rPr>
              <w:t>.</w:t>
            </w:r>
          </w:p>
        </w:tc>
      </w:tr>
      <w:tr w:rsidR="008F708E" w:rsidRPr="004D6A21" w14:paraId="69436CED" w14:textId="77777777" w:rsidTr="008F708E">
        <w:tc>
          <w:tcPr>
            <w:tcW w:w="5000" w:type="pct"/>
            <w:gridSpan w:val="24"/>
          </w:tcPr>
          <w:p w14:paraId="29D847B3" w14:textId="77777777" w:rsidR="008F708E" w:rsidRPr="00F11BA0" w:rsidRDefault="008F708E" w:rsidP="00867B1C">
            <w:pPr>
              <w:jc w:val="both"/>
              <w:rPr>
                <w:rFonts w:ascii="Times New Roman" w:hAnsi="Times New Roman" w:cs="Times New Roman"/>
                <w:sz w:val="12"/>
                <w:szCs w:val="12"/>
                <w:lang w:val="en-US"/>
              </w:rPr>
            </w:pPr>
          </w:p>
        </w:tc>
      </w:tr>
      <w:tr w:rsidR="005F5D40" w:rsidRPr="008F708E" w14:paraId="6C984554" w14:textId="77777777" w:rsidTr="00EA51D8">
        <w:tc>
          <w:tcPr>
            <w:tcW w:w="2562" w:type="pct"/>
            <w:gridSpan w:val="11"/>
          </w:tcPr>
          <w:p w14:paraId="5AB6A433" w14:textId="502D4537" w:rsidR="005F5D40" w:rsidRPr="008F708E" w:rsidRDefault="005F5D40" w:rsidP="00867B1C">
            <w:pPr>
              <w:rPr>
                <w:rFonts w:ascii="Times New Roman" w:hAnsi="Times New Roman" w:cs="Times New Roman"/>
                <w:sz w:val="20"/>
                <w:szCs w:val="20"/>
              </w:rPr>
            </w:pPr>
            <w:r w:rsidRPr="008F708E">
              <w:rPr>
                <w:rFonts w:ascii="Times New Roman" w:hAnsi="Times New Roman" w:cs="Times New Roman"/>
                <w:sz w:val="20"/>
                <w:szCs w:val="20"/>
              </w:rPr>
              <w:t>Регистр</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Register</w:t>
            </w:r>
            <w:r w:rsidRPr="008F708E">
              <w:rPr>
                <w:rFonts w:ascii="Times New Roman" w:hAnsi="Times New Roman" w:cs="Times New Roman"/>
                <w:sz w:val="20"/>
                <w:szCs w:val="20"/>
              </w:rPr>
              <w:t>:</w:t>
            </w:r>
          </w:p>
        </w:tc>
        <w:tc>
          <w:tcPr>
            <w:tcW w:w="2438" w:type="pct"/>
            <w:gridSpan w:val="13"/>
          </w:tcPr>
          <w:p w14:paraId="2BC62C25" w14:textId="1B54FF7C" w:rsidR="005F5D40" w:rsidRPr="008F708E" w:rsidRDefault="005F5D40" w:rsidP="00867B1C">
            <w:pPr>
              <w:rPr>
                <w:rFonts w:ascii="Times New Roman" w:hAnsi="Times New Roman" w:cs="Times New Roman"/>
                <w:sz w:val="20"/>
                <w:szCs w:val="20"/>
              </w:rPr>
            </w:pPr>
            <w:r w:rsidRPr="008F708E">
              <w:rPr>
                <w:rFonts w:ascii="Times New Roman" w:hAnsi="Times New Roman" w:cs="Times New Roman"/>
                <w:sz w:val="20"/>
                <w:szCs w:val="20"/>
              </w:rPr>
              <w:t>Заявитель</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xml:space="preserve">/ </w:t>
            </w:r>
            <w:r w:rsidR="00EA51D8">
              <w:rPr>
                <w:rFonts w:ascii="Times New Roman" w:hAnsi="Times New Roman" w:cs="Times New Roman"/>
                <w:color w:val="808080" w:themeColor="background1" w:themeShade="80"/>
                <w:sz w:val="20"/>
                <w:szCs w:val="20"/>
                <w:lang w:val="en-US"/>
              </w:rPr>
              <w:t xml:space="preserve">The </w:t>
            </w:r>
            <w:r w:rsidR="00EA51D8" w:rsidRPr="00513AD9">
              <w:rPr>
                <w:rFonts w:ascii="Times New Roman" w:hAnsi="Times New Roman" w:cs="Times New Roman"/>
                <w:color w:val="808080" w:themeColor="background1" w:themeShade="80"/>
                <w:sz w:val="20"/>
                <w:szCs w:val="20"/>
                <w:lang w:val="en-US"/>
              </w:rPr>
              <w:t>Applicant</w:t>
            </w:r>
            <w:r w:rsidRPr="008F708E">
              <w:rPr>
                <w:rFonts w:ascii="Times New Roman" w:hAnsi="Times New Roman" w:cs="Times New Roman"/>
                <w:sz w:val="20"/>
                <w:szCs w:val="20"/>
              </w:rPr>
              <w:t>:</w:t>
            </w:r>
          </w:p>
        </w:tc>
      </w:tr>
      <w:tr w:rsidR="005F5D40" w:rsidRPr="008F708E" w14:paraId="4151663F" w14:textId="77777777" w:rsidTr="00EA51D8">
        <w:tc>
          <w:tcPr>
            <w:tcW w:w="2562" w:type="pct"/>
            <w:gridSpan w:val="11"/>
          </w:tcPr>
          <w:p w14:paraId="28A8A912" w14:textId="61CDF0D3" w:rsidR="005F5D40" w:rsidRPr="008F708E" w:rsidRDefault="005F5D40" w:rsidP="00867B1C">
            <w:pPr>
              <w:rPr>
                <w:rFonts w:ascii="Times New Roman" w:hAnsi="Times New Roman" w:cs="Times New Roman"/>
                <w:sz w:val="20"/>
                <w:szCs w:val="20"/>
              </w:rPr>
            </w:pPr>
            <w:r w:rsidRPr="008F708E">
              <w:rPr>
                <w:rFonts w:ascii="Times New Roman" w:hAnsi="Times New Roman" w:cs="Times New Roman"/>
                <w:sz w:val="20"/>
                <w:szCs w:val="20"/>
              </w:rPr>
              <w:t>Юридический и почтовый адрес</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rPr>
              <w:t xml:space="preserve">/ </w:t>
            </w:r>
            <w:r w:rsidR="00EA51D8" w:rsidRPr="00513AD9">
              <w:rPr>
                <w:rFonts w:ascii="Times New Roman" w:hAnsi="Times New Roman" w:cs="Times New Roman"/>
                <w:color w:val="808080" w:themeColor="background1" w:themeShade="80"/>
                <w:sz w:val="20"/>
                <w:szCs w:val="20"/>
                <w:lang w:val="en-US"/>
              </w:rPr>
              <w:t>Legal</w:t>
            </w:r>
            <w:r w:rsidR="00EA51D8" w:rsidRPr="00513AD9">
              <w:rPr>
                <w:rFonts w:ascii="Times New Roman" w:hAnsi="Times New Roman" w:cs="Times New Roman"/>
                <w:color w:val="808080" w:themeColor="background1" w:themeShade="80"/>
                <w:sz w:val="20"/>
                <w:szCs w:val="20"/>
              </w:rPr>
              <w:t xml:space="preserve"> </w:t>
            </w:r>
            <w:r w:rsidR="00EA51D8" w:rsidRPr="00513AD9">
              <w:rPr>
                <w:rFonts w:ascii="Times New Roman" w:hAnsi="Times New Roman" w:cs="Times New Roman"/>
                <w:color w:val="808080" w:themeColor="background1" w:themeShade="80"/>
                <w:sz w:val="20"/>
                <w:szCs w:val="20"/>
                <w:lang w:val="en-US"/>
              </w:rPr>
              <w:t>and</w:t>
            </w:r>
            <w:r w:rsidR="00EA51D8" w:rsidRPr="00513AD9">
              <w:rPr>
                <w:rFonts w:ascii="Times New Roman" w:hAnsi="Times New Roman" w:cs="Times New Roman"/>
                <w:color w:val="808080" w:themeColor="background1" w:themeShade="80"/>
                <w:sz w:val="20"/>
                <w:szCs w:val="20"/>
              </w:rPr>
              <w:t xml:space="preserve"> </w:t>
            </w:r>
            <w:r w:rsidR="00EA51D8" w:rsidRPr="00513AD9">
              <w:rPr>
                <w:rFonts w:ascii="Times New Roman" w:hAnsi="Times New Roman" w:cs="Times New Roman"/>
                <w:color w:val="808080" w:themeColor="background1" w:themeShade="80"/>
                <w:sz w:val="20"/>
                <w:szCs w:val="20"/>
                <w:lang w:val="en-US"/>
              </w:rPr>
              <w:t>postal</w:t>
            </w:r>
            <w:r w:rsidR="00EA51D8" w:rsidRPr="00513AD9">
              <w:rPr>
                <w:rFonts w:ascii="Times New Roman" w:hAnsi="Times New Roman" w:cs="Times New Roman"/>
                <w:color w:val="808080" w:themeColor="background1" w:themeShade="80"/>
                <w:sz w:val="20"/>
                <w:szCs w:val="20"/>
              </w:rPr>
              <w:t xml:space="preserve"> </w:t>
            </w:r>
            <w:r w:rsidR="00EA51D8" w:rsidRPr="00513AD9">
              <w:rPr>
                <w:rFonts w:ascii="Times New Roman" w:hAnsi="Times New Roman" w:cs="Times New Roman"/>
                <w:color w:val="808080" w:themeColor="background1" w:themeShade="80"/>
                <w:sz w:val="20"/>
                <w:szCs w:val="20"/>
                <w:lang w:val="en-US"/>
              </w:rPr>
              <w:t>address</w:t>
            </w:r>
            <w:r w:rsidRPr="008F708E">
              <w:rPr>
                <w:rFonts w:ascii="Times New Roman" w:hAnsi="Times New Roman" w:cs="Times New Roman"/>
                <w:sz w:val="20"/>
                <w:szCs w:val="20"/>
              </w:rPr>
              <w:t>:</w:t>
            </w:r>
          </w:p>
        </w:tc>
        <w:tc>
          <w:tcPr>
            <w:tcW w:w="2438" w:type="pct"/>
            <w:gridSpan w:val="13"/>
          </w:tcPr>
          <w:p w14:paraId="696ACD43" w14:textId="66A9D714" w:rsidR="005F5D40" w:rsidRPr="008F708E" w:rsidRDefault="005F5D40" w:rsidP="00867B1C">
            <w:pPr>
              <w:rPr>
                <w:rFonts w:ascii="Times New Roman" w:hAnsi="Times New Roman" w:cs="Times New Roman"/>
                <w:sz w:val="20"/>
                <w:szCs w:val="20"/>
              </w:rPr>
            </w:pPr>
            <w:r w:rsidRPr="008F708E">
              <w:rPr>
                <w:rFonts w:ascii="Times New Roman" w:hAnsi="Times New Roman" w:cs="Times New Roman"/>
                <w:sz w:val="20"/>
                <w:szCs w:val="20"/>
              </w:rPr>
              <w:t>Юридический адрес</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Legal address</w:t>
            </w:r>
            <w:r w:rsidRPr="008F708E">
              <w:rPr>
                <w:rFonts w:ascii="Times New Roman" w:hAnsi="Times New Roman" w:cs="Times New Roman"/>
                <w:sz w:val="20"/>
                <w:szCs w:val="20"/>
              </w:rPr>
              <w:t>:</w:t>
            </w:r>
          </w:p>
        </w:tc>
      </w:tr>
      <w:tr w:rsidR="005F5D40" w:rsidRPr="008F708E" w14:paraId="5F0A6EA4" w14:textId="77777777" w:rsidTr="00EA51D8">
        <w:tc>
          <w:tcPr>
            <w:tcW w:w="2490" w:type="pct"/>
            <w:gridSpan w:val="9"/>
            <w:tcBorders>
              <w:bottom w:val="dotted" w:sz="4" w:space="0" w:color="808080" w:themeColor="background1" w:themeShade="80"/>
            </w:tcBorders>
          </w:tcPr>
          <w:p w14:paraId="6ACC4FBB" w14:textId="77777777" w:rsidR="005F5D40" w:rsidRPr="008F708E" w:rsidRDefault="005F5D40" w:rsidP="00867B1C">
            <w:pPr>
              <w:rPr>
                <w:rFonts w:ascii="Times New Roman" w:hAnsi="Times New Roman" w:cs="Times New Roman"/>
                <w:sz w:val="20"/>
                <w:szCs w:val="20"/>
              </w:rPr>
            </w:pPr>
          </w:p>
        </w:tc>
        <w:tc>
          <w:tcPr>
            <w:tcW w:w="72" w:type="pct"/>
            <w:gridSpan w:val="2"/>
          </w:tcPr>
          <w:p w14:paraId="3B1BB8C3" w14:textId="77777777" w:rsidR="005F5D40" w:rsidRPr="008F708E" w:rsidRDefault="005F5D40" w:rsidP="00867B1C">
            <w:pPr>
              <w:rPr>
                <w:rFonts w:ascii="Times New Roman" w:hAnsi="Times New Roman" w:cs="Times New Roman"/>
                <w:sz w:val="20"/>
                <w:szCs w:val="20"/>
              </w:rPr>
            </w:pPr>
          </w:p>
        </w:tc>
        <w:tc>
          <w:tcPr>
            <w:tcW w:w="2438" w:type="pct"/>
            <w:gridSpan w:val="13"/>
            <w:tcBorders>
              <w:bottom w:val="dotted" w:sz="4" w:space="0" w:color="808080" w:themeColor="background1" w:themeShade="80"/>
            </w:tcBorders>
          </w:tcPr>
          <w:p w14:paraId="318BE62F" w14:textId="77777777" w:rsidR="005F5D40" w:rsidRPr="008F708E" w:rsidRDefault="005F5D40" w:rsidP="00867B1C">
            <w:pPr>
              <w:rPr>
                <w:rFonts w:ascii="Times New Roman" w:hAnsi="Times New Roman" w:cs="Times New Roman"/>
                <w:sz w:val="20"/>
                <w:szCs w:val="20"/>
              </w:rPr>
            </w:pPr>
          </w:p>
        </w:tc>
      </w:tr>
      <w:tr w:rsidR="005F5D40" w:rsidRPr="008F708E" w14:paraId="348851C8" w14:textId="77777777" w:rsidTr="00EA51D8">
        <w:tc>
          <w:tcPr>
            <w:tcW w:w="2490" w:type="pct"/>
            <w:gridSpan w:val="9"/>
            <w:tcBorders>
              <w:top w:val="dotted" w:sz="4" w:space="0" w:color="808080" w:themeColor="background1" w:themeShade="80"/>
              <w:bottom w:val="dotted" w:sz="4" w:space="0" w:color="808080" w:themeColor="background1" w:themeShade="80"/>
            </w:tcBorders>
          </w:tcPr>
          <w:p w14:paraId="2E43740D" w14:textId="77777777" w:rsidR="005F5D40" w:rsidRPr="008F708E" w:rsidRDefault="005F5D40" w:rsidP="00867B1C">
            <w:pPr>
              <w:rPr>
                <w:rFonts w:ascii="Times New Roman" w:hAnsi="Times New Roman" w:cs="Times New Roman"/>
                <w:sz w:val="20"/>
                <w:szCs w:val="20"/>
              </w:rPr>
            </w:pPr>
          </w:p>
        </w:tc>
        <w:tc>
          <w:tcPr>
            <w:tcW w:w="72" w:type="pct"/>
            <w:gridSpan w:val="2"/>
          </w:tcPr>
          <w:p w14:paraId="6CC7F4D5" w14:textId="77777777" w:rsidR="005F5D40" w:rsidRPr="008F708E" w:rsidRDefault="005F5D40" w:rsidP="00867B1C">
            <w:pPr>
              <w:rPr>
                <w:rFonts w:ascii="Times New Roman" w:hAnsi="Times New Roman" w:cs="Times New Roman"/>
                <w:sz w:val="20"/>
                <w:szCs w:val="20"/>
              </w:rPr>
            </w:pPr>
          </w:p>
        </w:tc>
        <w:tc>
          <w:tcPr>
            <w:tcW w:w="2438" w:type="pct"/>
            <w:gridSpan w:val="13"/>
            <w:tcBorders>
              <w:top w:val="dotted" w:sz="4" w:space="0" w:color="808080" w:themeColor="background1" w:themeShade="80"/>
            </w:tcBorders>
          </w:tcPr>
          <w:p w14:paraId="4E086E9D" w14:textId="77777777" w:rsidR="005F5D40" w:rsidRPr="008F708E" w:rsidRDefault="005F5D40" w:rsidP="00867B1C">
            <w:pPr>
              <w:rPr>
                <w:rFonts w:ascii="Times New Roman" w:hAnsi="Times New Roman" w:cs="Times New Roman"/>
                <w:sz w:val="20"/>
                <w:szCs w:val="20"/>
              </w:rPr>
            </w:pPr>
          </w:p>
        </w:tc>
      </w:tr>
      <w:tr w:rsidR="005F5D40" w:rsidRPr="008F708E" w14:paraId="1B10A044" w14:textId="77777777" w:rsidTr="00EA51D8">
        <w:tc>
          <w:tcPr>
            <w:tcW w:w="2562" w:type="pct"/>
            <w:gridSpan w:val="11"/>
          </w:tcPr>
          <w:p w14:paraId="6CB629D7" w14:textId="77777777" w:rsidR="005F5D40" w:rsidRPr="008F708E" w:rsidRDefault="005F5D40" w:rsidP="00867B1C">
            <w:pPr>
              <w:rPr>
                <w:rFonts w:ascii="Times New Roman" w:hAnsi="Times New Roman" w:cs="Times New Roman"/>
                <w:sz w:val="20"/>
                <w:szCs w:val="20"/>
              </w:rPr>
            </w:pPr>
          </w:p>
        </w:tc>
        <w:tc>
          <w:tcPr>
            <w:tcW w:w="2438" w:type="pct"/>
            <w:gridSpan w:val="13"/>
            <w:tcBorders>
              <w:top w:val="dotted" w:sz="4" w:space="0" w:color="808080" w:themeColor="background1" w:themeShade="80"/>
            </w:tcBorders>
          </w:tcPr>
          <w:p w14:paraId="23700230" w14:textId="75D91368" w:rsidR="005F5D40" w:rsidRPr="008F708E" w:rsidRDefault="005F5D40" w:rsidP="00867B1C">
            <w:pPr>
              <w:rPr>
                <w:rFonts w:ascii="Times New Roman" w:hAnsi="Times New Roman" w:cs="Times New Roman"/>
                <w:sz w:val="20"/>
                <w:szCs w:val="20"/>
              </w:rPr>
            </w:pPr>
            <w:r w:rsidRPr="008F708E">
              <w:rPr>
                <w:rFonts w:ascii="Times New Roman" w:hAnsi="Times New Roman" w:cs="Times New Roman"/>
                <w:sz w:val="20"/>
                <w:szCs w:val="20"/>
              </w:rPr>
              <w:t>Почтовый адрес (адрес для направления счета и договорной документации)</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Address where invoice and contractual documentation shall be sent</w:t>
            </w:r>
            <w:r w:rsidRPr="008F708E">
              <w:rPr>
                <w:rFonts w:ascii="Times New Roman" w:hAnsi="Times New Roman" w:cs="Times New Roman"/>
                <w:sz w:val="20"/>
                <w:szCs w:val="20"/>
              </w:rPr>
              <w:t>:</w:t>
            </w:r>
          </w:p>
        </w:tc>
      </w:tr>
      <w:tr w:rsidR="005F5D40" w:rsidRPr="008F708E" w14:paraId="07E2C9D3" w14:textId="77777777" w:rsidTr="00EA51D8">
        <w:tc>
          <w:tcPr>
            <w:tcW w:w="2562" w:type="pct"/>
            <w:gridSpan w:val="11"/>
          </w:tcPr>
          <w:p w14:paraId="67E1065A" w14:textId="77777777" w:rsidR="005F5D40" w:rsidRPr="008F708E" w:rsidRDefault="005F5D40" w:rsidP="00867B1C">
            <w:pPr>
              <w:rPr>
                <w:rFonts w:ascii="Times New Roman" w:hAnsi="Times New Roman" w:cs="Times New Roman"/>
                <w:sz w:val="20"/>
                <w:szCs w:val="20"/>
              </w:rPr>
            </w:pPr>
          </w:p>
        </w:tc>
        <w:tc>
          <w:tcPr>
            <w:tcW w:w="2438" w:type="pct"/>
            <w:gridSpan w:val="13"/>
            <w:tcBorders>
              <w:bottom w:val="dotted" w:sz="4" w:space="0" w:color="808080" w:themeColor="background1" w:themeShade="80"/>
            </w:tcBorders>
          </w:tcPr>
          <w:p w14:paraId="3EBD86A2" w14:textId="77777777" w:rsidR="005F5D40" w:rsidRPr="008F708E" w:rsidRDefault="005F5D40" w:rsidP="00867B1C">
            <w:pPr>
              <w:rPr>
                <w:rFonts w:ascii="Times New Roman" w:hAnsi="Times New Roman" w:cs="Times New Roman"/>
                <w:sz w:val="20"/>
                <w:szCs w:val="20"/>
              </w:rPr>
            </w:pPr>
          </w:p>
        </w:tc>
      </w:tr>
      <w:tr w:rsidR="005F5D40" w:rsidRPr="008F708E" w14:paraId="00982FE2" w14:textId="77777777" w:rsidTr="00EA51D8">
        <w:tc>
          <w:tcPr>
            <w:tcW w:w="2562" w:type="pct"/>
            <w:gridSpan w:val="11"/>
          </w:tcPr>
          <w:p w14:paraId="22655662" w14:textId="77777777" w:rsidR="005F5D40" w:rsidRPr="008F708E" w:rsidRDefault="005F5D40" w:rsidP="00867B1C">
            <w:pPr>
              <w:rPr>
                <w:rFonts w:ascii="Times New Roman" w:hAnsi="Times New Roman" w:cs="Times New Roman"/>
                <w:sz w:val="20"/>
                <w:szCs w:val="20"/>
              </w:rPr>
            </w:pPr>
          </w:p>
        </w:tc>
        <w:tc>
          <w:tcPr>
            <w:tcW w:w="2438" w:type="pct"/>
            <w:gridSpan w:val="13"/>
            <w:tcBorders>
              <w:top w:val="dotted" w:sz="4" w:space="0" w:color="808080" w:themeColor="background1" w:themeShade="80"/>
            </w:tcBorders>
          </w:tcPr>
          <w:p w14:paraId="24AF9FF5" w14:textId="77777777" w:rsidR="005F5D40" w:rsidRPr="008F708E" w:rsidRDefault="005F5D40" w:rsidP="00867B1C">
            <w:pPr>
              <w:rPr>
                <w:rFonts w:ascii="Times New Roman" w:hAnsi="Times New Roman" w:cs="Times New Roman"/>
                <w:sz w:val="20"/>
                <w:szCs w:val="20"/>
              </w:rPr>
            </w:pPr>
          </w:p>
        </w:tc>
      </w:tr>
      <w:tr w:rsidR="00EA51D8" w:rsidRPr="008F708E" w14:paraId="5FBE5D39" w14:textId="77777777" w:rsidTr="00EA51D8">
        <w:tc>
          <w:tcPr>
            <w:tcW w:w="775" w:type="pct"/>
            <w:gridSpan w:val="3"/>
          </w:tcPr>
          <w:p w14:paraId="69719537" w14:textId="569471BD"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lang w:val="en-US"/>
              </w:rPr>
              <w:t>ИНН</w:t>
            </w:r>
            <w:r w:rsidR="00EA51D8">
              <w:rPr>
                <w:rFonts w:ascii="Times New Roman" w:hAnsi="Times New Roman" w:cs="Times New Roman"/>
                <w:sz w:val="20"/>
                <w:szCs w:val="20"/>
                <w:lang w:val="en-US"/>
              </w:rPr>
              <w:t xml:space="preserve"> </w:t>
            </w:r>
            <w:r w:rsidR="00EA51D8" w:rsidRPr="00A350CE">
              <w:rPr>
                <w:rFonts w:ascii="Times New Roman" w:hAnsi="Times New Roman" w:cs="Times New Roman"/>
                <w:color w:val="808080" w:themeColor="background1" w:themeShade="80"/>
                <w:sz w:val="20"/>
                <w:szCs w:val="20"/>
                <w:lang w:val="en-US"/>
              </w:rPr>
              <w:t>/ TIN</w:t>
            </w:r>
            <w:r w:rsidRPr="008F708E">
              <w:rPr>
                <w:rFonts w:ascii="Times New Roman" w:hAnsi="Times New Roman" w:cs="Times New Roman"/>
                <w:sz w:val="20"/>
                <w:szCs w:val="20"/>
                <w:lang w:val="en-US"/>
              </w:rPr>
              <w:t>:</w:t>
            </w:r>
          </w:p>
        </w:tc>
        <w:tc>
          <w:tcPr>
            <w:tcW w:w="1715" w:type="pct"/>
            <w:gridSpan w:val="6"/>
            <w:tcBorders>
              <w:bottom w:val="dotted" w:sz="4" w:space="0" w:color="808080" w:themeColor="background1" w:themeShade="80"/>
            </w:tcBorders>
          </w:tcPr>
          <w:p w14:paraId="45764DF3"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669948F4"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2190A524" w14:textId="7699950A" w:rsidR="005F5D40" w:rsidRPr="008F708E" w:rsidRDefault="005F5D40">
            <w:pPr>
              <w:rPr>
                <w:rFonts w:ascii="Times New Roman" w:hAnsi="Times New Roman" w:cs="Times New Roman"/>
                <w:sz w:val="20"/>
                <w:szCs w:val="20"/>
              </w:rPr>
            </w:pPr>
            <w:r w:rsidRPr="008F708E">
              <w:rPr>
                <w:rFonts w:ascii="Times New Roman" w:hAnsi="Times New Roman" w:cs="Times New Roman"/>
                <w:sz w:val="20"/>
                <w:szCs w:val="20"/>
              </w:rPr>
              <w:t>ИНН</w:t>
            </w:r>
            <w:r w:rsidR="00EA51D8" w:rsidRPr="00A350CE">
              <w:rPr>
                <w:rFonts w:ascii="Times New Roman" w:hAnsi="Times New Roman" w:cs="Times New Roman"/>
                <w:color w:val="808080" w:themeColor="background1" w:themeShade="80"/>
                <w:sz w:val="20"/>
                <w:szCs w:val="20"/>
                <w:lang w:val="en-US"/>
              </w:rPr>
              <w:t>/ TIN</w:t>
            </w:r>
            <w:r w:rsidR="00EA51D8">
              <w:rPr>
                <w:rStyle w:val="af"/>
                <w:rFonts w:ascii="Times New Roman" w:hAnsi="Times New Roman" w:cs="Times New Roman"/>
                <w:sz w:val="20"/>
                <w:szCs w:val="20"/>
              </w:rPr>
              <w:t xml:space="preserve"> </w:t>
            </w:r>
            <w:r w:rsidR="00BB44A3">
              <w:rPr>
                <w:rStyle w:val="af"/>
                <w:rFonts w:ascii="Times New Roman" w:hAnsi="Times New Roman" w:cs="Times New Roman"/>
                <w:sz w:val="20"/>
                <w:szCs w:val="20"/>
              </w:rPr>
              <w:footnoteReference w:id="8"/>
            </w:r>
            <w:r w:rsidRPr="008F708E">
              <w:rPr>
                <w:rFonts w:ascii="Times New Roman" w:hAnsi="Times New Roman" w:cs="Times New Roman"/>
                <w:sz w:val="20"/>
                <w:szCs w:val="20"/>
              </w:rPr>
              <w:t>:</w:t>
            </w:r>
          </w:p>
        </w:tc>
        <w:tc>
          <w:tcPr>
            <w:tcW w:w="1735" w:type="pct"/>
            <w:gridSpan w:val="10"/>
            <w:tcBorders>
              <w:bottom w:val="dotted" w:sz="4" w:space="0" w:color="808080" w:themeColor="background1" w:themeShade="80"/>
            </w:tcBorders>
          </w:tcPr>
          <w:p w14:paraId="451C0A27" w14:textId="77777777" w:rsidR="005F5D40" w:rsidRPr="008F708E" w:rsidRDefault="005F5D40" w:rsidP="00867B1C">
            <w:pPr>
              <w:rPr>
                <w:rFonts w:ascii="Times New Roman" w:hAnsi="Times New Roman" w:cs="Times New Roman"/>
                <w:sz w:val="20"/>
                <w:szCs w:val="20"/>
                <w:lang w:val="en-US"/>
              </w:rPr>
            </w:pPr>
          </w:p>
        </w:tc>
      </w:tr>
      <w:tr w:rsidR="00EA51D8" w:rsidRPr="008F708E" w14:paraId="09AD2F71" w14:textId="77777777" w:rsidTr="00EA51D8">
        <w:tc>
          <w:tcPr>
            <w:tcW w:w="775" w:type="pct"/>
            <w:gridSpan w:val="3"/>
          </w:tcPr>
          <w:p w14:paraId="250B327E" w14:textId="6828F726"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lang w:val="en-US"/>
              </w:rPr>
              <w:t>КПП</w:t>
            </w:r>
            <w:r w:rsidR="00EA51D8">
              <w:rPr>
                <w:rFonts w:ascii="Times New Roman" w:hAnsi="Times New Roman" w:cs="Times New Roman"/>
                <w:sz w:val="20"/>
                <w:szCs w:val="20"/>
                <w:lang w:val="en-US"/>
              </w:rPr>
              <w:t xml:space="preserve"> </w:t>
            </w:r>
            <w:r w:rsidR="00EA51D8" w:rsidRPr="00A350CE">
              <w:rPr>
                <w:rFonts w:ascii="Times New Roman" w:hAnsi="Times New Roman" w:cs="Times New Roman"/>
                <w:color w:val="808080" w:themeColor="background1" w:themeShade="80"/>
                <w:sz w:val="20"/>
                <w:szCs w:val="20"/>
                <w:lang w:val="en-US"/>
              </w:rPr>
              <w:t>/ KPP</w:t>
            </w:r>
            <w:r w:rsidRPr="008F708E">
              <w:rPr>
                <w:rFonts w:ascii="Times New Roman" w:hAnsi="Times New Roman" w:cs="Times New Roman"/>
                <w:sz w:val="20"/>
                <w:szCs w:val="20"/>
                <w:lang w:val="en-US"/>
              </w:rPr>
              <w:t>:</w:t>
            </w:r>
          </w:p>
        </w:tc>
        <w:tc>
          <w:tcPr>
            <w:tcW w:w="1715" w:type="pct"/>
            <w:gridSpan w:val="6"/>
            <w:tcBorders>
              <w:top w:val="dotted" w:sz="4" w:space="0" w:color="808080" w:themeColor="background1" w:themeShade="80"/>
              <w:bottom w:val="dotted" w:sz="4" w:space="0" w:color="808080" w:themeColor="background1" w:themeShade="80"/>
            </w:tcBorders>
          </w:tcPr>
          <w:p w14:paraId="399CDCFF"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51D6F894"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3F0B2CB8" w14:textId="04D1AE09" w:rsidR="005F5D40" w:rsidRPr="008F708E" w:rsidRDefault="005F5D40">
            <w:pPr>
              <w:rPr>
                <w:rFonts w:ascii="Times New Roman" w:hAnsi="Times New Roman" w:cs="Times New Roman"/>
                <w:sz w:val="20"/>
                <w:szCs w:val="20"/>
                <w:lang w:val="en-US"/>
              </w:rPr>
            </w:pPr>
            <w:r w:rsidRPr="008F708E">
              <w:rPr>
                <w:rFonts w:ascii="Times New Roman" w:hAnsi="Times New Roman" w:cs="Times New Roman"/>
                <w:sz w:val="20"/>
                <w:szCs w:val="20"/>
              </w:rPr>
              <w:t>КПП</w:t>
            </w:r>
            <w:r w:rsidR="00EA51D8">
              <w:rPr>
                <w:rFonts w:ascii="Times New Roman" w:hAnsi="Times New Roman" w:cs="Times New Roman"/>
                <w:sz w:val="20"/>
                <w:szCs w:val="20"/>
                <w:lang w:val="en-US"/>
              </w:rPr>
              <w:t xml:space="preserve"> </w:t>
            </w:r>
            <w:r w:rsidR="00EA51D8" w:rsidRPr="00A350CE">
              <w:rPr>
                <w:rFonts w:ascii="Times New Roman" w:hAnsi="Times New Roman" w:cs="Times New Roman"/>
                <w:color w:val="808080" w:themeColor="background1" w:themeShade="80"/>
                <w:sz w:val="20"/>
                <w:szCs w:val="20"/>
                <w:lang w:val="en-US"/>
              </w:rPr>
              <w:t>/ KPP</w:t>
            </w:r>
            <w:r w:rsidRPr="008F708E">
              <w:rPr>
                <w:rFonts w:ascii="Times New Roman" w:hAnsi="Times New Roman" w:cs="Times New Roman"/>
                <w:sz w:val="20"/>
                <w:szCs w:val="20"/>
              </w:rPr>
              <w:t>:</w:t>
            </w:r>
          </w:p>
        </w:tc>
        <w:tc>
          <w:tcPr>
            <w:tcW w:w="1735" w:type="pct"/>
            <w:gridSpan w:val="10"/>
            <w:tcBorders>
              <w:top w:val="dotted" w:sz="4" w:space="0" w:color="808080" w:themeColor="background1" w:themeShade="80"/>
              <w:bottom w:val="dotted" w:sz="4" w:space="0" w:color="808080" w:themeColor="background1" w:themeShade="80"/>
            </w:tcBorders>
          </w:tcPr>
          <w:p w14:paraId="2ABF585A" w14:textId="77777777" w:rsidR="005F5D40" w:rsidRPr="008F708E" w:rsidRDefault="005F5D40" w:rsidP="00867B1C">
            <w:pPr>
              <w:rPr>
                <w:rFonts w:ascii="Times New Roman" w:hAnsi="Times New Roman" w:cs="Times New Roman"/>
                <w:sz w:val="20"/>
                <w:szCs w:val="20"/>
                <w:lang w:val="en-US"/>
              </w:rPr>
            </w:pPr>
          </w:p>
        </w:tc>
      </w:tr>
      <w:tr w:rsidR="00EA51D8" w:rsidRPr="008F708E" w14:paraId="60188399" w14:textId="77777777" w:rsidTr="00EA51D8">
        <w:tc>
          <w:tcPr>
            <w:tcW w:w="775" w:type="pct"/>
            <w:gridSpan w:val="3"/>
          </w:tcPr>
          <w:p w14:paraId="5401C51C" w14:textId="2E9EFC39"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lang w:val="en-US"/>
              </w:rPr>
              <w:t>ОГРН</w:t>
            </w:r>
            <w:r w:rsidR="00EA51D8">
              <w:rPr>
                <w:rFonts w:ascii="Times New Roman" w:hAnsi="Times New Roman" w:cs="Times New Roman"/>
                <w:sz w:val="20"/>
                <w:szCs w:val="20"/>
                <w:lang w:val="en-US"/>
              </w:rPr>
              <w:t xml:space="preserve"> </w:t>
            </w:r>
            <w:r w:rsidR="00EA51D8" w:rsidRPr="00A350CE">
              <w:rPr>
                <w:rFonts w:ascii="Times New Roman" w:hAnsi="Times New Roman" w:cs="Times New Roman"/>
                <w:color w:val="808080" w:themeColor="background1" w:themeShade="80"/>
                <w:sz w:val="20"/>
                <w:szCs w:val="20"/>
                <w:lang w:val="en-US"/>
              </w:rPr>
              <w:t>/ OGRN</w:t>
            </w:r>
            <w:r w:rsidRPr="008F708E">
              <w:rPr>
                <w:rFonts w:ascii="Times New Roman" w:hAnsi="Times New Roman" w:cs="Times New Roman"/>
                <w:sz w:val="20"/>
                <w:szCs w:val="20"/>
                <w:lang w:val="en-US"/>
              </w:rPr>
              <w:t>:</w:t>
            </w:r>
          </w:p>
        </w:tc>
        <w:tc>
          <w:tcPr>
            <w:tcW w:w="1715" w:type="pct"/>
            <w:gridSpan w:val="6"/>
            <w:tcBorders>
              <w:top w:val="dotted" w:sz="4" w:space="0" w:color="808080" w:themeColor="background1" w:themeShade="80"/>
              <w:bottom w:val="dotted" w:sz="4" w:space="0" w:color="808080" w:themeColor="background1" w:themeShade="80"/>
            </w:tcBorders>
          </w:tcPr>
          <w:p w14:paraId="62F3B2D0"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3A1FC821"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704D6969" w14:textId="53F74129" w:rsidR="005F5D40" w:rsidRPr="008F708E" w:rsidRDefault="005F5D40">
            <w:pPr>
              <w:rPr>
                <w:rFonts w:ascii="Times New Roman" w:hAnsi="Times New Roman" w:cs="Times New Roman"/>
                <w:sz w:val="20"/>
                <w:szCs w:val="20"/>
                <w:lang w:val="en-US"/>
              </w:rPr>
            </w:pPr>
            <w:r w:rsidRPr="008F708E">
              <w:rPr>
                <w:rFonts w:ascii="Times New Roman" w:hAnsi="Times New Roman" w:cs="Times New Roman"/>
                <w:sz w:val="20"/>
                <w:szCs w:val="20"/>
              </w:rPr>
              <w:t>ОГРН</w:t>
            </w:r>
            <w:r w:rsidR="00EA51D8">
              <w:rPr>
                <w:rFonts w:ascii="Times New Roman" w:hAnsi="Times New Roman" w:cs="Times New Roman"/>
                <w:sz w:val="20"/>
                <w:szCs w:val="20"/>
                <w:lang w:val="en-US"/>
              </w:rPr>
              <w:t xml:space="preserve"> </w:t>
            </w:r>
            <w:r w:rsidR="00EA51D8" w:rsidRPr="00A350CE">
              <w:rPr>
                <w:rFonts w:ascii="Times New Roman" w:hAnsi="Times New Roman" w:cs="Times New Roman"/>
                <w:color w:val="808080" w:themeColor="background1" w:themeShade="80"/>
                <w:sz w:val="20"/>
                <w:szCs w:val="20"/>
                <w:lang w:val="en-US"/>
              </w:rPr>
              <w:t>/ OGRN</w:t>
            </w:r>
            <w:r w:rsidRPr="008F708E">
              <w:rPr>
                <w:rFonts w:ascii="Times New Roman" w:hAnsi="Times New Roman" w:cs="Times New Roman"/>
                <w:sz w:val="20"/>
                <w:szCs w:val="20"/>
              </w:rPr>
              <w:t>:</w:t>
            </w:r>
          </w:p>
        </w:tc>
        <w:tc>
          <w:tcPr>
            <w:tcW w:w="1735" w:type="pct"/>
            <w:gridSpan w:val="10"/>
            <w:tcBorders>
              <w:top w:val="dotted" w:sz="4" w:space="0" w:color="808080" w:themeColor="background1" w:themeShade="80"/>
              <w:bottom w:val="dotted" w:sz="4" w:space="0" w:color="808080" w:themeColor="background1" w:themeShade="80"/>
            </w:tcBorders>
          </w:tcPr>
          <w:p w14:paraId="64D1CFA9" w14:textId="77777777" w:rsidR="005F5D40" w:rsidRPr="008F708E" w:rsidRDefault="005F5D40" w:rsidP="00867B1C">
            <w:pPr>
              <w:rPr>
                <w:rFonts w:ascii="Times New Roman" w:hAnsi="Times New Roman" w:cs="Times New Roman"/>
                <w:sz w:val="20"/>
                <w:szCs w:val="20"/>
                <w:lang w:val="en-US"/>
              </w:rPr>
            </w:pPr>
          </w:p>
        </w:tc>
      </w:tr>
      <w:tr w:rsidR="00EA51D8" w:rsidRPr="008F708E" w14:paraId="19D656E2" w14:textId="77777777" w:rsidTr="00EA51D8">
        <w:tc>
          <w:tcPr>
            <w:tcW w:w="775" w:type="pct"/>
            <w:gridSpan w:val="3"/>
          </w:tcPr>
          <w:p w14:paraId="277D726E" w14:textId="3C23BEDB"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rPr>
              <w:t>Факс</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w:t>
            </w:r>
            <w:r w:rsidR="00EA51D8" w:rsidRPr="00513AD9">
              <w:rPr>
                <w:rFonts w:ascii="Times New Roman" w:hAnsi="Times New Roman" w:cs="Times New Roman"/>
                <w:color w:val="808080" w:themeColor="background1" w:themeShade="80"/>
                <w:sz w:val="20"/>
                <w:szCs w:val="20"/>
              </w:rPr>
              <w:t xml:space="preserve"> </w:t>
            </w:r>
            <w:r w:rsidR="00EA51D8">
              <w:rPr>
                <w:rFonts w:ascii="Times New Roman" w:hAnsi="Times New Roman" w:cs="Times New Roman"/>
                <w:color w:val="808080" w:themeColor="background1" w:themeShade="80"/>
                <w:sz w:val="20"/>
                <w:szCs w:val="20"/>
                <w:lang w:val="en-US"/>
              </w:rPr>
              <w:t>F</w:t>
            </w:r>
            <w:r w:rsidR="00EA51D8" w:rsidRPr="00513AD9">
              <w:rPr>
                <w:rFonts w:ascii="Times New Roman" w:hAnsi="Times New Roman" w:cs="Times New Roman"/>
                <w:color w:val="808080" w:themeColor="background1" w:themeShade="80"/>
                <w:sz w:val="20"/>
                <w:szCs w:val="20"/>
                <w:lang w:val="en-US"/>
              </w:rPr>
              <w:t>ax</w:t>
            </w:r>
            <w:r w:rsidRPr="008F708E">
              <w:rPr>
                <w:rFonts w:ascii="Times New Roman" w:hAnsi="Times New Roman" w:cs="Times New Roman"/>
                <w:sz w:val="20"/>
                <w:szCs w:val="20"/>
              </w:rPr>
              <w:t>:</w:t>
            </w:r>
          </w:p>
        </w:tc>
        <w:tc>
          <w:tcPr>
            <w:tcW w:w="1715" w:type="pct"/>
            <w:gridSpan w:val="6"/>
            <w:tcBorders>
              <w:top w:val="dotted" w:sz="4" w:space="0" w:color="808080" w:themeColor="background1" w:themeShade="80"/>
              <w:bottom w:val="dotted" w:sz="4" w:space="0" w:color="808080" w:themeColor="background1" w:themeShade="80"/>
            </w:tcBorders>
          </w:tcPr>
          <w:p w14:paraId="129BA461"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77FDDC7A"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610019D9" w14:textId="635D8308"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rPr>
              <w:t>Факс</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w:t>
            </w:r>
            <w:r w:rsidR="00EA51D8" w:rsidRPr="00513AD9">
              <w:rPr>
                <w:rFonts w:ascii="Times New Roman" w:hAnsi="Times New Roman" w:cs="Times New Roman"/>
                <w:color w:val="808080" w:themeColor="background1" w:themeShade="80"/>
                <w:sz w:val="20"/>
                <w:szCs w:val="20"/>
              </w:rPr>
              <w:t xml:space="preserve"> </w:t>
            </w:r>
            <w:r w:rsidR="00EA51D8">
              <w:rPr>
                <w:rFonts w:ascii="Times New Roman" w:hAnsi="Times New Roman" w:cs="Times New Roman"/>
                <w:color w:val="808080" w:themeColor="background1" w:themeShade="80"/>
                <w:sz w:val="20"/>
                <w:szCs w:val="20"/>
                <w:lang w:val="en-US"/>
              </w:rPr>
              <w:t>F</w:t>
            </w:r>
            <w:r w:rsidR="00EA51D8" w:rsidRPr="00513AD9">
              <w:rPr>
                <w:rFonts w:ascii="Times New Roman" w:hAnsi="Times New Roman" w:cs="Times New Roman"/>
                <w:color w:val="808080" w:themeColor="background1" w:themeShade="80"/>
                <w:sz w:val="20"/>
                <w:szCs w:val="20"/>
                <w:lang w:val="en-US"/>
              </w:rPr>
              <w:t>ax</w:t>
            </w:r>
            <w:r w:rsidRPr="008F708E">
              <w:rPr>
                <w:rFonts w:ascii="Times New Roman" w:hAnsi="Times New Roman" w:cs="Times New Roman"/>
                <w:sz w:val="20"/>
                <w:szCs w:val="20"/>
              </w:rPr>
              <w:t>:</w:t>
            </w:r>
          </w:p>
        </w:tc>
        <w:tc>
          <w:tcPr>
            <w:tcW w:w="1735" w:type="pct"/>
            <w:gridSpan w:val="10"/>
            <w:tcBorders>
              <w:top w:val="dotted" w:sz="4" w:space="0" w:color="808080" w:themeColor="background1" w:themeShade="80"/>
              <w:bottom w:val="dotted" w:sz="4" w:space="0" w:color="808080" w:themeColor="background1" w:themeShade="80"/>
            </w:tcBorders>
          </w:tcPr>
          <w:p w14:paraId="5BEC7877" w14:textId="77777777" w:rsidR="005F5D40" w:rsidRPr="008F708E" w:rsidRDefault="005F5D40" w:rsidP="00867B1C">
            <w:pPr>
              <w:rPr>
                <w:rFonts w:ascii="Times New Roman" w:hAnsi="Times New Roman" w:cs="Times New Roman"/>
                <w:sz w:val="20"/>
                <w:szCs w:val="20"/>
                <w:lang w:val="en-US"/>
              </w:rPr>
            </w:pPr>
          </w:p>
        </w:tc>
      </w:tr>
      <w:tr w:rsidR="00EA51D8" w:rsidRPr="008F708E" w14:paraId="01F2F999" w14:textId="77777777" w:rsidTr="00EA51D8">
        <w:tc>
          <w:tcPr>
            <w:tcW w:w="775" w:type="pct"/>
            <w:gridSpan w:val="3"/>
          </w:tcPr>
          <w:p w14:paraId="4ECFD3EC" w14:textId="282A4879"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rPr>
              <w:t>Телефон</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w:t>
            </w:r>
            <w:r w:rsidR="00EA51D8" w:rsidRPr="00513AD9">
              <w:rPr>
                <w:rFonts w:ascii="Times New Roman" w:hAnsi="Times New Roman" w:cs="Times New Roman"/>
                <w:color w:val="808080" w:themeColor="background1" w:themeShade="80"/>
                <w:sz w:val="20"/>
                <w:szCs w:val="20"/>
              </w:rPr>
              <w:t xml:space="preserve"> </w:t>
            </w:r>
            <w:r w:rsidR="00EA51D8">
              <w:rPr>
                <w:rFonts w:ascii="Times New Roman" w:hAnsi="Times New Roman" w:cs="Times New Roman"/>
                <w:color w:val="808080" w:themeColor="background1" w:themeShade="80"/>
                <w:sz w:val="20"/>
                <w:szCs w:val="20"/>
                <w:lang w:val="en-US"/>
              </w:rPr>
              <w:t>T</w:t>
            </w:r>
            <w:r w:rsidR="00EA51D8" w:rsidRPr="00513AD9">
              <w:rPr>
                <w:rFonts w:ascii="Times New Roman" w:hAnsi="Times New Roman" w:cs="Times New Roman"/>
                <w:color w:val="808080" w:themeColor="background1" w:themeShade="80"/>
                <w:sz w:val="20"/>
                <w:szCs w:val="20"/>
                <w:lang w:val="en-US"/>
              </w:rPr>
              <w:t>el.</w:t>
            </w:r>
            <w:r w:rsidRPr="008F708E">
              <w:rPr>
                <w:rFonts w:ascii="Times New Roman" w:hAnsi="Times New Roman" w:cs="Times New Roman"/>
                <w:sz w:val="20"/>
                <w:szCs w:val="20"/>
              </w:rPr>
              <w:t>:</w:t>
            </w:r>
          </w:p>
        </w:tc>
        <w:tc>
          <w:tcPr>
            <w:tcW w:w="1715" w:type="pct"/>
            <w:gridSpan w:val="6"/>
            <w:tcBorders>
              <w:top w:val="dotted" w:sz="4" w:space="0" w:color="808080" w:themeColor="background1" w:themeShade="80"/>
              <w:bottom w:val="dotted" w:sz="4" w:space="0" w:color="808080" w:themeColor="background1" w:themeShade="80"/>
            </w:tcBorders>
          </w:tcPr>
          <w:p w14:paraId="1601EAF0"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629EC9BC"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00AE1541" w14:textId="02744F8D"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rPr>
              <w:t>Телефон</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w:t>
            </w:r>
            <w:r w:rsidR="00EA51D8" w:rsidRPr="00513AD9">
              <w:rPr>
                <w:rFonts w:ascii="Times New Roman" w:hAnsi="Times New Roman" w:cs="Times New Roman"/>
                <w:color w:val="808080" w:themeColor="background1" w:themeShade="80"/>
                <w:sz w:val="20"/>
                <w:szCs w:val="20"/>
              </w:rPr>
              <w:t xml:space="preserve"> </w:t>
            </w:r>
            <w:r w:rsidR="00EA51D8">
              <w:rPr>
                <w:rFonts w:ascii="Times New Roman" w:hAnsi="Times New Roman" w:cs="Times New Roman"/>
                <w:color w:val="808080" w:themeColor="background1" w:themeShade="80"/>
                <w:sz w:val="20"/>
                <w:szCs w:val="20"/>
                <w:lang w:val="en-US"/>
              </w:rPr>
              <w:t>T</w:t>
            </w:r>
            <w:r w:rsidR="00EA51D8" w:rsidRPr="00513AD9">
              <w:rPr>
                <w:rFonts w:ascii="Times New Roman" w:hAnsi="Times New Roman" w:cs="Times New Roman"/>
                <w:color w:val="808080" w:themeColor="background1" w:themeShade="80"/>
                <w:sz w:val="20"/>
                <w:szCs w:val="20"/>
                <w:lang w:val="en-US"/>
              </w:rPr>
              <w:t>el.</w:t>
            </w:r>
            <w:r w:rsidRPr="008F708E">
              <w:rPr>
                <w:rFonts w:ascii="Times New Roman" w:hAnsi="Times New Roman" w:cs="Times New Roman"/>
                <w:sz w:val="20"/>
                <w:szCs w:val="20"/>
              </w:rPr>
              <w:t>:</w:t>
            </w:r>
          </w:p>
        </w:tc>
        <w:tc>
          <w:tcPr>
            <w:tcW w:w="1735" w:type="pct"/>
            <w:gridSpan w:val="10"/>
            <w:tcBorders>
              <w:top w:val="dotted" w:sz="4" w:space="0" w:color="808080" w:themeColor="background1" w:themeShade="80"/>
              <w:bottom w:val="dotted" w:sz="4" w:space="0" w:color="808080" w:themeColor="background1" w:themeShade="80"/>
            </w:tcBorders>
          </w:tcPr>
          <w:p w14:paraId="31721DEE" w14:textId="77777777" w:rsidR="005F5D40" w:rsidRPr="008F708E" w:rsidRDefault="005F5D40" w:rsidP="00867B1C">
            <w:pPr>
              <w:rPr>
                <w:rFonts w:ascii="Times New Roman" w:hAnsi="Times New Roman" w:cs="Times New Roman"/>
                <w:sz w:val="20"/>
                <w:szCs w:val="20"/>
                <w:lang w:val="en-US"/>
              </w:rPr>
            </w:pPr>
          </w:p>
        </w:tc>
      </w:tr>
      <w:tr w:rsidR="00EA51D8" w:rsidRPr="008F708E" w14:paraId="34830A52" w14:textId="77777777" w:rsidTr="00EA51D8">
        <w:tc>
          <w:tcPr>
            <w:tcW w:w="775" w:type="pct"/>
            <w:gridSpan w:val="3"/>
          </w:tcPr>
          <w:p w14:paraId="615E2228" w14:textId="77777777"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lang w:val="en-US"/>
              </w:rPr>
              <w:t>E-mail:</w:t>
            </w:r>
          </w:p>
        </w:tc>
        <w:tc>
          <w:tcPr>
            <w:tcW w:w="1715" w:type="pct"/>
            <w:gridSpan w:val="6"/>
            <w:tcBorders>
              <w:top w:val="dotted" w:sz="4" w:space="0" w:color="808080" w:themeColor="background1" w:themeShade="80"/>
              <w:bottom w:val="dotted" w:sz="4" w:space="0" w:color="808080" w:themeColor="background1" w:themeShade="80"/>
            </w:tcBorders>
          </w:tcPr>
          <w:p w14:paraId="73514A3C" w14:textId="77777777" w:rsidR="005F5D40" w:rsidRPr="008F708E" w:rsidRDefault="005F5D40" w:rsidP="00867B1C">
            <w:pPr>
              <w:rPr>
                <w:rFonts w:ascii="Times New Roman" w:hAnsi="Times New Roman" w:cs="Times New Roman"/>
                <w:sz w:val="20"/>
                <w:szCs w:val="20"/>
                <w:lang w:val="en-US"/>
              </w:rPr>
            </w:pPr>
          </w:p>
        </w:tc>
        <w:tc>
          <w:tcPr>
            <w:tcW w:w="72" w:type="pct"/>
            <w:gridSpan w:val="2"/>
          </w:tcPr>
          <w:p w14:paraId="1099D5F6" w14:textId="77777777" w:rsidR="005F5D40" w:rsidRPr="008F708E" w:rsidRDefault="005F5D40" w:rsidP="00867B1C">
            <w:pPr>
              <w:rPr>
                <w:rFonts w:ascii="Times New Roman" w:hAnsi="Times New Roman" w:cs="Times New Roman"/>
                <w:sz w:val="20"/>
                <w:szCs w:val="20"/>
                <w:lang w:val="en-US"/>
              </w:rPr>
            </w:pPr>
          </w:p>
        </w:tc>
        <w:tc>
          <w:tcPr>
            <w:tcW w:w="703" w:type="pct"/>
            <w:gridSpan w:val="3"/>
          </w:tcPr>
          <w:p w14:paraId="78B20313" w14:textId="77777777" w:rsidR="005F5D40" w:rsidRPr="008F708E" w:rsidRDefault="005F5D40" w:rsidP="00867B1C">
            <w:pPr>
              <w:rPr>
                <w:rFonts w:ascii="Times New Roman" w:hAnsi="Times New Roman" w:cs="Times New Roman"/>
                <w:sz w:val="20"/>
                <w:szCs w:val="20"/>
                <w:lang w:val="en-US"/>
              </w:rPr>
            </w:pPr>
            <w:r w:rsidRPr="008F708E">
              <w:rPr>
                <w:rFonts w:ascii="Times New Roman" w:hAnsi="Times New Roman" w:cs="Times New Roman"/>
                <w:sz w:val="20"/>
                <w:szCs w:val="20"/>
                <w:lang w:val="en-US"/>
              </w:rPr>
              <w:t>E-mail:</w:t>
            </w:r>
          </w:p>
        </w:tc>
        <w:tc>
          <w:tcPr>
            <w:tcW w:w="1735" w:type="pct"/>
            <w:gridSpan w:val="10"/>
            <w:tcBorders>
              <w:top w:val="dotted" w:sz="4" w:space="0" w:color="808080" w:themeColor="background1" w:themeShade="80"/>
              <w:bottom w:val="dotted" w:sz="4" w:space="0" w:color="808080" w:themeColor="background1" w:themeShade="80"/>
            </w:tcBorders>
          </w:tcPr>
          <w:p w14:paraId="602CDF65" w14:textId="77777777" w:rsidR="005F5D40" w:rsidRPr="008F708E" w:rsidRDefault="005F5D40" w:rsidP="00867B1C">
            <w:pPr>
              <w:rPr>
                <w:rFonts w:ascii="Times New Roman" w:hAnsi="Times New Roman" w:cs="Times New Roman"/>
                <w:sz w:val="20"/>
                <w:szCs w:val="20"/>
                <w:lang w:val="en-US"/>
              </w:rPr>
            </w:pPr>
          </w:p>
        </w:tc>
      </w:tr>
      <w:tr w:rsidR="005F5D40" w:rsidRPr="008F708E" w14:paraId="0C639675" w14:textId="77777777" w:rsidTr="00EA51D8">
        <w:tc>
          <w:tcPr>
            <w:tcW w:w="2562" w:type="pct"/>
            <w:gridSpan w:val="11"/>
          </w:tcPr>
          <w:p w14:paraId="222FC375" w14:textId="004E5FBE" w:rsidR="005F5D40" w:rsidRPr="008F708E" w:rsidRDefault="005D04AF" w:rsidP="00867B1C">
            <w:pPr>
              <w:rPr>
                <w:rFonts w:ascii="Times New Roman" w:hAnsi="Times New Roman" w:cs="Times New Roman"/>
                <w:sz w:val="20"/>
                <w:szCs w:val="20"/>
                <w:lang w:val="en-US"/>
              </w:rPr>
            </w:pPr>
            <w:r>
              <w:rPr>
                <w:rFonts w:ascii="Times New Roman" w:hAnsi="Times New Roman" w:cs="Times New Roman"/>
                <w:sz w:val="20"/>
                <w:szCs w:val="20"/>
              </w:rPr>
              <w:t>Платежные</w:t>
            </w:r>
            <w:r w:rsidR="005F5D40" w:rsidRPr="008F708E">
              <w:rPr>
                <w:rFonts w:ascii="Times New Roman" w:hAnsi="Times New Roman" w:cs="Times New Roman"/>
                <w:sz w:val="20"/>
                <w:szCs w:val="20"/>
              </w:rPr>
              <w:t xml:space="preserve"> реквизиты</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xml:space="preserve">/ </w:t>
            </w:r>
            <w:r w:rsidR="00EA51D8">
              <w:rPr>
                <w:rFonts w:ascii="Times New Roman" w:hAnsi="Times New Roman" w:cs="Times New Roman"/>
                <w:color w:val="808080" w:themeColor="background1" w:themeShade="80"/>
                <w:sz w:val="20"/>
                <w:szCs w:val="20"/>
                <w:lang w:val="en-US"/>
              </w:rPr>
              <w:t>Payment</w:t>
            </w:r>
            <w:r w:rsidR="00EA51D8" w:rsidRPr="00513AD9">
              <w:rPr>
                <w:rFonts w:ascii="Times New Roman" w:hAnsi="Times New Roman" w:cs="Times New Roman"/>
                <w:color w:val="808080" w:themeColor="background1" w:themeShade="80"/>
                <w:sz w:val="20"/>
                <w:szCs w:val="20"/>
                <w:lang w:val="en-US"/>
              </w:rPr>
              <w:t xml:space="preserve"> details</w:t>
            </w:r>
            <w:r w:rsidR="005F5D40" w:rsidRPr="008F708E">
              <w:rPr>
                <w:rFonts w:ascii="Times New Roman" w:hAnsi="Times New Roman" w:cs="Times New Roman"/>
                <w:sz w:val="20"/>
                <w:szCs w:val="20"/>
              </w:rPr>
              <w:t>:</w:t>
            </w:r>
          </w:p>
        </w:tc>
        <w:tc>
          <w:tcPr>
            <w:tcW w:w="2438" w:type="pct"/>
            <w:gridSpan w:val="13"/>
          </w:tcPr>
          <w:p w14:paraId="1D6A26EA" w14:textId="10DB2C95" w:rsidR="005F5D40" w:rsidRPr="008F708E" w:rsidRDefault="00F87975" w:rsidP="00867B1C">
            <w:pPr>
              <w:rPr>
                <w:rFonts w:ascii="Times New Roman" w:hAnsi="Times New Roman" w:cs="Times New Roman"/>
                <w:sz w:val="20"/>
                <w:szCs w:val="20"/>
                <w:lang w:val="en-US"/>
              </w:rPr>
            </w:pPr>
            <w:r>
              <w:rPr>
                <w:rFonts w:ascii="Times New Roman" w:hAnsi="Times New Roman" w:cs="Times New Roman"/>
                <w:sz w:val="20"/>
                <w:szCs w:val="20"/>
              </w:rPr>
              <w:t>Платежные</w:t>
            </w:r>
            <w:r w:rsidR="005F5D40" w:rsidRPr="008F708E">
              <w:rPr>
                <w:rFonts w:ascii="Times New Roman" w:hAnsi="Times New Roman" w:cs="Times New Roman"/>
                <w:sz w:val="20"/>
                <w:szCs w:val="20"/>
              </w:rPr>
              <w:t xml:space="preserve"> реквизиты</w:t>
            </w:r>
            <w:r w:rsidR="00EA51D8">
              <w:rPr>
                <w:rFonts w:ascii="Times New Roman" w:hAnsi="Times New Roman" w:cs="Times New Roman"/>
                <w:sz w:val="20"/>
                <w:szCs w:val="20"/>
                <w:lang w:val="en-US"/>
              </w:rPr>
              <w:t xml:space="preserve"> </w:t>
            </w:r>
            <w:r w:rsidR="00EA51D8" w:rsidRPr="00513AD9">
              <w:rPr>
                <w:rFonts w:ascii="Times New Roman" w:hAnsi="Times New Roman" w:cs="Times New Roman"/>
                <w:color w:val="808080" w:themeColor="background1" w:themeShade="80"/>
                <w:sz w:val="20"/>
                <w:szCs w:val="20"/>
                <w:lang w:val="en-US"/>
              </w:rPr>
              <w:t xml:space="preserve">/ </w:t>
            </w:r>
            <w:r w:rsidR="00EA51D8">
              <w:rPr>
                <w:rFonts w:ascii="Times New Roman" w:hAnsi="Times New Roman" w:cs="Times New Roman"/>
                <w:color w:val="808080" w:themeColor="background1" w:themeShade="80"/>
                <w:sz w:val="20"/>
                <w:szCs w:val="20"/>
                <w:lang w:val="en-US"/>
              </w:rPr>
              <w:t>Payment</w:t>
            </w:r>
            <w:r w:rsidR="00EA51D8" w:rsidRPr="00513AD9">
              <w:rPr>
                <w:rFonts w:ascii="Times New Roman" w:hAnsi="Times New Roman" w:cs="Times New Roman"/>
                <w:color w:val="808080" w:themeColor="background1" w:themeShade="80"/>
                <w:sz w:val="20"/>
                <w:szCs w:val="20"/>
                <w:lang w:val="en-US"/>
              </w:rPr>
              <w:t xml:space="preserve"> details</w:t>
            </w:r>
            <w:r w:rsidR="005F5D40" w:rsidRPr="008F708E">
              <w:rPr>
                <w:rFonts w:ascii="Times New Roman" w:hAnsi="Times New Roman" w:cs="Times New Roman"/>
                <w:sz w:val="20"/>
                <w:szCs w:val="20"/>
              </w:rPr>
              <w:t>:</w:t>
            </w:r>
          </w:p>
        </w:tc>
      </w:tr>
      <w:tr w:rsidR="005F5D40" w:rsidRPr="008F708E" w14:paraId="199092C5" w14:textId="77777777" w:rsidTr="00EA51D8">
        <w:tc>
          <w:tcPr>
            <w:tcW w:w="2562" w:type="pct"/>
            <w:gridSpan w:val="11"/>
          </w:tcPr>
          <w:p w14:paraId="638FC9DD" w14:textId="77777777" w:rsidR="005F5D40" w:rsidRPr="008F708E" w:rsidRDefault="005F5D40" w:rsidP="00867B1C">
            <w:pPr>
              <w:rPr>
                <w:rFonts w:ascii="Times New Roman" w:hAnsi="Times New Roman" w:cs="Times New Roman"/>
                <w:sz w:val="20"/>
                <w:szCs w:val="20"/>
                <w:lang w:val="en-US"/>
              </w:rPr>
            </w:pPr>
          </w:p>
        </w:tc>
        <w:tc>
          <w:tcPr>
            <w:tcW w:w="2438" w:type="pct"/>
            <w:gridSpan w:val="13"/>
          </w:tcPr>
          <w:p w14:paraId="1E400871" w14:textId="77777777" w:rsidR="005F5D40" w:rsidRPr="008F708E" w:rsidRDefault="005F5D40" w:rsidP="00867B1C">
            <w:pPr>
              <w:rPr>
                <w:rFonts w:ascii="Times New Roman" w:hAnsi="Times New Roman" w:cs="Times New Roman"/>
                <w:sz w:val="20"/>
                <w:szCs w:val="20"/>
                <w:lang w:val="en-US"/>
              </w:rPr>
            </w:pPr>
          </w:p>
        </w:tc>
      </w:tr>
      <w:tr w:rsidR="00903C9D" w:rsidRPr="008F708E" w14:paraId="2E48DE8B" w14:textId="77777777" w:rsidTr="00EA51D8">
        <w:tc>
          <w:tcPr>
            <w:tcW w:w="2562" w:type="pct"/>
            <w:gridSpan w:val="11"/>
          </w:tcPr>
          <w:p w14:paraId="5A5B607D" w14:textId="77777777" w:rsidR="00903C9D" w:rsidRPr="008F708E" w:rsidRDefault="00903C9D" w:rsidP="00867B1C">
            <w:pPr>
              <w:rPr>
                <w:rFonts w:ascii="Times New Roman" w:hAnsi="Times New Roman" w:cs="Times New Roman"/>
                <w:sz w:val="20"/>
                <w:szCs w:val="20"/>
                <w:lang w:val="en-US"/>
              </w:rPr>
            </w:pPr>
          </w:p>
        </w:tc>
        <w:tc>
          <w:tcPr>
            <w:tcW w:w="2438" w:type="pct"/>
            <w:gridSpan w:val="13"/>
          </w:tcPr>
          <w:p w14:paraId="7E917BD7" w14:textId="77777777" w:rsidR="00903C9D" w:rsidRPr="008F708E" w:rsidRDefault="00903C9D" w:rsidP="00867B1C">
            <w:pPr>
              <w:rPr>
                <w:rFonts w:ascii="Times New Roman" w:hAnsi="Times New Roman" w:cs="Times New Roman"/>
                <w:sz w:val="20"/>
                <w:szCs w:val="20"/>
                <w:lang w:val="en-US"/>
              </w:rPr>
            </w:pPr>
          </w:p>
        </w:tc>
      </w:tr>
      <w:tr w:rsidR="00D06F6E" w:rsidRPr="008F708E" w14:paraId="6718A433" w14:textId="77777777" w:rsidTr="00EA51D8">
        <w:tc>
          <w:tcPr>
            <w:tcW w:w="2562" w:type="pct"/>
            <w:gridSpan w:val="11"/>
          </w:tcPr>
          <w:p w14:paraId="3C8E42A7" w14:textId="77777777" w:rsidR="00D06F6E" w:rsidRPr="008F708E" w:rsidRDefault="00D06F6E" w:rsidP="00867B1C">
            <w:pPr>
              <w:rPr>
                <w:rFonts w:ascii="Times New Roman" w:hAnsi="Times New Roman" w:cs="Times New Roman"/>
                <w:sz w:val="20"/>
                <w:szCs w:val="20"/>
                <w:lang w:val="en-US"/>
              </w:rPr>
            </w:pPr>
          </w:p>
        </w:tc>
        <w:tc>
          <w:tcPr>
            <w:tcW w:w="2438" w:type="pct"/>
            <w:gridSpan w:val="13"/>
          </w:tcPr>
          <w:p w14:paraId="389FD770" w14:textId="77777777" w:rsidR="00D06F6E" w:rsidRPr="008F708E" w:rsidRDefault="00D06F6E" w:rsidP="00867B1C">
            <w:pPr>
              <w:rPr>
                <w:rFonts w:ascii="Times New Roman" w:hAnsi="Times New Roman" w:cs="Times New Roman"/>
                <w:sz w:val="20"/>
                <w:szCs w:val="20"/>
                <w:lang w:val="en-US"/>
              </w:rPr>
            </w:pPr>
          </w:p>
        </w:tc>
      </w:tr>
      <w:tr w:rsidR="005F5D40" w:rsidRPr="008F708E" w14:paraId="5D3D82B3" w14:textId="77777777" w:rsidTr="00EA51D8">
        <w:tc>
          <w:tcPr>
            <w:tcW w:w="2562" w:type="pct"/>
            <w:gridSpan w:val="11"/>
          </w:tcPr>
          <w:p w14:paraId="3760216E" w14:textId="77777777" w:rsidR="005F5D40" w:rsidRPr="008F708E" w:rsidRDefault="005F5D40" w:rsidP="00867B1C">
            <w:pPr>
              <w:rPr>
                <w:rFonts w:ascii="Times New Roman" w:hAnsi="Times New Roman" w:cs="Times New Roman"/>
                <w:sz w:val="20"/>
                <w:szCs w:val="20"/>
                <w:lang w:val="en-US"/>
              </w:rPr>
            </w:pPr>
          </w:p>
        </w:tc>
        <w:tc>
          <w:tcPr>
            <w:tcW w:w="2438" w:type="pct"/>
            <w:gridSpan w:val="13"/>
          </w:tcPr>
          <w:p w14:paraId="7DEF37D3" w14:textId="77777777" w:rsidR="005F5D40" w:rsidRPr="008F708E" w:rsidRDefault="005F5D40" w:rsidP="00867B1C">
            <w:pPr>
              <w:rPr>
                <w:rFonts w:ascii="Times New Roman" w:hAnsi="Times New Roman" w:cs="Times New Roman"/>
                <w:sz w:val="20"/>
                <w:szCs w:val="20"/>
                <w:lang w:val="en-US"/>
              </w:rPr>
            </w:pPr>
          </w:p>
        </w:tc>
      </w:tr>
      <w:tr w:rsidR="00533054" w:rsidRPr="008F708E" w14:paraId="425B20D7" w14:textId="77777777" w:rsidTr="00EA51D8">
        <w:tc>
          <w:tcPr>
            <w:tcW w:w="1038" w:type="pct"/>
            <w:gridSpan w:val="6"/>
            <w:vAlign w:val="bottom"/>
          </w:tcPr>
          <w:p w14:paraId="1BCC0058" w14:textId="77777777" w:rsidR="005F5D40" w:rsidRPr="008F708E" w:rsidRDefault="005F5D40" w:rsidP="00867B1C">
            <w:pPr>
              <w:rPr>
                <w:rFonts w:ascii="Times New Roman" w:hAnsi="Times New Roman" w:cs="Times New Roman"/>
                <w:sz w:val="20"/>
                <w:szCs w:val="20"/>
                <w:lang w:val="en-US"/>
              </w:rPr>
            </w:pPr>
          </w:p>
        </w:tc>
        <w:tc>
          <w:tcPr>
            <w:tcW w:w="131" w:type="pct"/>
            <w:vAlign w:val="bottom"/>
          </w:tcPr>
          <w:p w14:paraId="7C35F859" w14:textId="77777777" w:rsidR="005F5D40" w:rsidRPr="008F708E" w:rsidRDefault="005F5D40" w:rsidP="00867B1C">
            <w:pPr>
              <w:rPr>
                <w:rFonts w:ascii="Times New Roman" w:hAnsi="Times New Roman" w:cs="Times New Roman"/>
                <w:sz w:val="20"/>
                <w:szCs w:val="20"/>
                <w:lang w:val="en-US"/>
              </w:rPr>
            </w:pPr>
          </w:p>
        </w:tc>
        <w:tc>
          <w:tcPr>
            <w:tcW w:w="1321" w:type="pct"/>
            <w:gridSpan w:val="2"/>
            <w:tcBorders>
              <w:bottom w:val="single" w:sz="4" w:space="0" w:color="auto"/>
            </w:tcBorders>
            <w:vAlign w:val="bottom"/>
          </w:tcPr>
          <w:p w14:paraId="3D855A01" w14:textId="77777777" w:rsidR="005F5D40" w:rsidRPr="008F708E" w:rsidRDefault="005F5D40" w:rsidP="00867B1C">
            <w:pPr>
              <w:rPr>
                <w:rFonts w:ascii="Times New Roman" w:hAnsi="Times New Roman" w:cs="Times New Roman"/>
                <w:sz w:val="20"/>
                <w:szCs w:val="20"/>
                <w:lang w:val="en-US"/>
              </w:rPr>
            </w:pPr>
          </w:p>
        </w:tc>
        <w:tc>
          <w:tcPr>
            <w:tcW w:w="72" w:type="pct"/>
            <w:gridSpan w:val="2"/>
            <w:vAlign w:val="bottom"/>
          </w:tcPr>
          <w:p w14:paraId="3FDAB2F4" w14:textId="77777777" w:rsidR="005F5D40" w:rsidRPr="008F708E" w:rsidRDefault="005F5D40" w:rsidP="00867B1C">
            <w:pPr>
              <w:rPr>
                <w:rFonts w:ascii="Times New Roman" w:hAnsi="Times New Roman" w:cs="Times New Roman"/>
                <w:sz w:val="20"/>
                <w:szCs w:val="20"/>
                <w:lang w:val="en-US"/>
              </w:rPr>
            </w:pPr>
          </w:p>
        </w:tc>
        <w:tc>
          <w:tcPr>
            <w:tcW w:w="905" w:type="pct"/>
            <w:gridSpan w:val="5"/>
            <w:tcBorders>
              <w:bottom w:val="single" w:sz="4" w:space="0" w:color="auto"/>
            </w:tcBorders>
            <w:vAlign w:val="bottom"/>
          </w:tcPr>
          <w:p w14:paraId="44100545" w14:textId="77777777" w:rsidR="005F5D40" w:rsidRPr="008F708E" w:rsidRDefault="005F5D40" w:rsidP="00867B1C">
            <w:pPr>
              <w:rPr>
                <w:rFonts w:ascii="Times New Roman" w:hAnsi="Times New Roman" w:cs="Times New Roman"/>
                <w:sz w:val="20"/>
                <w:szCs w:val="20"/>
                <w:lang w:val="en-US"/>
              </w:rPr>
            </w:pPr>
          </w:p>
        </w:tc>
        <w:tc>
          <w:tcPr>
            <w:tcW w:w="162" w:type="pct"/>
            <w:gridSpan w:val="2"/>
            <w:vAlign w:val="bottom"/>
          </w:tcPr>
          <w:p w14:paraId="35A6FE9C" w14:textId="77777777" w:rsidR="005F5D40" w:rsidRPr="008F708E" w:rsidRDefault="005F5D40" w:rsidP="00867B1C">
            <w:pPr>
              <w:rPr>
                <w:rFonts w:ascii="Times New Roman" w:hAnsi="Times New Roman" w:cs="Times New Roman"/>
                <w:sz w:val="20"/>
                <w:szCs w:val="20"/>
                <w:lang w:val="en-US"/>
              </w:rPr>
            </w:pPr>
          </w:p>
        </w:tc>
        <w:tc>
          <w:tcPr>
            <w:tcW w:w="1371" w:type="pct"/>
            <w:gridSpan w:val="6"/>
            <w:tcBorders>
              <w:bottom w:val="single" w:sz="4" w:space="0" w:color="auto"/>
            </w:tcBorders>
            <w:vAlign w:val="bottom"/>
          </w:tcPr>
          <w:p w14:paraId="628278A4" w14:textId="77777777" w:rsidR="005F5D40" w:rsidRPr="008F708E" w:rsidRDefault="005F5D40" w:rsidP="00867B1C">
            <w:pPr>
              <w:rPr>
                <w:rFonts w:ascii="Times New Roman" w:hAnsi="Times New Roman" w:cs="Times New Roman"/>
                <w:sz w:val="20"/>
                <w:szCs w:val="20"/>
                <w:lang w:val="en-US"/>
              </w:rPr>
            </w:pPr>
          </w:p>
        </w:tc>
      </w:tr>
      <w:tr w:rsidR="00533054" w:rsidRPr="004D6A21" w14:paraId="3272BD68" w14:textId="77777777" w:rsidTr="00EA51D8">
        <w:tc>
          <w:tcPr>
            <w:tcW w:w="1038" w:type="pct"/>
            <w:gridSpan w:val="6"/>
            <w:tcBorders>
              <w:top w:val="single" w:sz="4" w:space="0" w:color="auto"/>
            </w:tcBorders>
          </w:tcPr>
          <w:p w14:paraId="3D07BC36" w14:textId="739AE9A9" w:rsidR="005F5D40" w:rsidRPr="00EA51D8" w:rsidRDefault="005F5D40" w:rsidP="00867B1C">
            <w:pPr>
              <w:jc w:val="center"/>
              <w:rPr>
                <w:rFonts w:ascii="Times New Roman" w:hAnsi="Times New Roman" w:cs="Times New Roman"/>
                <w:sz w:val="16"/>
                <w:szCs w:val="16"/>
                <w:lang w:val="en-US"/>
              </w:rPr>
            </w:pPr>
            <w:r w:rsidRPr="008F708E">
              <w:rPr>
                <w:rFonts w:ascii="Times New Roman" w:hAnsi="Times New Roman" w:cs="Times New Roman"/>
                <w:sz w:val="16"/>
                <w:szCs w:val="16"/>
              </w:rPr>
              <w:t>Подпись</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color w:val="808080" w:themeColor="background1" w:themeShade="80"/>
                <w:sz w:val="16"/>
                <w:szCs w:val="20"/>
                <w:lang w:val="en-US"/>
              </w:rPr>
              <w:t>/</w:t>
            </w:r>
            <w:r w:rsidR="00EA51D8" w:rsidRPr="00513AD9">
              <w:rPr>
                <w:rFonts w:ascii="Times New Roman" w:hAnsi="Times New Roman" w:cs="Times New Roman"/>
                <w:color w:val="808080" w:themeColor="background1" w:themeShade="80"/>
                <w:sz w:val="16"/>
                <w:szCs w:val="20"/>
              </w:rPr>
              <w:t xml:space="preserve"> </w:t>
            </w:r>
            <w:r w:rsidR="00EA51D8" w:rsidRPr="00513AD9">
              <w:rPr>
                <w:rFonts w:ascii="Times New Roman" w:hAnsi="Times New Roman" w:cs="Times New Roman"/>
                <w:color w:val="808080" w:themeColor="background1" w:themeShade="80"/>
                <w:sz w:val="16"/>
                <w:szCs w:val="20"/>
                <w:lang w:val="en-US"/>
              </w:rPr>
              <w:t>Signature</w:t>
            </w:r>
          </w:p>
        </w:tc>
        <w:tc>
          <w:tcPr>
            <w:tcW w:w="131" w:type="pct"/>
          </w:tcPr>
          <w:p w14:paraId="6CCC30DE" w14:textId="77777777" w:rsidR="005F5D40" w:rsidRPr="008F708E" w:rsidRDefault="005F5D40" w:rsidP="00867B1C">
            <w:pPr>
              <w:jc w:val="center"/>
              <w:rPr>
                <w:rFonts w:ascii="Times New Roman" w:hAnsi="Times New Roman" w:cs="Times New Roman"/>
                <w:sz w:val="16"/>
                <w:szCs w:val="16"/>
                <w:lang w:val="en-US"/>
              </w:rPr>
            </w:pPr>
          </w:p>
        </w:tc>
        <w:tc>
          <w:tcPr>
            <w:tcW w:w="1321" w:type="pct"/>
            <w:gridSpan w:val="2"/>
            <w:tcBorders>
              <w:top w:val="single" w:sz="4" w:space="0" w:color="auto"/>
            </w:tcBorders>
          </w:tcPr>
          <w:p w14:paraId="707B98E6" w14:textId="73EDAC08" w:rsidR="005F5D40" w:rsidRPr="00EA51D8" w:rsidRDefault="00E76B0E" w:rsidP="00867B1C">
            <w:pPr>
              <w:jc w:val="center"/>
              <w:rPr>
                <w:rFonts w:ascii="Times New Roman" w:hAnsi="Times New Roman" w:cs="Times New Roman"/>
                <w:sz w:val="16"/>
                <w:szCs w:val="16"/>
                <w:lang w:val="en-US"/>
              </w:rPr>
            </w:pPr>
            <w:r w:rsidRPr="008F708E">
              <w:rPr>
                <w:rFonts w:ascii="Times New Roman" w:hAnsi="Times New Roman" w:cs="Times New Roman"/>
                <w:sz w:val="16"/>
                <w:szCs w:val="16"/>
              </w:rPr>
              <w:t>Ф</w:t>
            </w:r>
            <w:r w:rsidRPr="00EA51D8">
              <w:rPr>
                <w:rFonts w:ascii="Times New Roman" w:hAnsi="Times New Roman" w:cs="Times New Roman"/>
                <w:sz w:val="16"/>
                <w:szCs w:val="16"/>
                <w:lang w:val="en-US"/>
              </w:rPr>
              <w:t>.</w:t>
            </w:r>
            <w:r w:rsidRPr="008F708E">
              <w:rPr>
                <w:rFonts w:ascii="Times New Roman" w:hAnsi="Times New Roman" w:cs="Times New Roman"/>
                <w:sz w:val="16"/>
                <w:szCs w:val="16"/>
              </w:rPr>
              <w:t>И</w:t>
            </w:r>
            <w:r w:rsidRPr="00EA51D8">
              <w:rPr>
                <w:rFonts w:ascii="Times New Roman" w:hAnsi="Times New Roman" w:cs="Times New Roman"/>
                <w:sz w:val="16"/>
                <w:szCs w:val="16"/>
                <w:lang w:val="en-US"/>
              </w:rPr>
              <w:t>.</w:t>
            </w:r>
            <w:r w:rsidRPr="008F708E">
              <w:rPr>
                <w:rFonts w:ascii="Times New Roman" w:hAnsi="Times New Roman" w:cs="Times New Roman"/>
                <w:sz w:val="16"/>
                <w:szCs w:val="16"/>
              </w:rPr>
              <w:t>О</w:t>
            </w:r>
            <w:r w:rsidRPr="00EA51D8">
              <w:rPr>
                <w:rFonts w:ascii="Times New Roman" w:hAnsi="Times New Roman" w:cs="Times New Roman"/>
                <w:sz w:val="16"/>
                <w:szCs w:val="16"/>
                <w:lang w:val="en-US"/>
              </w:rPr>
              <w:t>.</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color w:val="808080" w:themeColor="background1" w:themeShade="80"/>
                <w:sz w:val="16"/>
                <w:szCs w:val="20"/>
                <w:lang w:val="en-US"/>
              </w:rPr>
              <w:t>/ Full name</w:t>
            </w:r>
          </w:p>
        </w:tc>
        <w:tc>
          <w:tcPr>
            <w:tcW w:w="72" w:type="pct"/>
            <w:gridSpan w:val="2"/>
          </w:tcPr>
          <w:p w14:paraId="50A5B141" w14:textId="77777777" w:rsidR="005F5D40" w:rsidRPr="008F708E" w:rsidRDefault="005F5D40" w:rsidP="00867B1C">
            <w:pPr>
              <w:jc w:val="center"/>
              <w:rPr>
                <w:rFonts w:ascii="Times New Roman" w:hAnsi="Times New Roman" w:cs="Times New Roman"/>
                <w:sz w:val="16"/>
                <w:szCs w:val="16"/>
                <w:lang w:val="en-US"/>
              </w:rPr>
            </w:pPr>
          </w:p>
        </w:tc>
        <w:tc>
          <w:tcPr>
            <w:tcW w:w="905" w:type="pct"/>
            <w:gridSpan w:val="5"/>
            <w:tcBorders>
              <w:top w:val="single" w:sz="4" w:space="0" w:color="auto"/>
            </w:tcBorders>
          </w:tcPr>
          <w:p w14:paraId="7F8DF4A2" w14:textId="0A0273A9" w:rsidR="005F5D40" w:rsidRPr="00EA51D8" w:rsidRDefault="005F5D40" w:rsidP="00867B1C">
            <w:pPr>
              <w:jc w:val="center"/>
              <w:rPr>
                <w:rFonts w:ascii="Times New Roman" w:hAnsi="Times New Roman" w:cs="Times New Roman"/>
                <w:sz w:val="16"/>
                <w:szCs w:val="16"/>
                <w:lang w:val="en-US"/>
              </w:rPr>
            </w:pPr>
            <w:r w:rsidRPr="008F708E">
              <w:rPr>
                <w:rFonts w:ascii="Times New Roman" w:hAnsi="Times New Roman" w:cs="Times New Roman"/>
                <w:sz w:val="16"/>
                <w:szCs w:val="16"/>
              </w:rPr>
              <w:t>Подпись</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color w:val="808080" w:themeColor="background1" w:themeShade="80"/>
                <w:sz w:val="16"/>
                <w:szCs w:val="20"/>
                <w:lang w:val="en-US"/>
              </w:rPr>
              <w:t>/</w:t>
            </w:r>
            <w:r w:rsidR="00EA51D8" w:rsidRPr="00513AD9">
              <w:rPr>
                <w:rFonts w:ascii="Times New Roman" w:hAnsi="Times New Roman" w:cs="Times New Roman"/>
                <w:color w:val="808080" w:themeColor="background1" w:themeShade="80"/>
                <w:sz w:val="16"/>
                <w:szCs w:val="20"/>
              </w:rPr>
              <w:t xml:space="preserve"> </w:t>
            </w:r>
            <w:r w:rsidR="00EA51D8" w:rsidRPr="00513AD9">
              <w:rPr>
                <w:rFonts w:ascii="Times New Roman" w:hAnsi="Times New Roman" w:cs="Times New Roman"/>
                <w:color w:val="808080" w:themeColor="background1" w:themeShade="80"/>
                <w:sz w:val="16"/>
                <w:szCs w:val="20"/>
                <w:lang w:val="en-US"/>
              </w:rPr>
              <w:t>Signature</w:t>
            </w:r>
          </w:p>
        </w:tc>
        <w:tc>
          <w:tcPr>
            <w:tcW w:w="162" w:type="pct"/>
            <w:gridSpan w:val="2"/>
          </w:tcPr>
          <w:p w14:paraId="03EEEBE2" w14:textId="77777777" w:rsidR="005F5D40" w:rsidRPr="008F708E" w:rsidRDefault="005F5D40" w:rsidP="00867B1C">
            <w:pPr>
              <w:jc w:val="center"/>
              <w:rPr>
                <w:rFonts w:ascii="Times New Roman" w:hAnsi="Times New Roman" w:cs="Times New Roman"/>
                <w:sz w:val="16"/>
                <w:szCs w:val="16"/>
                <w:lang w:val="en-US"/>
              </w:rPr>
            </w:pPr>
          </w:p>
        </w:tc>
        <w:tc>
          <w:tcPr>
            <w:tcW w:w="1371" w:type="pct"/>
            <w:gridSpan w:val="6"/>
            <w:tcBorders>
              <w:top w:val="single" w:sz="4" w:space="0" w:color="auto"/>
            </w:tcBorders>
          </w:tcPr>
          <w:p w14:paraId="7FDBE87B" w14:textId="5AF68744" w:rsidR="005F5D40" w:rsidRPr="00EA51D8" w:rsidRDefault="005F5D40" w:rsidP="00867B1C">
            <w:pPr>
              <w:jc w:val="center"/>
              <w:rPr>
                <w:rFonts w:ascii="Times New Roman" w:hAnsi="Times New Roman" w:cs="Times New Roman"/>
                <w:sz w:val="16"/>
                <w:szCs w:val="16"/>
                <w:lang w:val="en-US"/>
              </w:rPr>
            </w:pPr>
            <w:r w:rsidRPr="008F708E">
              <w:rPr>
                <w:rFonts w:ascii="Times New Roman" w:hAnsi="Times New Roman" w:cs="Times New Roman"/>
                <w:sz w:val="16"/>
                <w:szCs w:val="16"/>
              </w:rPr>
              <w:t>Ф</w:t>
            </w:r>
            <w:r w:rsidRPr="00EA51D8">
              <w:rPr>
                <w:rFonts w:ascii="Times New Roman" w:hAnsi="Times New Roman" w:cs="Times New Roman"/>
                <w:sz w:val="16"/>
                <w:szCs w:val="16"/>
                <w:lang w:val="en-US"/>
              </w:rPr>
              <w:t>.</w:t>
            </w:r>
            <w:r w:rsidRPr="008F708E">
              <w:rPr>
                <w:rFonts w:ascii="Times New Roman" w:hAnsi="Times New Roman" w:cs="Times New Roman"/>
                <w:sz w:val="16"/>
                <w:szCs w:val="16"/>
              </w:rPr>
              <w:t>И</w:t>
            </w:r>
            <w:r w:rsidRPr="00EA51D8">
              <w:rPr>
                <w:rFonts w:ascii="Times New Roman" w:hAnsi="Times New Roman" w:cs="Times New Roman"/>
                <w:sz w:val="16"/>
                <w:szCs w:val="16"/>
                <w:lang w:val="en-US"/>
              </w:rPr>
              <w:t>.</w:t>
            </w:r>
            <w:r w:rsidRPr="008F708E">
              <w:rPr>
                <w:rFonts w:ascii="Times New Roman" w:hAnsi="Times New Roman" w:cs="Times New Roman"/>
                <w:sz w:val="16"/>
                <w:szCs w:val="16"/>
              </w:rPr>
              <w:t>О</w:t>
            </w:r>
            <w:r w:rsidRPr="00EA51D8">
              <w:rPr>
                <w:rFonts w:ascii="Times New Roman" w:hAnsi="Times New Roman" w:cs="Times New Roman"/>
                <w:sz w:val="16"/>
                <w:szCs w:val="16"/>
                <w:lang w:val="en-US"/>
              </w:rPr>
              <w:t>.</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color w:val="808080" w:themeColor="background1" w:themeShade="80"/>
                <w:sz w:val="16"/>
                <w:szCs w:val="20"/>
                <w:lang w:val="en-US"/>
              </w:rPr>
              <w:t>/ Full name</w:t>
            </w:r>
          </w:p>
        </w:tc>
      </w:tr>
      <w:tr w:rsidR="005F5D40" w:rsidRPr="008F708E" w14:paraId="4DE13B9B" w14:textId="77777777" w:rsidTr="00EA51D8">
        <w:tc>
          <w:tcPr>
            <w:tcW w:w="2562" w:type="pct"/>
            <w:gridSpan w:val="11"/>
          </w:tcPr>
          <w:p w14:paraId="76D90908" w14:textId="473024DC" w:rsidR="005F5D40" w:rsidRPr="008F708E" w:rsidRDefault="005F5D40" w:rsidP="00867B1C">
            <w:pPr>
              <w:rPr>
                <w:rFonts w:ascii="Times New Roman" w:hAnsi="Times New Roman" w:cs="Times New Roman"/>
                <w:sz w:val="16"/>
                <w:szCs w:val="16"/>
                <w:lang w:val="en-US"/>
              </w:rPr>
            </w:pPr>
            <w:r w:rsidRPr="008F708E">
              <w:rPr>
                <w:rFonts w:ascii="Times New Roman" w:hAnsi="Times New Roman" w:cs="Times New Roman"/>
                <w:sz w:val="16"/>
                <w:szCs w:val="16"/>
                <w:lang w:val="en-US"/>
              </w:rPr>
              <w:t>М.П.</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sz w:val="16"/>
                <w:szCs w:val="20"/>
              </w:rPr>
              <w:t xml:space="preserve">/ </w:t>
            </w:r>
            <w:r w:rsidR="00EA51D8" w:rsidRPr="00513AD9">
              <w:rPr>
                <w:rFonts w:ascii="Times New Roman" w:hAnsi="Times New Roman" w:cs="Times New Roman"/>
                <w:color w:val="808080" w:themeColor="background1" w:themeShade="80"/>
                <w:sz w:val="16"/>
                <w:szCs w:val="20"/>
                <w:lang w:val="en-US"/>
              </w:rPr>
              <w:t>L.S.</w:t>
            </w:r>
          </w:p>
        </w:tc>
        <w:tc>
          <w:tcPr>
            <w:tcW w:w="2438" w:type="pct"/>
            <w:gridSpan w:val="13"/>
          </w:tcPr>
          <w:p w14:paraId="7F3C7854" w14:textId="123846E5" w:rsidR="005F5D40" w:rsidRPr="008F708E" w:rsidRDefault="005F5D40" w:rsidP="00867B1C">
            <w:pPr>
              <w:rPr>
                <w:rFonts w:ascii="Times New Roman" w:hAnsi="Times New Roman" w:cs="Times New Roman"/>
                <w:sz w:val="16"/>
                <w:szCs w:val="16"/>
                <w:lang w:val="en-US"/>
              </w:rPr>
            </w:pPr>
            <w:r w:rsidRPr="008F708E">
              <w:rPr>
                <w:rFonts w:ascii="Times New Roman" w:hAnsi="Times New Roman" w:cs="Times New Roman"/>
                <w:sz w:val="16"/>
                <w:szCs w:val="16"/>
                <w:lang w:val="en-US"/>
              </w:rPr>
              <w:t>М.П.</w:t>
            </w:r>
            <w:r w:rsidR="00EA51D8">
              <w:rPr>
                <w:rFonts w:ascii="Times New Roman" w:hAnsi="Times New Roman" w:cs="Times New Roman"/>
                <w:sz w:val="16"/>
                <w:szCs w:val="16"/>
                <w:lang w:val="en-US"/>
              </w:rPr>
              <w:t xml:space="preserve"> </w:t>
            </w:r>
            <w:r w:rsidR="00EA51D8" w:rsidRPr="00513AD9">
              <w:rPr>
                <w:rFonts w:ascii="Times New Roman" w:hAnsi="Times New Roman" w:cs="Times New Roman"/>
                <w:sz w:val="16"/>
                <w:szCs w:val="20"/>
              </w:rPr>
              <w:t xml:space="preserve">/ </w:t>
            </w:r>
            <w:r w:rsidR="00EA51D8" w:rsidRPr="00513AD9">
              <w:rPr>
                <w:rFonts w:ascii="Times New Roman" w:hAnsi="Times New Roman" w:cs="Times New Roman"/>
                <w:color w:val="808080" w:themeColor="background1" w:themeShade="80"/>
                <w:sz w:val="16"/>
                <w:szCs w:val="20"/>
                <w:lang w:val="en-US"/>
              </w:rPr>
              <w:t>L.S.</w:t>
            </w:r>
          </w:p>
        </w:tc>
      </w:tr>
    </w:tbl>
    <w:p w14:paraId="54B88458" w14:textId="1298C104" w:rsidR="00D150DC" w:rsidRDefault="00D150DC" w:rsidP="005325C2">
      <w:pPr>
        <w:spacing w:after="0" w:line="240" w:lineRule="auto"/>
        <w:rPr>
          <w:rFonts w:ascii="Times New Roman" w:hAnsi="Times New Roman" w:cs="Times New Roman"/>
          <w:sz w:val="20"/>
          <w:szCs w:val="20"/>
          <w:lang w:val="en-US"/>
        </w:rPr>
      </w:pPr>
    </w:p>
    <w:p w14:paraId="46E3591B" w14:textId="77777777" w:rsidR="003E286D" w:rsidRPr="00291A72" w:rsidRDefault="003E286D">
      <w:pPr>
        <w:spacing w:after="0" w:line="240" w:lineRule="auto"/>
        <w:rPr>
          <w:rFonts w:ascii="Times New Roman" w:hAnsi="Times New Roman" w:cs="Times New Roman"/>
          <w:sz w:val="20"/>
          <w:szCs w:val="20"/>
          <w:lang w:val="en-US"/>
        </w:rPr>
      </w:pPr>
    </w:p>
    <w:sectPr w:rsidR="003E286D" w:rsidRPr="00291A72" w:rsidSect="00223AD7">
      <w:headerReference w:type="default" r:id="rId10"/>
      <w:footnotePr>
        <w:numRestart w:val="eachPage"/>
      </w:footnotePr>
      <w:pgSz w:w="11906" w:h="16838"/>
      <w:pgMar w:top="1134" w:right="567" w:bottom="567" w:left="1134"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27590" w14:textId="77777777" w:rsidR="00E234A3" w:rsidRDefault="00E234A3" w:rsidP="00E03706">
      <w:pPr>
        <w:spacing w:after="0" w:line="240" w:lineRule="auto"/>
      </w:pPr>
      <w:r>
        <w:separator/>
      </w:r>
    </w:p>
  </w:endnote>
  <w:endnote w:type="continuationSeparator" w:id="0">
    <w:p w14:paraId="79B73C85" w14:textId="77777777" w:rsidR="00E234A3" w:rsidRDefault="00E234A3" w:rsidP="00E03706">
      <w:pPr>
        <w:spacing w:after="0" w:line="240" w:lineRule="auto"/>
      </w:pPr>
      <w:r>
        <w:continuationSeparator/>
      </w:r>
    </w:p>
  </w:endnote>
  <w:endnote w:type="continuationNotice" w:id="1">
    <w:p w14:paraId="77589DAE" w14:textId="77777777" w:rsidR="00E234A3" w:rsidRDefault="00E23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A257" w14:textId="77777777" w:rsidR="00E234A3" w:rsidRDefault="00E234A3" w:rsidP="00E03706">
      <w:pPr>
        <w:spacing w:after="0" w:line="240" w:lineRule="auto"/>
      </w:pPr>
      <w:r>
        <w:separator/>
      </w:r>
    </w:p>
  </w:footnote>
  <w:footnote w:type="continuationSeparator" w:id="0">
    <w:p w14:paraId="0459F9CA" w14:textId="77777777" w:rsidR="00E234A3" w:rsidRDefault="00E234A3" w:rsidP="00E03706">
      <w:pPr>
        <w:spacing w:after="0" w:line="240" w:lineRule="auto"/>
      </w:pPr>
      <w:r>
        <w:continuationSeparator/>
      </w:r>
    </w:p>
  </w:footnote>
  <w:footnote w:type="continuationNotice" w:id="1">
    <w:p w14:paraId="79557F9E" w14:textId="77777777" w:rsidR="00E234A3" w:rsidRDefault="00E234A3">
      <w:pPr>
        <w:spacing w:after="0" w:line="240" w:lineRule="auto"/>
      </w:pPr>
    </w:p>
  </w:footnote>
  <w:footnote w:id="2">
    <w:p w14:paraId="614EBAE1" w14:textId="3CDF3CB6" w:rsidR="00533054" w:rsidRDefault="00533054" w:rsidP="00533054">
      <w:pPr>
        <w:pStyle w:val="ad"/>
        <w:jc w:val="both"/>
        <w:rPr>
          <w:sz w:val="14"/>
          <w:szCs w:val="14"/>
        </w:rPr>
      </w:pPr>
      <w:r>
        <w:rPr>
          <w:rStyle w:val="af"/>
        </w:rPr>
        <w:footnoteRef/>
      </w:r>
      <w:r>
        <w:t xml:space="preserve"> </w:t>
      </w:r>
      <w:r w:rsidRPr="00C12D9E">
        <w:rPr>
          <w:sz w:val="14"/>
          <w:szCs w:val="14"/>
        </w:rPr>
        <w:t xml:space="preserve">Перечень не является исчерпывающим, по согласованию с Главным </w:t>
      </w:r>
      <w:r>
        <w:rPr>
          <w:sz w:val="14"/>
          <w:szCs w:val="14"/>
        </w:rPr>
        <w:t>у</w:t>
      </w:r>
      <w:r w:rsidRPr="00C12D9E">
        <w:rPr>
          <w:sz w:val="14"/>
          <w:szCs w:val="14"/>
        </w:rPr>
        <w:t>правлением Регистра возможно выполнение дополнительных расчетов. Такое согласование, в случае необходимости, нужно провести до заключения настоящего договора</w:t>
      </w:r>
      <w:r>
        <w:rPr>
          <w:sz w:val="14"/>
          <w:szCs w:val="14"/>
        </w:rPr>
        <w:t>-заявки.</w:t>
      </w:r>
    </w:p>
    <w:p w14:paraId="5B28DE3E" w14:textId="7D2BAD34" w:rsidR="00D146D1" w:rsidRPr="00D146D1" w:rsidRDefault="00D146D1" w:rsidP="00533054">
      <w:pPr>
        <w:pStyle w:val="ad"/>
        <w:jc w:val="both"/>
        <w:rPr>
          <w:lang w:val="en-US"/>
        </w:rPr>
      </w:pPr>
      <w:r>
        <w:rPr>
          <w:sz w:val="14"/>
          <w:szCs w:val="14"/>
          <w:lang w:val="en-US"/>
        </w:rPr>
        <w:t xml:space="preserve">The list is not exhaustive; upon agreement with the Register Head Office it is possible to perform additional calculations. </w:t>
      </w:r>
      <w:r w:rsidR="00B70D6F">
        <w:rPr>
          <w:sz w:val="14"/>
          <w:szCs w:val="14"/>
          <w:lang w:val="en-US"/>
        </w:rPr>
        <w:t xml:space="preserve">Where necessary, it shall be agreed </w:t>
      </w:r>
      <w:r>
        <w:rPr>
          <w:sz w:val="14"/>
          <w:szCs w:val="14"/>
          <w:lang w:val="en-US"/>
        </w:rPr>
        <w:t>prior to conclusion of this Contract-Request.</w:t>
      </w:r>
    </w:p>
  </w:footnote>
  <w:footnote w:id="3">
    <w:p w14:paraId="5DE87B11" w14:textId="663F6050" w:rsidR="00670A92" w:rsidRDefault="00670A92" w:rsidP="008133AA">
      <w:pPr>
        <w:pStyle w:val="ad"/>
        <w:jc w:val="both"/>
        <w:rPr>
          <w:sz w:val="14"/>
          <w:szCs w:val="14"/>
        </w:rPr>
      </w:pPr>
      <w:r>
        <w:rPr>
          <w:rStyle w:val="af"/>
        </w:rPr>
        <w:footnoteRef/>
      </w:r>
      <w:r>
        <w:t xml:space="preserve"> </w:t>
      </w:r>
      <w:r w:rsidR="003C1CAA">
        <w:rPr>
          <w:sz w:val="14"/>
          <w:szCs w:val="14"/>
        </w:rPr>
        <w:t>Документ</w:t>
      </w:r>
      <w:r w:rsidR="003C1CAA" w:rsidRPr="00C12D9E">
        <w:rPr>
          <w:sz w:val="14"/>
          <w:szCs w:val="14"/>
        </w:rPr>
        <w:t xml:space="preserve"> «Расчет прочности корпуса на соответствие критериям CAP»</w:t>
      </w:r>
      <w:r w:rsidR="003C1CAA">
        <w:rPr>
          <w:sz w:val="14"/>
          <w:szCs w:val="14"/>
        </w:rPr>
        <w:t xml:space="preserve"> обязателен при оценке фактического технического состояния корпуса, с</w:t>
      </w:r>
      <w:r w:rsidR="00A36F90">
        <w:rPr>
          <w:sz w:val="14"/>
          <w:szCs w:val="14"/>
        </w:rPr>
        <w:t>остав</w:t>
      </w:r>
      <w:r w:rsidR="00A36F90" w:rsidRPr="008133AA">
        <w:rPr>
          <w:sz w:val="14"/>
          <w:szCs w:val="14"/>
        </w:rPr>
        <w:t xml:space="preserve"> расчетов</w:t>
      </w:r>
      <w:r w:rsidR="00A36F90">
        <w:t xml:space="preserve"> </w:t>
      </w:r>
      <w:r w:rsidR="00A36F90">
        <w:rPr>
          <w:sz w:val="14"/>
          <w:szCs w:val="14"/>
        </w:rPr>
        <w:t>п</w:t>
      </w:r>
      <w:r w:rsidRPr="00C12D9E">
        <w:rPr>
          <w:sz w:val="14"/>
          <w:szCs w:val="14"/>
        </w:rPr>
        <w:t xml:space="preserve">ри </w:t>
      </w:r>
      <w:r w:rsidR="003C1CAA">
        <w:rPr>
          <w:sz w:val="14"/>
          <w:szCs w:val="14"/>
        </w:rPr>
        <w:t xml:space="preserve">его </w:t>
      </w:r>
      <w:r w:rsidRPr="00C12D9E">
        <w:rPr>
          <w:sz w:val="14"/>
          <w:szCs w:val="14"/>
        </w:rPr>
        <w:t xml:space="preserve">разработке </w:t>
      </w:r>
      <w:r w:rsidR="00A36F90">
        <w:rPr>
          <w:sz w:val="14"/>
          <w:szCs w:val="14"/>
        </w:rPr>
        <w:t xml:space="preserve">должен определяться в соответствии с </w:t>
      </w:r>
      <w:r w:rsidR="00A36F90" w:rsidRPr="00A36F90">
        <w:rPr>
          <w:sz w:val="14"/>
          <w:szCs w:val="14"/>
        </w:rPr>
        <w:t>Рекомендаци</w:t>
      </w:r>
      <w:r w:rsidR="00A36F90">
        <w:rPr>
          <w:sz w:val="14"/>
          <w:szCs w:val="14"/>
        </w:rPr>
        <w:t>ями</w:t>
      </w:r>
      <w:r w:rsidR="00EE7EC6" w:rsidRPr="008133AA">
        <w:rPr>
          <w:sz w:val="14"/>
          <w:szCs w:val="14"/>
        </w:rPr>
        <w:t xml:space="preserve"> </w:t>
      </w:r>
      <w:r w:rsidR="00A36F90" w:rsidRPr="00A36F90">
        <w:rPr>
          <w:sz w:val="14"/>
          <w:szCs w:val="14"/>
        </w:rPr>
        <w:t>по комплексной оценке фактическог</w:t>
      </w:r>
      <w:r w:rsidR="00A36F90">
        <w:rPr>
          <w:sz w:val="14"/>
          <w:szCs w:val="14"/>
        </w:rPr>
        <w:t xml:space="preserve">о технического состояния судна </w:t>
      </w:r>
      <w:r w:rsidR="00A36F90" w:rsidRPr="00A36F90">
        <w:rPr>
          <w:sz w:val="14"/>
          <w:szCs w:val="14"/>
        </w:rPr>
        <w:t>(CAP)</w:t>
      </w:r>
      <w:r w:rsidR="00A36F90">
        <w:rPr>
          <w:sz w:val="14"/>
          <w:szCs w:val="14"/>
        </w:rPr>
        <w:t xml:space="preserve"> и зависит </w:t>
      </w:r>
      <w:r w:rsidR="00A36F90" w:rsidRPr="00C12D9E">
        <w:rPr>
          <w:sz w:val="14"/>
          <w:szCs w:val="14"/>
        </w:rPr>
        <w:t>от срока эксплуатаци</w:t>
      </w:r>
      <w:r w:rsidR="003C1CAA">
        <w:rPr>
          <w:sz w:val="14"/>
          <w:szCs w:val="14"/>
        </w:rPr>
        <w:t xml:space="preserve">и, </w:t>
      </w:r>
      <w:r w:rsidR="00A36F90">
        <w:rPr>
          <w:sz w:val="14"/>
          <w:szCs w:val="14"/>
        </w:rPr>
        <w:t>состояния судна, а также по</w:t>
      </w:r>
      <w:r w:rsidR="00A36F90" w:rsidRPr="00C12D9E">
        <w:rPr>
          <w:sz w:val="14"/>
          <w:szCs w:val="14"/>
        </w:rPr>
        <w:t>желани</w:t>
      </w:r>
      <w:r w:rsidR="00A36F90">
        <w:rPr>
          <w:sz w:val="14"/>
          <w:szCs w:val="14"/>
        </w:rPr>
        <w:t>й судовладельца.</w:t>
      </w:r>
    </w:p>
    <w:p w14:paraId="285EC6A3" w14:textId="7DC8A020" w:rsidR="00B9520C" w:rsidRPr="00093D0B" w:rsidRDefault="00093D0B" w:rsidP="008133AA">
      <w:pPr>
        <w:pStyle w:val="ad"/>
        <w:jc w:val="both"/>
        <w:rPr>
          <w:sz w:val="14"/>
          <w:szCs w:val="14"/>
          <w:lang w:val="en-US"/>
        </w:rPr>
      </w:pPr>
      <w:r>
        <w:rPr>
          <w:sz w:val="14"/>
          <w:szCs w:val="14"/>
          <w:lang w:val="en-US"/>
        </w:rPr>
        <w:t>The document ʺCalculation of hull strength for compliance with CAP criteriaʺ is mandatory when assessing the actual technical condition of hull, the content of calculations during its development shall be determined in accordance with the Recommendations on the Condition Assessment Program (CAP) and depends on the service life, ship condition as well as shipowner’s expectations.</w:t>
      </w:r>
    </w:p>
  </w:footnote>
  <w:footnote w:id="4">
    <w:p w14:paraId="36F5480E" w14:textId="0A117461" w:rsidR="00AC50C9" w:rsidRDefault="00AC50C9" w:rsidP="008133AA">
      <w:pPr>
        <w:pStyle w:val="ad"/>
        <w:jc w:val="both"/>
        <w:rPr>
          <w:sz w:val="14"/>
          <w:szCs w:val="14"/>
        </w:rPr>
      </w:pPr>
      <w:r>
        <w:rPr>
          <w:rStyle w:val="af"/>
        </w:rPr>
        <w:footnoteRef/>
      </w:r>
      <w:r>
        <w:t xml:space="preserve"> </w:t>
      </w:r>
      <w:r w:rsidRPr="00C12D9E">
        <w:rPr>
          <w:sz w:val="14"/>
          <w:szCs w:val="14"/>
        </w:rPr>
        <w:t>В случае выполнения расчета усталостной долговечности его результаты должны быть учтены при проведении освидетельствования судна, а рейтинг САР по остаточной долговечности может быть присвоен только после освидетельствования потенциально опасных конструкций.</w:t>
      </w:r>
    </w:p>
    <w:p w14:paraId="5AAA7146" w14:textId="2FD6748D" w:rsidR="00F52ABD" w:rsidRPr="00F52ABD" w:rsidRDefault="00F52ABD" w:rsidP="008133AA">
      <w:pPr>
        <w:pStyle w:val="ad"/>
        <w:jc w:val="both"/>
        <w:rPr>
          <w:sz w:val="14"/>
          <w:szCs w:val="14"/>
          <w:lang w:val="en-US"/>
        </w:rPr>
      </w:pPr>
      <w:r>
        <w:rPr>
          <w:sz w:val="14"/>
          <w:szCs w:val="14"/>
          <w:lang w:val="en-US"/>
        </w:rPr>
        <w:t xml:space="preserve">In case of fatigue endurance calculation, its results shall be considered during ship survey and CAP rating on residual </w:t>
      </w:r>
      <w:r w:rsidR="00995E74">
        <w:rPr>
          <w:sz w:val="14"/>
          <w:szCs w:val="14"/>
          <w:lang w:val="en-US"/>
        </w:rPr>
        <w:t>service life</w:t>
      </w:r>
      <w:r>
        <w:rPr>
          <w:sz w:val="14"/>
          <w:szCs w:val="14"/>
          <w:lang w:val="en-US"/>
        </w:rPr>
        <w:t xml:space="preserve"> may be assigned only after survey of potentially dangerous structures.</w:t>
      </w:r>
    </w:p>
    <w:p w14:paraId="520C9C8F" w14:textId="4A49BE2C" w:rsidR="00093D0B" w:rsidRPr="00F52ABD" w:rsidRDefault="00093D0B" w:rsidP="008133AA">
      <w:pPr>
        <w:pStyle w:val="ad"/>
        <w:jc w:val="both"/>
        <w:rPr>
          <w:lang w:val="en-US"/>
        </w:rPr>
      </w:pPr>
    </w:p>
  </w:footnote>
  <w:footnote w:id="5">
    <w:p w14:paraId="354C7365" w14:textId="132CD39F" w:rsidR="003A4878" w:rsidRPr="00093D0B" w:rsidRDefault="003A4878" w:rsidP="008133AA">
      <w:pPr>
        <w:pStyle w:val="ad"/>
        <w:jc w:val="both"/>
        <w:rPr>
          <w:lang w:val="en-US"/>
        </w:rPr>
      </w:pPr>
      <w:r>
        <w:rPr>
          <w:rStyle w:val="af"/>
        </w:rPr>
        <w:footnoteRef/>
      </w:r>
      <w:r w:rsidRPr="00093D0B">
        <w:rPr>
          <w:lang w:val="en-US"/>
        </w:rPr>
        <w:t xml:space="preserve"> </w:t>
      </w:r>
      <w:r w:rsidRPr="00C12D9E">
        <w:rPr>
          <w:iCs/>
          <w:sz w:val="14"/>
          <w:szCs w:val="14"/>
        </w:rPr>
        <w:t>Указать</w:t>
      </w:r>
      <w:r w:rsidRPr="00093D0B">
        <w:rPr>
          <w:iCs/>
          <w:sz w:val="14"/>
          <w:szCs w:val="14"/>
          <w:lang w:val="en-US"/>
        </w:rPr>
        <w:t xml:space="preserve"> </w:t>
      </w:r>
      <w:r w:rsidRPr="00C12D9E">
        <w:rPr>
          <w:iCs/>
          <w:sz w:val="14"/>
          <w:szCs w:val="14"/>
        </w:rPr>
        <w:t>срок</w:t>
      </w:r>
      <w:r w:rsidRPr="00093D0B">
        <w:rPr>
          <w:iCs/>
          <w:sz w:val="14"/>
          <w:szCs w:val="14"/>
          <w:lang w:val="en-US"/>
        </w:rPr>
        <w:t xml:space="preserve"> </w:t>
      </w:r>
      <w:r w:rsidRPr="00C12D9E">
        <w:rPr>
          <w:iCs/>
          <w:sz w:val="14"/>
          <w:szCs w:val="14"/>
        </w:rPr>
        <w:t>разработки</w:t>
      </w:r>
      <w:r w:rsidRPr="00093D0B">
        <w:rPr>
          <w:iCs/>
          <w:sz w:val="14"/>
          <w:szCs w:val="14"/>
          <w:lang w:val="en-US"/>
        </w:rPr>
        <w:t xml:space="preserve">, </w:t>
      </w:r>
      <w:r w:rsidRPr="00C12D9E">
        <w:rPr>
          <w:iCs/>
          <w:sz w:val="14"/>
          <w:szCs w:val="14"/>
        </w:rPr>
        <w:t>но</w:t>
      </w:r>
      <w:r w:rsidRPr="00093D0B">
        <w:rPr>
          <w:iCs/>
          <w:sz w:val="14"/>
          <w:szCs w:val="14"/>
          <w:lang w:val="en-US"/>
        </w:rPr>
        <w:t xml:space="preserve"> </w:t>
      </w:r>
      <w:r w:rsidRPr="00C12D9E">
        <w:rPr>
          <w:iCs/>
          <w:sz w:val="14"/>
          <w:szCs w:val="14"/>
        </w:rPr>
        <w:t>не</w:t>
      </w:r>
      <w:r w:rsidRPr="00093D0B">
        <w:rPr>
          <w:iCs/>
          <w:sz w:val="14"/>
          <w:szCs w:val="14"/>
          <w:lang w:val="en-US"/>
        </w:rPr>
        <w:t xml:space="preserve"> </w:t>
      </w:r>
      <w:r w:rsidRPr="00C12D9E">
        <w:rPr>
          <w:iCs/>
          <w:sz w:val="14"/>
          <w:szCs w:val="14"/>
        </w:rPr>
        <w:t>более</w:t>
      </w:r>
      <w:r w:rsidRPr="00093D0B">
        <w:rPr>
          <w:iCs/>
          <w:sz w:val="14"/>
          <w:szCs w:val="14"/>
          <w:lang w:val="en-US"/>
        </w:rPr>
        <w:t xml:space="preserve"> 30 </w:t>
      </w:r>
      <w:r w:rsidRPr="00C12D9E">
        <w:rPr>
          <w:iCs/>
          <w:sz w:val="14"/>
          <w:szCs w:val="14"/>
        </w:rPr>
        <w:t>рабочих</w:t>
      </w:r>
      <w:r w:rsidRPr="00093D0B">
        <w:rPr>
          <w:iCs/>
          <w:sz w:val="14"/>
          <w:szCs w:val="14"/>
          <w:lang w:val="en-US"/>
        </w:rPr>
        <w:t xml:space="preserve"> </w:t>
      </w:r>
      <w:r w:rsidRPr="00C12D9E">
        <w:rPr>
          <w:iCs/>
          <w:sz w:val="14"/>
          <w:szCs w:val="14"/>
        </w:rPr>
        <w:t>дней</w:t>
      </w:r>
      <w:r>
        <w:rPr>
          <w:iCs/>
          <w:sz w:val="14"/>
          <w:szCs w:val="14"/>
          <w:lang w:val="en-US"/>
        </w:rPr>
        <w:t xml:space="preserve"> </w:t>
      </w:r>
      <w:r w:rsidRPr="00093D0B">
        <w:rPr>
          <w:iCs/>
          <w:color w:val="808080" w:themeColor="background1" w:themeShade="80"/>
          <w:sz w:val="14"/>
          <w:szCs w:val="14"/>
          <w:lang w:val="en-US"/>
        </w:rPr>
        <w:t>/ Specify the period of development but not more than 30 working days</w:t>
      </w:r>
      <w:r w:rsidRPr="00093D0B">
        <w:rPr>
          <w:iCs/>
          <w:sz w:val="14"/>
          <w:szCs w:val="14"/>
          <w:lang w:val="en-US"/>
        </w:rPr>
        <w:t>.</w:t>
      </w:r>
    </w:p>
  </w:footnote>
  <w:footnote w:id="6">
    <w:p w14:paraId="166DAE0D" w14:textId="77777777" w:rsidR="00B64C67" w:rsidRPr="00093D0B" w:rsidRDefault="00B64C67" w:rsidP="00B64C67">
      <w:pPr>
        <w:pStyle w:val="ad"/>
        <w:rPr>
          <w:sz w:val="16"/>
          <w:szCs w:val="16"/>
          <w:lang w:val="en-US"/>
        </w:rPr>
      </w:pPr>
      <w:r w:rsidRPr="00B36BDC">
        <w:rPr>
          <w:rStyle w:val="af"/>
          <w:sz w:val="16"/>
          <w:szCs w:val="16"/>
        </w:rPr>
        <w:footnoteRef/>
      </w:r>
      <w:r w:rsidRPr="00093D0B">
        <w:rPr>
          <w:sz w:val="16"/>
          <w:szCs w:val="16"/>
          <w:lang w:val="en-US"/>
        </w:rPr>
        <w:t xml:space="preserve"> </w:t>
      </w:r>
      <w:r w:rsidRPr="004C49A1">
        <w:rPr>
          <w:sz w:val="14"/>
          <w:szCs w:val="14"/>
        </w:rPr>
        <w:t>Ненужное</w:t>
      </w:r>
      <w:r w:rsidRPr="00093D0B">
        <w:rPr>
          <w:sz w:val="14"/>
          <w:szCs w:val="14"/>
          <w:lang w:val="en-US"/>
        </w:rPr>
        <w:t xml:space="preserve"> </w:t>
      </w:r>
      <w:r w:rsidRPr="004C49A1">
        <w:rPr>
          <w:sz w:val="14"/>
          <w:szCs w:val="14"/>
        </w:rPr>
        <w:t>удалить</w:t>
      </w:r>
      <w:r w:rsidRPr="00093D0B">
        <w:rPr>
          <w:sz w:val="14"/>
          <w:szCs w:val="14"/>
          <w:lang w:val="en-US"/>
        </w:rPr>
        <w:t>/</w:t>
      </w:r>
      <w:r w:rsidRPr="004C49A1">
        <w:rPr>
          <w:sz w:val="14"/>
          <w:szCs w:val="14"/>
        </w:rPr>
        <w:t>вычеркнуть</w:t>
      </w:r>
      <w:r>
        <w:rPr>
          <w:sz w:val="14"/>
          <w:szCs w:val="14"/>
          <w:lang w:val="en-US"/>
        </w:rPr>
        <w:t xml:space="preserve"> </w:t>
      </w:r>
      <w:r w:rsidRPr="00093D0B">
        <w:rPr>
          <w:color w:val="808080" w:themeColor="background1" w:themeShade="80"/>
          <w:sz w:val="14"/>
          <w:szCs w:val="14"/>
          <w:lang w:val="en-US"/>
        </w:rPr>
        <w:t>/ Delete as appropriate</w:t>
      </w:r>
      <w:r w:rsidRPr="00093D0B">
        <w:rPr>
          <w:sz w:val="14"/>
          <w:szCs w:val="14"/>
          <w:lang w:val="en-US"/>
        </w:rPr>
        <w:t>.</w:t>
      </w:r>
    </w:p>
  </w:footnote>
  <w:footnote w:id="7">
    <w:p w14:paraId="20A092EA" w14:textId="2F8A8979" w:rsidR="00AD7CD0" w:rsidRPr="00B70D6F" w:rsidRDefault="00AD7CD0">
      <w:pPr>
        <w:pStyle w:val="ad"/>
        <w:rPr>
          <w:sz w:val="14"/>
          <w:szCs w:val="14"/>
          <w:lang w:val="en-US"/>
        </w:rPr>
      </w:pPr>
      <w:r>
        <w:rPr>
          <w:rStyle w:val="af"/>
        </w:rPr>
        <w:footnoteRef/>
      </w:r>
      <w:r w:rsidRPr="00093D0B">
        <w:rPr>
          <w:lang w:val="en-US"/>
        </w:rPr>
        <w:t xml:space="preserve"> </w:t>
      </w:r>
      <w:r w:rsidRPr="00571512">
        <w:rPr>
          <w:sz w:val="14"/>
          <w:szCs w:val="14"/>
        </w:rPr>
        <w:t>Указать</w:t>
      </w:r>
      <w:r w:rsidRPr="00093D0B">
        <w:rPr>
          <w:sz w:val="14"/>
          <w:szCs w:val="14"/>
          <w:lang w:val="en-US"/>
        </w:rPr>
        <w:t xml:space="preserve"> </w:t>
      </w:r>
      <w:r w:rsidRPr="00571512">
        <w:rPr>
          <w:sz w:val="14"/>
          <w:szCs w:val="14"/>
        </w:rPr>
        <w:t>валюту</w:t>
      </w:r>
      <w:r w:rsidRPr="00093D0B">
        <w:rPr>
          <w:sz w:val="14"/>
          <w:szCs w:val="14"/>
          <w:lang w:val="en-US"/>
        </w:rPr>
        <w:t xml:space="preserve">, </w:t>
      </w:r>
      <w:r w:rsidRPr="00571512">
        <w:rPr>
          <w:sz w:val="14"/>
          <w:szCs w:val="14"/>
        </w:rPr>
        <w:t>в</w:t>
      </w:r>
      <w:r w:rsidRPr="00093D0B">
        <w:rPr>
          <w:sz w:val="14"/>
          <w:szCs w:val="14"/>
          <w:lang w:val="en-US"/>
        </w:rPr>
        <w:t xml:space="preserve"> </w:t>
      </w:r>
      <w:r w:rsidRPr="00571512">
        <w:rPr>
          <w:sz w:val="14"/>
          <w:szCs w:val="14"/>
        </w:rPr>
        <w:t>которой</w:t>
      </w:r>
      <w:r w:rsidRPr="00093D0B">
        <w:rPr>
          <w:sz w:val="14"/>
          <w:szCs w:val="14"/>
          <w:lang w:val="en-US"/>
        </w:rPr>
        <w:t xml:space="preserve"> </w:t>
      </w:r>
      <w:r w:rsidRPr="00571512">
        <w:rPr>
          <w:sz w:val="14"/>
          <w:szCs w:val="14"/>
        </w:rPr>
        <w:t>будет</w:t>
      </w:r>
      <w:r w:rsidRPr="00093D0B">
        <w:rPr>
          <w:sz w:val="14"/>
          <w:szCs w:val="14"/>
          <w:lang w:val="en-US"/>
        </w:rPr>
        <w:t xml:space="preserve"> </w:t>
      </w:r>
      <w:r w:rsidRPr="00571512">
        <w:rPr>
          <w:sz w:val="14"/>
          <w:szCs w:val="14"/>
        </w:rPr>
        <w:t>выставлен</w:t>
      </w:r>
      <w:r w:rsidRPr="00093D0B">
        <w:rPr>
          <w:sz w:val="14"/>
          <w:szCs w:val="14"/>
          <w:lang w:val="en-US"/>
        </w:rPr>
        <w:t xml:space="preserve"> </w:t>
      </w:r>
      <w:r w:rsidRPr="00B70D6F">
        <w:rPr>
          <w:sz w:val="14"/>
          <w:szCs w:val="14"/>
        </w:rPr>
        <w:t>счет</w:t>
      </w:r>
      <w:r w:rsidR="00093D0B" w:rsidRPr="00B70D6F">
        <w:rPr>
          <w:sz w:val="14"/>
          <w:szCs w:val="14"/>
          <w:lang w:val="en-US"/>
        </w:rPr>
        <w:t xml:space="preserve"> </w:t>
      </w:r>
      <w:r w:rsidR="00093D0B" w:rsidRPr="00B70D6F">
        <w:rPr>
          <w:iCs/>
          <w:color w:val="808080" w:themeColor="background1" w:themeShade="80"/>
          <w:sz w:val="14"/>
          <w:szCs w:val="14"/>
          <w:lang w:val="en-US"/>
        </w:rPr>
        <w:t xml:space="preserve">/ </w:t>
      </w:r>
      <w:r w:rsidR="00B70D6F" w:rsidRPr="00B70D6F">
        <w:rPr>
          <w:iCs/>
          <w:color w:val="808080" w:themeColor="background1" w:themeShade="80"/>
          <w:sz w:val="14"/>
          <w:szCs w:val="14"/>
          <w:lang w:val="en-US"/>
        </w:rPr>
        <w:t>S</w:t>
      </w:r>
      <w:r w:rsidR="00093D0B" w:rsidRPr="00B70D6F">
        <w:rPr>
          <w:iCs/>
          <w:color w:val="808080" w:themeColor="background1" w:themeShade="80"/>
          <w:sz w:val="14"/>
          <w:szCs w:val="14"/>
          <w:lang w:val="en-US"/>
        </w:rPr>
        <w:t>pecify the currency in which the invoice will be issued</w:t>
      </w:r>
      <w:r w:rsidR="00055760" w:rsidRPr="00B70D6F">
        <w:rPr>
          <w:sz w:val="14"/>
          <w:szCs w:val="14"/>
          <w:lang w:val="en-US"/>
        </w:rPr>
        <w:t>.</w:t>
      </w:r>
    </w:p>
  </w:footnote>
  <w:footnote w:id="8">
    <w:p w14:paraId="52FD2685" w14:textId="544CA275" w:rsidR="00BB44A3" w:rsidRDefault="00BB44A3">
      <w:pPr>
        <w:pStyle w:val="ad"/>
      </w:pPr>
      <w:r>
        <w:rPr>
          <w:rStyle w:val="af"/>
        </w:rPr>
        <w:footnoteRef/>
      </w:r>
      <w:r>
        <w:t xml:space="preserve"> </w:t>
      </w:r>
      <w:r w:rsidRPr="00571512">
        <w:rPr>
          <w:sz w:val="14"/>
          <w:szCs w:val="14"/>
        </w:rPr>
        <w:t xml:space="preserve">Заполняется в обязательном порядке для российских </w:t>
      </w:r>
      <w:r w:rsidRPr="00B70D6F">
        <w:rPr>
          <w:sz w:val="14"/>
          <w:szCs w:val="14"/>
        </w:rPr>
        <w:t>юридических лиц</w:t>
      </w:r>
      <w:r w:rsidR="00093D0B" w:rsidRPr="00B70D6F">
        <w:rPr>
          <w:sz w:val="14"/>
          <w:szCs w:val="14"/>
        </w:rPr>
        <w:t xml:space="preserve"> </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To</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fill</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in</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by</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all</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the</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Russian</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legal</w:t>
      </w:r>
      <w:r w:rsidR="00093D0B" w:rsidRPr="00B70D6F">
        <w:rPr>
          <w:color w:val="808080" w:themeColor="background1" w:themeShade="80"/>
          <w:sz w:val="14"/>
          <w:szCs w:val="14"/>
        </w:rPr>
        <w:t xml:space="preserve"> </w:t>
      </w:r>
      <w:r w:rsidR="00093D0B" w:rsidRPr="00B70D6F">
        <w:rPr>
          <w:color w:val="808080" w:themeColor="background1" w:themeShade="80"/>
          <w:sz w:val="14"/>
          <w:szCs w:val="14"/>
          <w:lang w:val="en-US"/>
        </w:rPr>
        <w:t>entities</w:t>
      </w:r>
      <w:r w:rsidR="00055760" w:rsidRPr="00B70D6F">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8"/>
      <w:gridCol w:w="1057"/>
    </w:tblGrid>
    <w:tr w:rsidR="009A1B4D" w14:paraId="6655EA59" w14:textId="77777777" w:rsidTr="00AD3839">
      <w:trPr>
        <w:trHeight w:val="553"/>
      </w:trPr>
      <w:tc>
        <w:tcPr>
          <w:tcW w:w="4482" w:type="pct"/>
        </w:tcPr>
        <w:p w14:paraId="666CAB87" w14:textId="61890C7F" w:rsidR="009A1B4D" w:rsidRPr="00B53C80" w:rsidRDefault="00533054" w:rsidP="009A1B4D">
          <w:pPr>
            <w:pStyle w:val="a5"/>
            <w:rPr>
              <w:rFonts w:ascii="Times New Roman" w:hAnsi="Times New Roman" w:cs="Times New Roman"/>
              <w:b/>
            </w:rPr>
          </w:pPr>
          <w:r>
            <w:rPr>
              <w:rFonts w:ascii="Times New Roman" w:hAnsi="Times New Roman" w:cs="Times New Roman"/>
              <w:b/>
              <w:noProof/>
              <w:lang w:eastAsia="ru-RU"/>
            </w:rPr>
            <w:drawing>
              <wp:inline distT="0" distB="0" distL="0" distR="0" wp14:anchorId="61B15DD2" wp14:editId="6C691A87">
                <wp:extent cx="3152775" cy="365760"/>
                <wp:effectExtent l="0" t="0" r="9525" b="0"/>
                <wp:docPr id="1" name="Рисунок 1" descr="RS-Main_Corp_Block-Black-ENG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ain_Corp_Block-Black-ENG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365760"/>
                        </a:xfrm>
                        <a:prstGeom prst="rect">
                          <a:avLst/>
                        </a:prstGeom>
                        <a:noFill/>
                        <a:ln>
                          <a:noFill/>
                        </a:ln>
                      </pic:spPr>
                    </pic:pic>
                  </a:graphicData>
                </a:graphic>
              </wp:inline>
            </w:drawing>
          </w:r>
        </w:p>
      </w:tc>
      <w:tc>
        <w:tcPr>
          <w:tcW w:w="518" w:type="pct"/>
          <w:vAlign w:val="center"/>
        </w:tcPr>
        <w:p w14:paraId="71FD3B72" w14:textId="17F71D93" w:rsidR="009A1B4D" w:rsidRPr="008133AA" w:rsidRDefault="005D04AF" w:rsidP="00B53C80">
          <w:pPr>
            <w:pStyle w:val="a5"/>
            <w:jc w:val="right"/>
            <w:rPr>
              <w:rFonts w:ascii="Times New Roman" w:hAnsi="Times New Roman" w:cs="Times New Roman"/>
              <w:sz w:val="20"/>
              <w:szCs w:val="20"/>
              <w:lang w:val="en-US"/>
            </w:rPr>
          </w:pPr>
          <w:r>
            <w:rPr>
              <w:rFonts w:ascii="Times New Roman" w:hAnsi="Times New Roman" w:cs="Times New Roman"/>
              <w:sz w:val="20"/>
              <w:szCs w:val="20"/>
              <w:lang w:val="en-US"/>
            </w:rPr>
            <w:t>810</w:t>
          </w:r>
          <w:r w:rsidR="009A1B4D" w:rsidRPr="00035B15">
            <w:rPr>
              <w:rFonts w:ascii="Times New Roman" w:hAnsi="Times New Roman" w:cs="Times New Roman"/>
              <w:sz w:val="20"/>
              <w:szCs w:val="20"/>
            </w:rPr>
            <w:t>.1.</w:t>
          </w:r>
          <w:r w:rsidR="00184D97">
            <w:rPr>
              <w:rFonts w:ascii="Times New Roman" w:hAnsi="Times New Roman" w:cs="Times New Roman"/>
              <w:sz w:val="20"/>
              <w:szCs w:val="20"/>
            </w:rPr>
            <w:t>17</w:t>
          </w:r>
        </w:p>
        <w:p w14:paraId="1ADE89B7" w14:textId="4845A12E" w:rsidR="009A1B4D" w:rsidRDefault="009A1B4D" w:rsidP="005D04AF">
          <w:pPr>
            <w:pStyle w:val="a5"/>
            <w:jc w:val="right"/>
          </w:pPr>
          <w:r w:rsidRPr="00035B15">
            <w:rPr>
              <w:rFonts w:ascii="Times New Roman" w:hAnsi="Times New Roman" w:cs="Times New Roman"/>
              <w:sz w:val="20"/>
              <w:szCs w:val="20"/>
            </w:rPr>
            <w:t>(</w:t>
          </w:r>
          <w:r w:rsidR="00184D97">
            <w:rPr>
              <w:rFonts w:ascii="Times New Roman" w:hAnsi="Times New Roman" w:cs="Times New Roman"/>
              <w:sz w:val="20"/>
              <w:szCs w:val="20"/>
            </w:rPr>
            <w:t>0</w:t>
          </w:r>
          <w:r w:rsidR="003E5315">
            <w:rPr>
              <w:rFonts w:ascii="Times New Roman" w:hAnsi="Times New Roman" w:cs="Times New Roman"/>
              <w:sz w:val="20"/>
              <w:szCs w:val="20"/>
              <w:lang w:val="en-US"/>
            </w:rPr>
            <w:t>7</w:t>
          </w:r>
          <w:r w:rsidRPr="00035B15">
            <w:rPr>
              <w:rFonts w:ascii="Times New Roman" w:hAnsi="Times New Roman" w:cs="Times New Roman"/>
              <w:sz w:val="20"/>
              <w:szCs w:val="20"/>
            </w:rPr>
            <w:t>/</w:t>
          </w:r>
          <w:r w:rsidR="00184D97">
            <w:rPr>
              <w:rFonts w:ascii="Times New Roman" w:hAnsi="Times New Roman" w:cs="Times New Roman"/>
              <w:sz w:val="20"/>
              <w:szCs w:val="20"/>
            </w:rPr>
            <w:t>24</w:t>
          </w:r>
          <w:r w:rsidRPr="00035B15">
            <w:rPr>
              <w:rFonts w:ascii="Times New Roman" w:hAnsi="Times New Roman" w:cs="Times New Roman"/>
              <w:sz w:val="20"/>
              <w:szCs w:val="20"/>
            </w:rPr>
            <w:t>)</w:t>
          </w:r>
        </w:p>
      </w:tc>
    </w:tr>
    <w:tr w:rsidR="00074ACD" w14:paraId="38E6FA5E" w14:textId="77777777" w:rsidTr="00AD3839">
      <w:trPr>
        <w:trHeight w:val="148"/>
      </w:trPr>
      <w:tc>
        <w:tcPr>
          <w:tcW w:w="5000" w:type="pct"/>
          <w:gridSpan w:val="2"/>
        </w:tcPr>
        <w:p w14:paraId="090C535E" w14:textId="77777777" w:rsidR="00074ACD" w:rsidRPr="00035B15" w:rsidRDefault="00E234A3" w:rsidP="002F3ED7">
          <w:pPr>
            <w:pStyle w:val="a5"/>
            <w:jc w:val="center"/>
            <w:rPr>
              <w:rFonts w:ascii="Times New Roman" w:hAnsi="Times New Roman" w:cs="Times New Roman"/>
              <w:sz w:val="20"/>
              <w:szCs w:val="20"/>
            </w:rPr>
          </w:pPr>
          <w:r>
            <w:rPr>
              <w:rFonts w:ascii="Times New Roman" w:hAnsi="Times New Roman" w:cs="Times New Roman"/>
              <w:sz w:val="18"/>
              <w:szCs w:val="18"/>
            </w:rPr>
            <w:pict w14:anchorId="148C32F8">
              <v:rect id="_x0000_i1025" style="width:0;height:1.5pt" o:hralign="center" o:hrstd="t" o:hr="t" fillcolor="#a0a0a0" stroked="f"/>
            </w:pict>
          </w:r>
        </w:p>
      </w:tc>
    </w:tr>
  </w:tbl>
  <w:p w14:paraId="101FAAFD" w14:textId="77777777" w:rsidR="00074ACD" w:rsidRPr="00645D8A" w:rsidRDefault="00074ACD">
    <w:pPr>
      <w:pStyle w:val="a5"/>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419E"/>
    <w:multiLevelType w:val="multilevel"/>
    <w:tmpl w:val="16C286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5B25A4"/>
    <w:multiLevelType w:val="multilevel"/>
    <w:tmpl w:val="9FBA1BD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8345C6"/>
    <w:multiLevelType w:val="hybridMultilevel"/>
    <w:tmpl w:val="D4288C68"/>
    <w:lvl w:ilvl="0" w:tplc="DB3C2B38">
      <w:start w:val="1"/>
      <w:numFmt w:val="decimal"/>
      <w:lvlText w:val="%1."/>
      <w:lvlJc w:val="left"/>
      <w:pPr>
        <w:ind w:left="1582" w:hanging="360"/>
      </w:pPr>
      <w:rPr>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 w15:restartNumberingAfterBreak="0">
    <w:nsid w:val="1A8F03B5"/>
    <w:multiLevelType w:val="multilevel"/>
    <w:tmpl w:val="96061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A14376"/>
    <w:multiLevelType w:val="multilevel"/>
    <w:tmpl w:val="809ECF08"/>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E4611A"/>
    <w:multiLevelType w:val="hybridMultilevel"/>
    <w:tmpl w:val="89ECB128"/>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C120F3"/>
    <w:multiLevelType w:val="hybridMultilevel"/>
    <w:tmpl w:val="90F8021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7" w15:restartNumberingAfterBreak="0">
    <w:nsid w:val="37FA20DF"/>
    <w:multiLevelType w:val="hybridMultilevel"/>
    <w:tmpl w:val="9D2ADF80"/>
    <w:lvl w:ilvl="0" w:tplc="F53E0CE2">
      <w:start w:val="1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BD6AAA"/>
    <w:multiLevelType w:val="hybridMultilevel"/>
    <w:tmpl w:val="9BF6B722"/>
    <w:lvl w:ilvl="0" w:tplc="2F345A96">
      <w:start w:val="16"/>
      <w:numFmt w:val="bullet"/>
      <w:lvlText w:val=""/>
      <w:lvlJc w:val="left"/>
      <w:pPr>
        <w:ind w:left="720" w:hanging="360"/>
      </w:pPr>
      <w:rPr>
        <w:rFonts w:ascii="Symbol" w:eastAsiaTheme="minorHAnsi" w:hAnsi="Symbol" w:cstheme="minorBidi" w:hint="default"/>
        <w:color w:val="FF0000"/>
        <w:sz w:val="22"/>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622A9C"/>
    <w:multiLevelType w:val="hybridMultilevel"/>
    <w:tmpl w:val="A840454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0" w15:restartNumberingAfterBreak="0">
    <w:nsid w:val="3D7446C2"/>
    <w:multiLevelType w:val="hybridMultilevel"/>
    <w:tmpl w:val="8D66F5F8"/>
    <w:lvl w:ilvl="0" w:tplc="E89EB10C">
      <w:start w:val="16"/>
      <w:numFmt w:val="bullet"/>
      <w:lvlText w:val=""/>
      <w:lvlJc w:val="left"/>
      <w:pPr>
        <w:ind w:left="720" w:hanging="360"/>
      </w:pPr>
      <w:rPr>
        <w:rFonts w:ascii="Symbol" w:eastAsiaTheme="minorHAnsi" w:hAnsi="Symbol" w:cstheme="minorBidi" w:hint="default"/>
        <w:color w:val="FF0000"/>
        <w:sz w:val="22"/>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5C205B"/>
    <w:multiLevelType w:val="hybridMultilevel"/>
    <w:tmpl w:val="4072DB56"/>
    <w:lvl w:ilvl="0" w:tplc="214A698A">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2" w15:restartNumberingAfterBreak="0">
    <w:nsid w:val="4C8E27AD"/>
    <w:multiLevelType w:val="hybridMultilevel"/>
    <w:tmpl w:val="9A0431A0"/>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8A643D"/>
    <w:multiLevelType w:val="hybridMultilevel"/>
    <w:tmpl w:val="8C7AAE0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4" w15:restartNumberingAfterBreak="0">
    <w:nsid w:val="56720C6A"/>
    <w:multiLevelType w:val="hybridMultilevel"/>
    <w:tmpl w:val="E3E6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3C2430"/>
    <w:multiLevelType w:val="hybridMultilevel"/>
    <w:tmpl w:val="C6BCC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53013D"/>
    <w:multiLevelType w:val="hybridMultilevel"/>
    <w:tmpl w:val="54362FB2"/>
    <w:lvl w:ilvl="0" w:tplc="699E6C76">
      <w:start w:val="16"/>
      <w:numFmt w:val="bullet"/>
      <w:lvlText w:val=""/>
      <w:lvlJc w:val="left"/>
      <w:pPr>
        <w:ind w:left="720" w:hanging="360"/>
      </w:pPr>
      <w:rPr>
        <w:rFonts w:ascii="Symbol" w:eastAsiaTheme="minorHAnsi" w:hAnsi="Symbol" w:cstheme="minorBidi" w:hint="default"/>
        <w:color w:val="FF0000"/>
        <w:sz w:val="22"/>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98214B"/>
    <w:multiLevelType w:val="multilevel"/>
    <w:tmpl w:val="8D5C6F48"/>
    <w:lvl w:ilvl="0">
      <w:start w:val="1"/>
      <w:numFmt w:val="decimal"/>
      <w:lvlText w:val="%1."/>
      <w:lvlJc w:val="left"/>
      <w:pPr>
        <w:ind w:left="360" w:hanging="360"/>
      </w:pPr>
    </w:lvl>
    <w:lvl w:ilvl="1">
      <w:start w:val="1"/>
      <w:numFmt w:val="decimal"/>
      <w:lvlText w:val="%1.%2."/>
      <w:lvlJc w:val="left"/>
      <w:pPr>
        <w:ind w:left="792" w:hanging="432"/>
      </w:pPr>
      <w:rPr>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A449E9"/>
    <w:multiLevelType w:val="hybridMultilevel"/>
    <w:tmpl w:val="D29E8E16"/>
    <w:lvl w:ilvl="0" w:tplc="61BCF3DE">
      <w:start w:val="1"/>
      <w:numFmt w:val="decimal"/>
      <w:lvlText w:val="%1."/>
      <w:lvlJc w:val="left"/>
      <w:pPr>
        <w:ind w:left="720" w:hanging="360"/>
      </w:pPr>
      <w:rPr>
        <w:b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F4205D"/>
    <w:multiLevelType w:val="hybridMultilevel"/>
    <w:tmpl w:val="0AFCE0EC"/>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6F5714"/>
    <w:multiLevelType w:val="multilevel"/>
    <w:tmpl w:val="97ECC8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788"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2"/>
  </w:num>
  <w:num w:numId="3">
    <w:abstractNumId w:val="2"/>
  </w:num>
  <w:num w:numId="4">
    <w:abstractNumId w:val="0"/>
  </w:num>
  <w:num w:numId="5">
    <w:abstractNumId w:val="18"/>
  </w:num>
  <w:num w:numId="6">
    <w:abstractNumId w:val="3"/>
  </w:num>
  <w:num w:numId="7">
    <w:abstractNumId w:val="17"/>
  </w:num>
  <w:num w:numId="8">
    <w:abstractNumId w:val="4"/>
  </w:num>
  <w:num w:numId="9">
    <w:abstractNumId w:val="20"/>
  </w:num>
  <w:num w:numId="10">
    <w:abstractNumId w:val="13"/>
  </w:num>
  <w:num w:numId="11">
    <w:abstractNumId w:val="6"/>
  </w:num>
  <w:num w:numId="12">
    <w:abstractNumId w:val="14"/>
  </w:num>
  <w:num w:numId="13">
    <w:abstractNumId w:val="9"/>
  </w:num>
  <w:num w:numId="14">
    <w:abstractNumId w:val="5"/>
  </w:num>
  <w:num w:numId="15">
    <w:abstractNumId w:val="19"/>
  </w:num>
  <w:num w:numId="16">
    <w:abstractNumId w:val="12"/>
  </w:num>
  <w:num w:numId="17">
    <w:abstractNumId w:val="7"/>
  </w:num>
  <w:num w:numId="18">
    <w:abstractNumId w:val="8"/>
  </w:num>
  <w:num w:numId="19">
    <w:abstractNumId w:val="16"/>
  </w:num>
  <w:num w:numId="20">
    <w:abstractNumId w:val="10"/>
  </w:num>
  <w:num w:numId="21">
    <w:abstractNumId w:val="15"/>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6" w:nlCheck="1" w:checkStyle="1"/>
  <w:proofState w:spelling="clean" w:grammar="clean"/>
  <w:defaultTabStop w:val="708"/>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06"/>
    <w:rsid w:val="000005F8"/>
    <w:rsid w:val="000056FC"/>
    <w:rsid w:val="00012741"/>
    <w:rsid w:val="0001583B"/>
    <w:rsid w:val="00021C5C"/>
    <w:rsid w:val="00022040"/>
    <w:rsid w:val="0002718F"/>
    <w:rsid w:val="00027ED6"/>
    <w:rsid w:val="00031891"/>
    <w:rsid w:val="000355FD"/>
    <w:rsid w:val="00035B15"/>
    <w:rsid w:val="000379D2"/>
    <w:rsid w:val="00042EE2"/>
    <w:rsid w:val="00054B1B"/>
    <w:rsid w:val="00055760"/>
    <w:rsid w:val="00062F86"/>
    <w:rsid w:val="000701D3"/>
    <w:rsid w:val="00074ACD"/>
    <w:rsid w:val="00074F1E"/>
    <w:rsid w:val="0007634B"/>
    <w:rsid w:val="00077E4A"/>
    <w:rsid w:val="00081987"/>
    <w:rsid w:val="00085697"/>
    <w:rsid w:val="000876E2"/>
    <w:rsid w:val="00093D0B"/>
    <w:rsid w:val="000B5B52"/>
    <w:rsid w:val="000C56D5"/>
    <w:rsid w:val="000C77A7"/>
    <w:rsid w:val="000C7B43"/>
    <w:rsid w:val="000D2A4E"/>
    <w:rsid w:val="000D50DF"/>
    <w:rsid w:val="000E67C4"/>
    <w:rsid w:val="000E7D50"/>
    <w:rsid w:val="000F263E"/>
    <w:rsid w:val="00104BC7"/>
    <w:rsid w:val="00133D57"/>
    <w:rsid w:val="00141102"/>
    <w:rsid w:val="00153FC6"/>
    <w:rsid w:val="001550ED"/>
    <w:rsid w:val="0015734C"/>
    <w:rsid w:val="001672AD"/>
    <w:rsid w:val="001769D6"/>
    <w:rsid w:val="001839D2"/>
    <w:rsid w:val="00184D97"/>
    <w:rsid w:val="00191CA8"/>
    <w:rsid w:val="00194B11"/>
    <w:rsid w:val="001B1669"/>
    <w:rsid w:val="001B549F"/>
    <w:rsid w:val="001B5C3A"/>
    <w:rsid w:val="001B5F91"/>
    <w:rsid w:val="001C2976"/>
    <w:rsid w:val="001C77D4"/>
    <w:rsid w:val="001F169C"/>
    <w:rsid w:val="0021787C"/>
    <w:rsid w:val="00223AD7"/>
    <w:rsid w:val="0022691F"/>
    <w:rsid w:val="00233E0C"/>
    <w:rsid w:val="002370B0"/>
    <w:rsid w:val="00247153"/>
    <w:rsid w:val="00252BC7"/>
    <w:rsid w:val="0027627E"/>
    <w:rsid w:val="002824A7"/>
    <w:rsid w:val="002832D7"/>
    <w:rsid w:val="0028403E"/>
    <w:rsid w:val="002854F5"/>
    <w:rsid w:val="00286CCD"/>
    <w:rsid w:val="00290326"/>
    <w:rsid w:val="0029192C"/>
    <w:rsid w:val="00291A72"/>
    <w:rsid w:val="0029243A"/>
    <w:rsid w:val="00294067"/>
    <w:rsid w:val="002A2E33"/>
    <w:rsid w:val="002A4234"/>
    <w:rsid w:val="002A4E2E"/>
    <w:rsid w:val="002A77AD"/>
    <w:rsid w:val="002B655E"/>
    <w:rsid w:val="002C63DD"/>
    <w:rsid w:val="002D3164"/>
    <w:rsid w:val="002D3F94"/>
    <w:rsid w:val="002D5E50"/>
    <w:rsid w:val="002E082C"/>
    <w:rsid w:val="002E4516"/>
    <w:rsid w:val="002F0A2D"/>
    <w:rsid w:val="002F3ED7"/>
    <w:rsid w:val="002F40B9"/>
    <w:rsid w:val="002F6CAE"/>
    <w:rsid w:val="00303BAD"/>
    <w:rsid w:val="003042F4"/>
    <w:rsid w:val="00306979"/>
    <w:rsid w:val="00323230"/>
    <w:rsid w:val="00327AEE"/>
    <w:rsid w:val="00331F98"/>
    <w:rsid w:val="00332BCD"/>
    <w:rsid w:val="00333FC5"/>
    <w:rsid w:val="00334BBC"/>
    <w:rsid w:val="00341582"/>
    <w:rsid w:val="0034699E"/>
    <w:rsid w:val="00354301"/>
    <w:rsid w:val="00360BAF"/>
    <w:rsid w:val="00361858"/>
    <w:rsid w:val="00365C1A"/>
    <w:rsid w:val="003703D8"/>
    <w:rsid w:val="00373566"/>
    <w:rsid w:val="00390BD8"/>
    <w:rsid w:val="00397236"/>
    <w:rsid w:val="003A1A64"/>
    <w:rsid w:val="003A4878"/>
    <w:rsid w:val="003B33D4"/>
    <w:rsid w:val="003B38EC"/>
    <w:rsid w:val="003B6137"/>
    <w:rsid w:val="003B7F93"/>
    <w:rsid w:val="003C1CAA"/>
    <w:rsid w:val="003E17CE"/>
    <w:rsid w:val="003E286D"/>
    <w:rsid w:val="003E5315"/>
    <w:rsid w:val="003F1736"/>
    <w:rsid w:val="003F19FF"/>
    <w:rsid w:val="003F3DD7"/>
    <w:rsid w:val="004027D0"/>
    <w:rsid w:val="00404199"/>
    <w:rsid w:val="00413BFB"/>
    <w:rsid w:val="00421E36"/>
    <w:rsid w:val="00433341"/>
    <w:rsid w:val="00434AE5"/>
    <w:rsid w:val="004402F9"/>
    <w:rsid w:val="00447790"/>
    <w:rsid w:val="00451AE4"/>
    <w:rsid w:val="00470A87"/>
    <w:rsid w:val="00473D3A"/>
    <w:rsid w:val="00481738"/>
    <w:rsid w:val="004829BD"/>
    <w:rsid w:val="00484860"/>
    <w:rsid w:val="0048516B"/>
    <w:rsid w:val="004874A3"/>
    <w:rsid w:val="004A38E6"/>
    <w:rsid w:val="004A467C"/>
    <w:rsid w:val="004A7D4C"/>
    <w:rsid w:val="004B29FB"/>
    <w:rsid w:val="004B2F65"/>
    <w:rsid w:val="004B4221"/>
    <w:rsid w:val="004C0C64"/>
    <w:rsid w:val="004C16D3"/>
    <w:rsid w:val="004C49A1"/>
    <w:rsid w:val="004C5EDE"/>
    <w:rsid w:val="004C692B"/>
    <w:rsid w:val="004D2020"/>
    <w:rsid w:val="004D6A21"/>
    <w:rsid w:val="004D73EE"/>
    <w:rsid w:val="004E3FE7"/>
    <w:rsid w:val="005129FE"/>
    <w:rsid w:val="00512A9D"/>
    <w:rsid w:val="00526F5D"/>
    <w:rsid w:val="005325C2"/>
    <w:rsid w:val="00533054"/>
    <w:rsid w:val="00544A46"/>
    <w:rsid w:val="00564309"/>
    <w:rsid w:val="00570FC2"/>
    <w:rsid w:val="00571512"/>
    <w:rsid w:val="00575853"/>
    <w:rsid w:val="00575F02"/>
    <w:rsid w:val="005815C9"/>
    <w:rsid w:val="00587EBA"/>
    <w:rsid w:val="0059078B"/>
    <w:rsid w:val="00594DC1"/>
    <w:rsid w:val="00597177"/>
    <w:rsid w:val="005A2DA1"/>
    <w:rsid w:val="005A602A"/>
    <w:rsid w:val="005A7D44"/>
    <w:rsid w:val="005B3F12"/>
    <w:rsid w:val="005C19E6"/>
    <w:rsid w:val="005C2B0F"/>
    <w:rsid w:val="005C3F98"/>
    <w:rsid w:val="005D04AF"/>
    <w:rsid w:val="005D3D95"/>
    <w:rsid w:val="005E525A"/>
    <w:rsid w:val="005E72DC"/>
    <w:rsid w:val="005F2D8F"/>
    <w:rsid w:val="005F5D40"/>
    <w:rsid w:val="00603D9D"/>
    <w:rsid w:val="00604827"/>
    <w:rsid w:val="00604AE3"/>
    <w:rsid w:val="0061250D"/>
    <w:rsid w:val="00617762"/>
    <w:rsid w:val="0062361E"/>
    <w:rsid w:val="006242A2"/>
    <w:rsid w:val="00631389"/>
    <w:rsid w:val="00631DA5"/>
    <w:rsid w:val="006328EB"/>
    <w:rsid w:val="00633B31"/>
    <w:rsid w:val="00641A5A"/>
    <w:rsid w:val="00645D8A"/>
    <w:rsid w:val="00646F4E"/>
    <w:rsid w:val="00670A92"/>
    <w:rsid w:val="00672DDE"/>
    <w:rsid w:val="00676B1C"/>
    <w:rsid w:val="0068192E"/>
    <w:rsid w:val="006943E4"/>
    <w:rsid w:val="0069522A"/>
    <w:rsid w:val="00695C38"/>
    <w:rsid w:val="006A41EC"/>
    <w:rsid w:val="006B08D1"/>
    <w:rsid w:val="006B0E20"/>
    <w:rsid w:val="006B605B"/>
    <w:rsid w:val="006F0AD9"/>
    <w:rsid w:val="006F1286"/>
    <w:rsid w:val="006F2F1B"/>
    <w:rsid w:val="0070655B"/>
    <w:rsid w:val="00707ECC"/>
    <w:rsid w:val="007102E9"/>
    <w:rsid w:val="00712C76"/>
    <w:rsid w:val="00717FF5"/>
    <w:rsid w:val="00724788"/>
    <w:rsid w:val="00742F2A"/>
    <w:rsid w:val="00781662"/>
    <w:rsid w:val="0079558F"/>
    <w:rsid w:val="007A2368"/>
    <w:rsid w:val="007A5A96"/>
    <w:rsid w:val="007B4149"/>
    <w:rsid w:val="007B7637"/>
    <w:rsid w:val="007C10CC"/>
    <w:rsid w:val="007C2CF9"/>
    <w:rsid w:val="007C5B24"/>
    <w:rsid w:val="007D20E6"/>
    <w:rsid w:val="007D7D68"/>
    <w:rsid w:val="007E03EA"/>
    <w:rsid w:val="007E3D0C"/>
    <w:rsid w:val="007F0492"/>
    <w:rsid w:val="007F47CD"/>
    <w:rsid w:val="007F7EF5"/>
    <w:rsid w:val="00805C58"/>
    <w:rsid w:val="00811A6D"/>
    <w:rsid w:val="00812D3B"/>
    <w:rsid w:val="008133AA"/>
    <w:rsid w:val="008238E6"/>
    <w:rsid w:val="00824424"/>
    <w:rsid w:val="00835971"/>
    <w:rsid w:val="0083771B"/>
    <w:rsid w:val="00837D3D"/>
    <w:rsid w:val="00853DB8"/>
    <w:rsid w:val="008579A0"/>
    <w:rsid w:val="008621BE"/>
    <w:rsid w:val="00867B1C"/>
    <w:rsid w:val="00874079"/>
    <w:rsid w:val="008816E9"/>
    <w:rsid w:val="00884C85"/>
    <w:rsid w:val="008A1DAF"/>
    <w:rsid w:val="008B09A2"/>
    <w:rsid w:val="008B24EF"/>
    <w:rsid w:val="008B2D9D"/>
    <w:rsid w:val="008B3099"/>
    <w:rsid w:val="008B5094"/>
    <w:rsid w:val="008C5589"/>
    <w:rsid w:val="008C76F1"/>
    <w:rsid w:val="008D737C"/>
    <w:rsid w:val="008D7875"/>
    <w:rsid w:val="008E10AC"/>
    <w:rsid w:val="008E5377"/>
    <w:rsid w:val="008F708E"/>
    <w:rsid w:val="00903C9D"/>
    <w:rsid w:val="00904452"/>
    <w:rsid w:val="00905526"/>
    <w:rsid w:val="00905FC1"/>
    <w:rsid w:val="00911420"/>
    <w:rsid w:val="009129D9"/>
    <w:rsid w:val="0091411C"/>
    <w:rsid w:val="00914D25"/>
    <w:rsid w:val="009275B0"/>
    <w:rsid w:val="009356CB"/>
    <w:rsid w:val="00942CAE"/>
    <w:rsid w:val="00946D45"/>
    <w:rsid w:val="0095124E"/>
    <w:rsid w:val="00953A94"/>
    <w:rsid w:val="00957E71"/>
    <w:rsid w:val="00966A6D"/>
    <w:rsid w:val="00967772"/>
    <w:rsid w:val="00967907"/>
    <w:rsid w:val="00972531"/>
    <w:rsid w:val="00976A13"/>
    <w:rsid w:val="00980D3E"/>
    <w:rsid w:val="00981C0A"/>
    <w:rsid w:val="00990FA8"/>
    <w:rsid w:val="009918AF"/>
    <w:rsid w:val="0099543C"/>
    <w:rsid w:val="00995E74"/>
    <w:rsid w:val="00997AED"/>
    <w:rsid w:val="009A1B4D"/>
    <w:rsid w:val="009A1D7C"/>
    <w:rsid w:val="009A3D03"/>
    <w:rsid w:val="009A6EA7"/>
    <w:rsid w:val="009B02FD"/>
    <w:rsid w:val="009C5EDD"/>
    <w:rsid w:val="009D0B6D"/>
    <w:rsid w:val="009D2C27"/>
    <w:rsid w:val="009D32A6"/>
    <w:rsid w:val="009D7803"/>
    <w:rsid w:val="009E04F4"/>
    <w:rsid w:val="009E2A5D"/>
    <w:rsid w:val="009F538D"/>
    <w:rsid w:val="00A043E5"/>
    <w:rsid w:val="00A10B87"/>
    <w:rsid w:val="00A36F90"/>
    <w:rsid w:val="00A4115C"/>
    <w:rsid w:val="00A44488"/>
    <w:rsid w:val="00A4784D"/>
    <w:rsid w:val="00A565AB"/>
    <w:rsid w:val="00A63E49"/>
    <w:rsid w:val="00A672B1"/>
    <w:rsid w:val="00A84973"/>
    <w:rsid w:val="00A870E5"/>
    <w:rsid w:val="00A916F0"/>
    <w:rsid w:val="00A92386"/>
    <w:rsid w:val="00AB100E"/>
    <w:rsid w:val="00AB449C"/>
    <w:rsid w:val="00AC2274"/>
    <w:rsid w:val="00AC50C9"/>
    <w:rsid w:val="00AC6349"/>
    <w:rsid w:val="00AD3839"/>
    <w:rsid w:val="00AD5BCE"/>
    <w:rsid w:val="00AD6652"/>
    <w:rsid w:val="00AD7CD0"/>
    <w:rsid w:val="00AE28D4"/>
    <w:rsid w:val="00B03F40"/>
    <w:rsid w:val="00B04C79"/>
    <w:rsid w:val="00B0555A"/>
    <w:rsid w:val="00B07DF3"/>
    <w:rsid w:val="00B100C5"/>
    <w:rsid w:val="00B10CB2"/>
    <w:rsid w:val="00B11362"/>
    <w:rsid w:val="00B13A0C"/>
    <w:rsid w:val="00B15773"/>
    <w:rsid w:val="00B15A69"/>
    <w:rsid w:val="00B177F7"/>
    <w:rsid w:val="00B2641E"/>
    <w:rsid w:val="00B27EAE"/>
    <w:rsid w:val="00B35776"/>
    <w:rsid w:val="00B36BDC"/>
    <w:rsid w:val="00B414DC"/>
    <w:rsid w:val="00B42E7F"/>
    <w:rsid w:val="00B44642"/>
    <w:rsid w:val="00B50C94"/>
    <w:rsid w:val="00B51127"/>
    <w:rsid w:val="00B53C80"/>
    <w:rsid w:val="00B57CA3"/>
    <w:rsid w:val="00B6182D"/>
    <w:rsid w:val="00B64C67"/>
    <w:rsid w:val="00B67DEF"/>
    <w:rsid w:val="00B70D6F"/>
    <w:rsid w:val="00B72544"/>
    <w:rsid w:val="00B8649C"/>
    <w:rsid w:val="00B917F1"/>
    <w:rsid w:val="00B9520C"/>
    <w:rsid w:val="00BA0045"/>
    <w:rsid w:val="00BA530B"/>
    <w:rsid w:val="00BB44A3"/>
    <w:rsid w:val="00BB5520"/>
    <w:rsid w:val="00BC4518"/>
    <w:rsid w:val="00BD21F5"/>
    <w:rsid w:val="00BD644B"/>
    <w:rsid w:val="00BE70C0"/>
    <w:rsid w:val="00BE758F"/>
    <w:rsid w:val="00BF0B1E"/>
    <w:rsid w:val="00BF36BF"/>
    <w:rsid w:val="00C013F4"/>
    <w:rsid w:val="00C0321F"/>
    <w:rsid w:val="00C053A1"/>
    <w:rsid w:val="00C065C9"/>
    <w:rsid w:val="00C07A81"/>
    <w:rsid w:val="00C20A82"/>
    <w:rsid w:val="00C31B76"/>
    <w:rsid w:val="00C32427"/>
    <w:rsid w:val="00C3289F"/>
    <w:rsid w:val="00C32B5B"/>
    <w:rsid w:val="00C34608"/>
    <w:rsid w:val="00C407E5"/>
    <w:rsid w:val="00C45EDA"/>
    <w:rsid w:val="00C53AAF"/>
    <w:rsid w:val="00C544D8"/>
    <w:rsid w:val="00C57311"/>
    <w:rsid w:val="00C72C08"/>
    <w:rsid w:val="00C73790"/>
    <w:rsid w:val="00C753EC"/>
    <w:rsid w:val="00C75597"/>
    <w:rsid w:val="00C80397"/>
    <w:rsid w:val="00C92B75"/>
    <w:rsid w:val="00C92B9B"/>
    <w:rsid w:val="00C96CA1"/>
    <w:rsid w:val="00CA5D3D"/>
    <w:rsid w:val="00CB1413"/>
    <w:rsid w:val="00CB39E5"/>
    <w:rsid w:val="00CB5DE2"/>
    <w:rsid w:val="00CC0062"/>
    <w:rsid w:val="00CC2E16"/>
    <w:rsid w:val="00CC764D"/>
    <w:rsid w:val="00CE2617"/>
    <w:rsid w:val="00CE59AC"/>
    <w:rsid w:val="00D02CBC"/>
    <w:rsid w:val="00D06F6E"/>
    <w:rsid w:val="00D12954"/>
    <w:rsid w:val="00D146D1"/>
    <w:rsid w:val="00D150DC"/>
    <w:rsid w:val="00D3151E"/>
    <w:rsid w:val="00D333D6"/>
    <w:rsid w:val="00D33A70"/>
    <w:rsid w:val="00D4097D"/>
    <w:rsid w:val="00D47237"/>
    <w:rsid w:val="00D6156F"/>
    <w:rsid w:val="00D61DCA"/>
    <w:rsid w:val="00D641A7"/>
    <w:rsid w:val="00D64A9B"/>
    <w:rsid w:val="00D67E3B"/>
    <w:rsid w:val="00D76CB3"/>
    <w:rsid w:val="00D8498E"/>
    <w:rsid w:val="00D879B4"/>
    <w:rsid w:val="00D935A7"/>
    <w:rsid w:val="00D93845"/>
    <w:rsid w:val="00D93AD7"/>
    <w:rsid w:val="00D94BB7"/>
    <w:rsid w:val="00DA22BD"/>
    <w:rsid w:val="00DA42E3"/>
    <w:rsid w:val="00DA55D0"/>
    <w:rsid w:val="00DA5DC0"/>
    <w:rsid w:val="00DC3884"/>
    <w:rsid w:val="00DD5FC5"/>
    <w:rsid w:val="00DD62D3"/>
    <w:rsid w:val="00DF2881"/>
    <w:rsid w:val="00DF2D26"/>
    <w:rsid w:val="00DF312E"/>
    <w:rsid w:val="00E03706"/>
    <w:rsid w:val="00E05F06"/>
    <w:rsid w:val="00E1019D"/>
    <w:rsid w:val="00E234A3"/>
    <w:rsid w:val="00E255B6"/>
    <w:rsid w:val="00E375C9"/>
    <w:rsid w:val="00E50787"/>
    <w:rsid w:val="00E52907"/>
    <w:rsid w:val="00E56F10"/>
    <w:rsid w:val="00E60684"/>
    <w:rsid w:val="00E61843"/>
    <w:rsid w:val="00E64D06"/>
    <w:rsid w:val="00E65DC6"/>
    <w:rsid w:val="00E66782"/>
    <w:rsid w:val="00E66A4B"/>
    <w:rsid w:val="00E76B0E"/>
    <w:rsid w:val="00E810F3"/>
    <w:rsid w:val="00E86C23"/>
    <w:rsid w:val="00E91683"/>
    <w:rsid w:val="00E955D1"/>
    <w:rsid w:val="00E96354"/>
    <w:rsid w:val="00E9674A"/>
    <w:rsid w:val="00EA1EA2"/>
    <w:rsid w:val="00EA1F8A"/>
    <w:rsid w:val="00EA42D6"/>
    <w:rsid w:val="00EA46FB"/>
    <w:rsid w:val="00EA51D8"/>
    <w:rsid w:val="00EB4334"/>
    <w:rsid w:val="00EC1542"/>
    <w:rsid w:val="00EC1B78"/>
    <w:rsid w:val="00ED51EF"/>
    <w:rsid w:val="00ED69E9"/>
    <w:rsid w:val="00EE01A1"/>
    <w:rsid w:val="00EE1639"/>
    <w:rsid w:val="00EE4517"/>
    <w:rsid w:val="00EE6D0A"/>
    <w:rsid w:val="00EE7EC6"/>
    <w:rsid w:val="00EF278C"/>
    <w:rsid w:val="00EF569C"/>
    <w:rsid w:val="00F060A9"/>
    <w:rsid w:val="00F11BA0"/>
    <w:rsid w:val="00F22477"/>
    <w:rsid w:val="00F27CEF"/>
    <w:rsid w:val="00F31F1C"/>
    <w:rsid w:val="00F35DDD"/>
    <w:rsid w:val="00F4147D"/>
    <w:rsid w:val="00F46428"/>
    <w:rsid w:val="00F467C8"/>
    <w:rsid w:val="00F52ABD"/>
    <w:rsid w:val="00F667BF"/>
    <w:rsid w:val="00F66F2F"/>
    <w:rsid w:val="00F6773B"/>
    <w:rsid w:val="00F71976"/>
    <w:rsid w:val="00F7378D"/>
    <w:rsid w:val="00F748A4"/>
    <w:rsid w:val="00F759A3"/>
    <w:rsid w:val="00F826C8"/>
    <w:rsid w:val="00F8487B"/>
    <w:rsid w:val="00F87975"/>
    <w:rsid w:val="00F9291E"/>
    <w:rsid w:val="00F947C2"/>
    <w:rsid w:val="00F961F9"/>
    <w:rsid w:val="00FA2B84"/>
    <w:rsid w:val="00FA44AB"/>
    <w:rsid w:val="00FA4912"/>
    <w:rsid w:val="00FB4F43"/>
    <w:rsid w:val="00FD4991"/>
    <w:rsid w:val="00FF28D8"/>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145B9"/>
  <w15:docId w15:val="{4D24124B-BC14-484D-AC22-F35CB293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списка АБВ"/>
    <w:basedOn w:val="a0"/>
    <w:link w:val="a4"/>
    <w:qFormat/>
    <w:rsid w:val="00EA46FB"/>
    <w:pPr>
      <w:keepNext/>
      <w:keepLines/>
      <w:widowControl w:val="0"/>
      <w:numPr>
        <w:numId w:val="4"/>
      </w:numPr>
      <w:pBdr>
        <w:top w:val="single" w:sz="4" w:space="6" w:color="auto"/>
      </w:pBdr>
      <w:spacing w:before="360" w:after="120" w:line="190" w:lineRule="exact"/>
      <w:ind w:left="426" w:hanging="360"/>
      <w:outlineLvl w:val="4"/>
    </w:pPr>
    <w:rPr>
      <w:rFonts w:ascii="Times New Roman" w:eastAsia="Times New Roman" w:hAnsi="Times New Roman" w:cs="Times New Roman"/>
      <w:b/>
      <w:sz w:val="19"/>
      <w:szCs w:val="19"/>
    </w:rPr>
  </w:style>
  <w:style w:type="character" w:customStyle="1" w:styleId="a4">
    <w:name w:val="Заголовок списка АБВ Знак"/>
    <w:basedOn w:val="a1"/>
    <w:link w:val="a"/>
    <w:rsid w:val="00EA46FB"/>
    <w:rPr>
      <w:rFonts w:ascii="Times New Roman" w:eastAsia="Times New Roman" w:hAnsi="Times New Roman" w:cs="Times New Roman"/>
      <w:b/>
      <w:sz w:val="19"/>
      <w:szCs w:val="19"/>
    </w:rPr>
  </w:style>
  <w:style w:type="paragraph" w:styleId="a5">
    <w:name w:val="header"/>
    <w:basedOn w:val="a0"/>
    <w:link w:val="a6"/>
    <w:uiPriority w:val="99"/>
    <w:unhideWhenUsed/>
    <w:rsid w:val="00E0370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03706"/>
  </w:style>
  <w:style w:type="paragraph" w:styleId="a7">
    <w:name w:val="footer"/>
    <w:basedOn w:val="a0"/>
    <w:link w:val="a8"/>
    <w:uiPriority w:val="99"/>
    <w:unhideWhenUsed/>
    <w:rsid w:val="00E0370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03706"/>
  </w:style>
  <w:style w:type="table" w:styleId="a9">
    <w:name w:val="Table Grid"/>
    <w:basedOn w:val="a2"/>
    <w:uiPriority w:val="39"/>
    <w:rsid w:val="00E0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361858"/>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361858"/>
    <w:rPr>
      <w:rFonts w:ascii="Segoe UI" w:hAnsi="Segoe UI" w:cs="Segoe UI"/>
      <w:sz w:val="18"/>
      <w:szCs w:val="18"/>
    </w:rPr>
  </w:style>
  <w:style w:type="paragraph" w:styleId="ac">
    <w:name w:val="List Paragraph"/>
    <w:basedOn w:val="a0"/>
    <w:uiPriority w:val="34"/>
    <w:qFormat/>
    <w:rsid w:val="00E255B6"/>
    <w:pPr>
      <w:ind w:left="720"/>
      <w:contextualSpacing/>
    </w:pPr>
  </w:style>
  <w:style w:type="paragraph" w:styleId="ad">
    <w:name w:val="footnote text"/>
    <w:basedOn w:val="a0"/>
    <w:link w:val="ae"/>
    <w:uiPriority w:val="99"/>
    <w:semiHidden/>
    <w:rsid w:val="00B50C9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semiHidden/>
    <w:rsid w:val="00B50C94"/>
    <w:rPr>
      <w:rFonts w:ascii="Times New Roman" w:eastAsia="Times New Roman" w:hAnsi="Times New Roman" w:cs="Times New Roman"/>
      <w:sz w:val="20"/>
      <w:szCs w:val="20"/>
      <w:lang w:eastAsia="ru-RU"/>
    </w:rPr>
  </w:style>
  <w:style w:type="character" w:styleId="af">
    <w:name w:val="footnote reference"/>
    <w:basedOn w:val="a1"/>
    <w:uiPriority w:val="99"/>
    <w:semiHidden/>
    <w:rsid w:val="00B50C94"/>
    <w:rPr>
      <w:vertAlign w:val="superscript"/>
    </w:rPr>
  </w:style>
  <w:style w:type="character" w:styleId="af0">
    <w:name w:val="Hyperlink"/>
    <w:basedOn w:val="a1"/>
    <w:uiPriority w:val="99"/>
    <w:unhideWhenUsed/>
    <w:rsid w:val="005F2D8F"/>
    <w:rPr>
      <w:color w:val="0563C1" w:themeColor="hyperlink"/>
      <w:u w:val="single"/>
    </w:rPr>
  </w:style>
  <w:style w:type="paragraph" w:styleId="af1">
    <w:name w:val="Revision"/>
    <w:hidden/>
    <w:uiPriority w:val="99"/>
    <w:semiHidden/>
    <w:rsid w:val="0069522A"/>
    <w:pPr>
      <w:spacing w:after="0" w:line="240" w:lineRule="auto"/>
    </w:pPr>
  </w:style>
  <w:style w:type="character" w:styleId="af2">
    <w:name w:val="annotation reference"/>
    <w:basedOn w:val="a1"/>
    <w:uiPriority w:val="99"/>
    <w:semiHidden/>
    <w:unhideWhenUsed/>
    <w:rsid w:val="00B15773"/>
    <w:rPr>
      <w:sz w:val="16"/>
      <w:szCs w:val="16"/>
    </w:rPr>
  </w:style>
  <w:style w:type="paragraph" w:styleId="af3">
    <w:name w:val="annotation text"/>
    <w:basedOn w:val="a0"/>
    <w:link w:val="af4"/>
    <w:uiPriority w:val="99"/>
    <w:semiHidden/>
    <w:unhideWhenUsed/>
    <w:rsid w:val="00B15773"/>
    <w:pPr>
      <w:spacing w:line="240" w:lineRule="auto"/>
    </w:pPr>
    <w:rPr>
      <w:sz w:val="20"/>
      <w:szCs w:val="20"/>
    </w:rPr>
  </w:style>
  <w:style w:type="character" w:customStyle="1" w:styleId="af4">
    <w:name w:val="Текст примечания Знак"/>
    <w:basedOn w:val="a1"/>
    <w:link w:val="af3"/>
    <w:uiPriority w:val="99"/>
    <w:semiHidden/>
    <w:rsid w:val="00B15773"/>
    <w:rPr>
      <w:sz w:val="20"/>
      <w:szCs w:val="20"/>
    </w:rPr>
  </w:style>
  <w:style w:type="paragraph" w:styleId="af5">
    <w:name w:val="annotation subject"/>
    <w:basedOn w:val="af3"/>
    <w:next w:val="af3"/>
    <w:link w:val="af6"/>
    <w:uiPriority w:val="99"/>
    <w:semiHidden/>
    <w:unhideWhenUsed/>
    <w:rsid w:val="00B15773"/>
    <w:rPr>
      <w:b/>
      <w:bCs/>
    </w:rPr>
  </w:style>
  <w:style w:type="character" w:customStyle="1" w:styleId="af6">
    <w:name w:val="Тема примечания Знак"/>
    <w:basedOn w:val="af4"/>
    <w:link w:val="af5"/>
    <w:uiPriority w:val="99"/>
    <w:semiHidden/>
    <w:rsid w:val="00B15773"/>
    <w:rPr>
      <w:b/>
      <w:bCs/>
      <w:sz w:val="20"/>
      <w:szCs w:val="20"/>
    </w:rPr>
  </w:style>
  <w:style w:type="paragraph" w:styleId="af7">
    <w:name w:val="endnote text"/>
    <w:basedOn w:val="a0"/>
    <w:link w:val="af8"/>
    <w:uiPriority w:val="99"/>
    <w:semiHidden/>
    <w:unhideWhenUsed/>
    <w:rsid w:val="00676B1C"/>
    <w:pPr>
      <w:spacing w:after="0" w:line="240" w:lineRule="auto"/>
    </w:pPr>
    <w:rPr>
      <w:sz w:val="20"/>
      <w:szCs w:val="20"/>
    </w:rPr>
  </w:style>
  <w:style w:type="character" w:customStyle="1" w:styleId="af8">
    <w:name w:val="Текст концевой сноски Знак"/>
    <w:basedOn w:val="a1"/>
    <w:link w:val="af7"/>
    <w:uiPriority w:val="99"/>
    <w:semiHidden/>
    <w:rsid w:val="00676B1C"/>
    <w:rPr>
      <w:sz w:val="20"/>
      <w:szCs w:val="20"/>
    </w:rPr>
  </w:style>
  <w:style w:type="character" w:styleId="af9">
    <w:name w:val="endnote reference"/>
    <w:basedOn w:val="a1"/>
    <w:uiPriority w:val="99"/>
    <w:semiHidden/>
    <w:unhideWhenUsed/>
    <w:rsid w:val="00676B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123526">
      <w:bodyDiv w:val="1"/>
      <w:marLeft w:val="0"/>
      <w:marRight w:val="0"/>
      <w:marTop w:val="0"/>
      <w:marBottom w:val="0"/>
      <w:divBdr>
        <w:top w:val="none" w:sz="0" w:space="0" w:color="auto"/>
        <w:left w:val="none" w:sz="0" w:space="0" w:color="auto"/>
        <w:bottom w:val="none" w:sz="0" w:space="0" w:color="auto"/>
        <w:right w:val="none" w:sz="0" w:space="0" w:color="auto"/>
      </w:divBdr>
    </w:div>
    <w:div w:id="16916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ass.org/condition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class.org/condition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E8E3A-6E86-4AE0-8F78-FAE8B57F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dc:creator>
  <cp:keywords/>
  <dc:description/>
  <cp:lastModifiedBy>Бекетов Андрей Александрович</cp:lastModifiedBy>
  <cp:revision>3</cp:revision>
  <cp:lastPrinted>2016-02-08T11:15:00Z</cp:lastPrinted>
  <dcterms:created xsi:type="dcterms:W3CDTF">2024-08-07T07:33:00Z</dcterms:created>
  <dcterms:modified xsi:type="dcterms:W3CDTF">2024-08-07T07:39:00Z</dcterms:modified>
</cp:coreProperties>
</file>